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62987" w14:textId="77777777" w:rsidR="00B72673" w:rsidRPr="00EC08B5" w:rsidRDefault="003E28B9" w:rsidP="009E5272">
      <w:pPr>
        <w:pStyle w:val="Ama"/>
        <w:rPr>
          <w:rFonts w:asciiTheme="minorHAnsi" w:hAnsiTheme="minorHAnsi" w:cstheme="minorHAnsi"/>
          <w:noProof/>
        </w:rPr>
      </w:pPr>
      <w:r w:rsidRPr="006A0AD9">
        <w:rPr>
          <w:rFonts w:asciiTheme="minorHAnsi" w:hAnsiTheme="minorHAnsi" w:cstheme="minorHAnsi"/>
          <w:noProof/>
          <w:lang w:eastAsia="tr-TR"/>
        </w:rPr>
        <w:drawing>
          <wp:inline distT="0" distB="0" distL="0" distR="0" wp14:anchorId="4B4904C0" wp14:editId="4B48196F">
            <wp:extent cx="7218045" cy="10216515"/>
            <wp:effectExtent l="0" t="0" r="0" b="0"/>
            <wp:docPr id="25" name="Resim 25" descr="C:\Users\keykubatio\Downloads\KEYKUBAT ŞEHİT ÖMER AKTAŞ İLKOKUL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ykubatio\Downloads\KEYKUBAT ŞEHİT ÖMER AKTAŞ İLKOKULU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8045" cy="10216515"/>
                    </a:xfrm>
                    <a:prstGeom prst="rect">
                      <a:avLst/>
                    </a:prstGeom>
                    <a:noFill/>
                    <a:ln>
                      <a:noFill/>
                    </a:ln>
                  </pic:spPr>
                </pic:pic>
              </a:graphicData>
            </a:graphic>
          </wp:inline>
        </w:drawing>
      </w:r>
      <w:r w:rsidR="00207F84" w:rsidRPr="00207F84">
        <w:rPr>
          <w:noProof/>
          <w:szCs w:val="24"/>
        </w:rPr>
        <w:t xml:space="preserve"> </w:t>
      </w:r>
    </w:p>
    <w:p w14:paraId="5443ECD8" w14:textId="77777777" w:rsidR="009700D9" w:rsidRPr="00EC08B5" w:rsidRDefault="009700D9" w:rsidP="009700D9">
      <w:pPr>
        <w:spacing w:after="200" w:line="360" w:lineRule="auto"/>
        <w:jc w:val="center"/>
        <w:rPr>
          <w:rFonts w:asciiTheme="minorHAnsi" w:hAnsiTheme="minorHAnsi" w:cstheme="minorHAnsi"/>
          <w:b/>
        </w:rPr>
        <w:sectPr w:rsidR="009700D9" w:rsidRPr="00EC08B5" w:rsidSect="005B00BB">
          <w:type w:val="oddPage"/>
          <w:pgSz w:w="11906" w:h="16838" w:code="9"/>
          <w:pgMar w:top="227" w:right="312" w:bottom="238" w:left="227"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14:paraId="4506B829" w14:textId="77777777" w:rsidTr="00BB26C0">
        <w:trPr>
          <w:trHeight w:val="1494"/>
        </w:trPr>
        <w:tc>
          <w:tcPr>
            <w:tcW w:w="10267" w:type="dxa"/>
            <w:shd w:val="clear" w:color="auto" w:fill="auto"/>
          </w:tcPr>
          <w:p w14:paraId="4CE1FB47" w14:textId="77777777" w:rsidR="00BB26C0" w:rsidRPr="00C3477B" w:rsidRDefault="00BB26C0" w:rsidP="00C3477B">
            <w:pPr>
              <w:jc w:val="center"/>
              <w:rPr>
                <w:rFonts w:ascii="Calibri" w:hAnsi="Calibri" w:cs="Calibri"/>
                <w:b/>
                <w:sz w:val="48"/>
                <w:szCs w:val="48"/>
              </w:rPr>
            </w:pPr>
            <w:r w:rsidRPr="00C3477B">
              <w:rPr>
                <w:rFonts w:ascii="Calibri" w:hAnsi="Calibri" w:cs="Calibri"/>
                <w:b/>
                <w:sz w:val="48"/>
                <w:szCs w:val="48"/>
              </w:rPr>
              <w:lastRenderedPageBreak/>
              <w:t>T.C.</w:t>
            </w:r>
          </w:p>
          <w:p w14:paraId="1471A059" w14:textId="77777777" w:rsidR="00BB26C0" w:rsidRPr="00C3477B" w:rsidRDefault="003F75D7" w:rsidP="00C3477B">
            <w:pPr>
              <w:jc w:val="center"/>
              <w:rPr>
                <w:rFonts w:ascii="Calibri" w:hAnsi="Calibri" w:cs="Calibri"/>
                <w:b/>
                <w:sz w:val="48"/>
                <w:szCs w:val="48"/>
              </w:rPr>
            </w:pPr>
            <w:r w:rsidRPr="00C3477B">
              <w:rPr>
                <w:rFonts w:ascii="Calibri" w:hAnsi="Calibri" w:cs="Calibri"/>
                <w:b/>
                <w:sz w:val="48"/>
                <w:szCs w:val="48"/>
              </w:rPr>
              <w:t>MELİKGAZİ</w:t>
            </w:r>
            <w:r w:rsidR="00194339">
              <w:rPr>
                <w:rFonts w:ascii="Calibri" w:hAnsi="Calibri" w:cs="Calibri"/>
                <w:b/>
                <w:sz w:val="48"/>
                <w:szCs w:val="48"/>
              </w:rPr>
              <w:t xml:space="preserve"> </w:t>
            </w:r>
            <w:r w:rsidRPr="00C3477B">
              <w:rPr>
                <w:rFonts w:ascii="Calibri" w:hAnsi="Calibri" w:cs="Calibri"/>
                <w:b/>
                <w:sz w:val="48"/>
                <w:szCs w:val="48"/>
              </w:rPr>
              <w:t>KAYMAKAMLIĞI</w:t>
            </w:r>
          </w:p>
          <w:p w14:paraId="662129BB" w14:textId="0478D91F" w:rsidR="00BB26C0" w:rsidRPr="00C3477B" w:rsidRDefault="00D1119E" w:rsidP="00C3477B">
            <w:pPr>
              <w:jc w:val="center"/>
              <w:rPr>
                <w:rFonts w:ascii="Calibri" w:hAnsi="Calibri" w:cs="Calibri"/>
                <w:b/>
                <w:sz w:val="48"/>
                <w:szCs w:val="48"/>
              </w:rPr>
            </w:pPr>
            <w:r>
              <w:rPr>
                <w:rFonts w:ascii="Calibri" w:hAnsi="Calibri" w:cs="Calibri"/>
                <w:b/>
                <w:sz w:val="48"/>
                <w:szCs w:val="48"/>
              </w:rPr>
              <w:t xml:space="preserve">Keykubat Şehit Ömer Aktaş </w:t>
            </w:r>
            <w:r w:rsidR="00194339">
              <w:rPr>
                <w:rFonts w:ascii="Calibri" w:hAnsi="Calibri" w:cs="Calibri"/>
                <w:b/>
                <w:sz w:val="48"/>
                <w:szCs w:val="48"/>
              </w:rPr>
              <w:t>İlkokulu</w:t>
            </w:r>
            <w:r w:rsidR="00BB26C0" w:rsidRPr="00C3477B">
              <w:rPr>
                <w:rFonts w:ascii="Calibri" w:hAnsi="Calibri" w:cs="Calibri"/>
                <w:b/>
                <w:sz w:val="48"/>
                <w:szCs w:val="48"/>
              </w:rPr>
              <w:t xml:space="preserve"> Müdürlüğü</w:t>
            </w:r>
          </w:p>
          <w:p w14:paraId="214ADC01" w14:textId="77777777" w:rsidR="000B5F8B" w:rsidRPr="00EC08B5" w:rsidRDefault="000B5F8B" w:rsidP="00CC7D33">
            <w:pPr>
              <w:jc w:val="left"/>
              <w:rPr>
                <w:rFonts w:asciiTheme="minorHAnsi" w:hAnsiTheme="minorHAnsi" w:cstheme="minorHAnsi"/>
                <w:b/>
              </w:rPr>
            </w:pPr>
          </w:p>
          <w:p w14:paraId="4FE6C983" w14:textId="77777777" w:rsidR="000B5F8B" w:rsidRPr="00EC08B5" w:rsidRDefault="00C3477B" w:rsidP="00CC7D33">
            <w:pPr>
              <w:jc w:val="left"/>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57216" behindDoc="0" locked="0" layoutInCell="1" allowOverlap="1" wp14:anchorId="28048F71" wp14:editId="414E28BE">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14:paraId="63CD7470" w14:textId="77777777" w:rsidR="000B5F8B" w:rsidRPr="00EC08B5" w:rsidRDefault="000B5F8B" w:rsidP="00CC7D33">
            <w:pPr>
              <w:jc w:val="left"/>
              <w:rPr>
                <w:rFonts w:asciiTheme="minorHAnsi" w:hAnsiTheme="minorHAnsi" w:cstheme="minorHAnsi"/>
                <w:b/>
              </w:rPr>
            </w:pPr>
          </w:p>
          <w:p w14:paraId="5BF8E253" w14:textId="77777777" w:rsidR="000B5F8B" w:rsidRPr="00EC08B5" w:rsidRDefault="000B5F8B" w:rsidP="00CC7D33">
            <w:pPr>
              <w:jc w:val="left"/>
              <w:rPr>
                <w:rFonts w:asciiTheme="minorHAnsi" w:hAnsiTheme="minorHAnsi" w:cstheme="minorHAnsi"/>
                <w:b/>
              </w:rPr>
            </w:pPr>
          </w:p>
          <w:p w14:paraId="760F6ABB" w14:textId="77777777" w:rsidR="00BB26C0" w:rsidRPr="00EC08B5" w:rsidRDefault="00BB26C0" w:rsidP="00CC7D33">
            <w:pPr>
              <w:ind w:left="601"/>
              <w:jc w:val="left"/>
              <w:rPr>
                <w:rFonts w:asciiTheme="minorHAnsi" w:hAnsiTheme="minorHAnsi" w:cstheme="minorHAnsi"/>
                <w:b/>
              </w:rPr>
            </w:pPr>
          </w:p>
          <w:p w14:paraId="487E8D4E" w14:textId="77777777" w:rsidR="00BB26C0" w:rsidRPr="00EC08B5" w:rsidRDefault="00BB26C0" w:rsidP="00CC7D33">
            <w:pPr>
              <w:jc w:val="left"/>
              <w:rPr>
                <w:rFonts w:asciiTheme="minorHAnsi" w:hAnsiTheme="minorHAnsi" w:cstheme="minorHAnsi"/>
                <w:b/>
              </w:rPr>
            </w:pPr>
          </w:p>
          <w:p w14:paraId="39FFCF77" w14:textId="77777777" w:rsidR="00BB26C0" w:rsidRPr="00EC08B5" w:rsidRDefault="00BB26C0" w:rsidP="00CC7D33">
            <w:pPr>
              <w:jc w:val="left"/>
              <w:rPr>
                <w:rFonts w:asciiTheme="minorHAnsi" w:hAnsiTheme="minorHAnsi" w:cstheme="minorHAnsi"/>
                <w:b/>
              </w:rPr>
            </w:pPr>
          </w:p>
          <w:p w14:paraId="25C6D1D0" w14:textId="77777777" w:rsidR="000B5F8B" w:rsidRPr="00EC08B5" w:rsidRDefault="000B5F8B" w:rsidP="00CC7D33">
            <w:pPr>
              <w:jc w:val="left"/>
              <w:rPr>
                <w:rFonts w:asciiTheme="minorHAnsi" w:hAnsiTheme="minorHAnsi" w:cstheme="minorHAnsi"/>
                <w:b/>
              </w:rPr>
            </w:pPr>
          </w:p>
          <w:p w14:paraId="576BDA46" w14:textId="77777777" w:rsidR="00C3477B" w:rsidRDefault="00C3477B" w:rsidP="00CC7D33">
            <w:pPr>
              <w:jc w:val="left"/>
              <w:rPr>
                <w:rFonts w:asciiTheme="minorHAnsi" w:hAnsiTheme="minorHAnsi" w:cstheme="minorHAnsi"/>
                <w:b/>
              </w:rPr>
            </w:pPr>
          </w:p>
          <w:p w14:paraId="5FA194BB" w14:textId="77777777" w:rsidR="00C3477B" w:rsidRDefault="00C3477B" w:rsidP="00CC7D33">
            <w:pPr>
              <w:jc w:val="left"/>
              <w:rPr>
                <w:rFonts w:asciiTheme="minorHAnsi" w:hAnsiTheme="minorHAnsi" w:cstheme="minorHAnsi"/>
                <w:b/>
              </w:rPr>
            </w:pPr>
          </w:p>
          <w:p w14:paraId="54D3B9F3" w14:textId="77777777" w:rsidR="00C3477B" w:rsidRDefault="00C3477B" w:rsidP="00CC7D33">
            <w:pPr>
              <w:jc w:val="left"/>
              <w:rPr>
                <w:rFonts w:asciiTheme="minorHAnsi" w:hAnsiTheme="minorHAnsi" w:cstheme="minorHAnsi"/>
                <w:b/>
              </w:rPr>
            </w:pPr>
          </w:p>
          <w:p w14:paraId="59918E52" w14:textId="77777777" w:rsidR="00C3477B" w:rsidRDefault="00C3477B" w:rsidP="00CC7D33">
            <w:pPr>
              <w:jc w:val="left"/>
              <w:rPr>
                <w:rFonts w:asciiTheme="minorHAnsi" w:hAnsiTheme="minorHAnsi" w:cstheme="minorHAnsi"/>
                <w:b/>
              </w:rPr>
            </w:pPr>
          </w:p>
          <w:p w14:paraId="400DC0F9" w14:textId="77777777" w:rsidR="00C3477B" w:rsidRDefault="00C3477B" w:rsidP="00CC7D33">
            <w:pPr>
              <w:jc w:val="left"/>
              <w:rPr>
                <w:rFonts w:asciiTheme="minorHAnsi" w:hAnsiTheme="minorHAnsi" w:cstheme="minorHAnsi"/>
                <w:b/>
              </w:rPr>
            </w:pPr>
          </w:p>
          <w:p w14:paraId="6AB0DA7C" w14:textId="77777777" w:rsidR="00C3477B" w:rsidRDefault="00C3477B" w:rsidP="00CC7D33">
            <w:pPr>
              <w:jc w:val="left"/>
              <w:rPr>
                <w:rFonts w:asciiTheme="minorHAnsi" w:hAnsiTheme="minorHAnsi" w:cstheme="minorHAnsi"/>
                <w:b/>
              </w:rPr>
            </w:pPr>
          </w:p>
          <w:p w14:paraId="1DBAB292" w14:textId="77777777" w:rsidR="00C3477B" w:rsidRDefault="00C3477B" w:rsidP="00CC7D33">
            <w:pPr>
              <w:jc w:val="left"/>
              <w:rPr>
                <w:rFonts w:asciiTheme="minorHAnsi" w:hAnsiTheme="minorHAnsi" w:cstheme="minorHAnsi"/>
                <w:b/>
              </w:rPr>
            </w:pPr>
          </w:p>
          <w:p w14:paraId="1E61579E" w14:textId="77777777" w:rsidR="00C3477B" w:rsidRPr="00C3477B" w:rsidRDefault="00C3477B" w:rsidP="00CC7D33">
            <w:pPr>
              <w:jc w:val="left"/>
              <w:rPr>
                <w:rFonts w:asciiTheme="minorHAnsi" w:hAnsiTheme="minorHAnsi" w:cstheme="minorHAnsi"/>
                <w:b/>
                <w:sz w:val="48"/>
                <w:szCs w:val="48"/>
              </w:rPr>
            </w:pPr>
          </w:p>
          <w:p w14:paraId="176B144E" w14:textId="77777777"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14:paraId="01F6A7E4" w14:textId="77777777"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14:paraId="6E93881A" w14:textId="77777777" w:rsidR="00BB26C0" w:rsidRPr="00EC08B5" w:rsidRDefault="00BB26C0" w:rsidP="00CC7D33">
            <w:pPr>
              <w:jc w:val="left"/>
              <w:rPr>
                <w:rFonts w:asciiTheme="minorHAnsi" w:hAnsiTheme="minorHAnsi" w:cstheme="minorHAnsi"/>
                <w:b/>
              </w:rPr>
            </w:pPr>
          </w:p>
          <w:p w14:paraId="2CD94915" w14:textId="6B236BA1" w:rsidR="00BB26C0" w:rsidRPr="00F27C72" w:rsidRDefault="00D13F10" w:rsidP="00F27C72">
            <w:pPr>
              <w:jc w:val="center"/>
              <w:rPr>
                <w:rFonts w:asciiTheme="minorHAnsi" w:hAnsiTheme="minorHAnsi" w:cstheme="minorHAnsi"/>
                <w:b/>
                <w:sz w:val="48"/>
                <w:szCs w:val="48"/>
              </w:rPr>
            </w:pPr>
            <w:r>
              <w:rPr>
                <w:rFonts w:asciiTheme="minorHAnsi" w:hAnsiTheme="minorHAnsi" w:cstheme="minorHAnsi"/>
                <w:b/>
                <w:sz w:val="48"/>
                <w:szCs w:val="48"/>
              </w:rPr>
              <w:t>KEYKUBAT ŞEHİT ÖMER AKTAŞ</w:t>
            </w:r>
            <w:r w:rsidR="00F27C72" w:rsidRPr="00F27C72">
              <w:rPr>
                <w:rFonts w:asciiTheme="minorHAnsi" w:hAnsiTheme="minorHAnsi" w:cstheme="minorHAnsi"/>
                <w:b/>
                <w:sz w:val="48"/>
                <w:szCs w:val="48"/>
              </w:rPr>
              <w:t xml:space="preserve"> İLKOKULU</w:t>
            </w:r>
          </w:p>
          <w:p w14:paraId="26D569F2" w14:textId="77777777" w:rsidR="00BB26C0" w:rsidRPr="00EC08B5" w:rsidRDefault="00BB26C0" w:rsidP="00CC7D33">
            <w:pPr>
              <w:jc w:val="left"/>
              <w:rPr>
                <w:rFonts w:asciiTheme="minorHAnsi" w:hAnsiTheme="minorHAnsi" w:cstheme="minorHAnsi"/>
                <w:b/>
              </w:rPr>
            </w:pPr>
          </w:p>
          <w:p w14:paraId="644E2F0C" w14:textId="77777777" w:rsidR="00BB26C0" w:rsidRPr="00960F27" w:rsidRDefault="00960F27" w:rsidP="00960F27">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14:paraId="266FB9CD" w14:textId="77777777" w:rsidR="00C3477B" w:rsidRDefault="00C3477B" w:rsidP="00C3477B">
            <w:pPr>
              <w:jc w:val="right"/>
              <w:rPr>
                <w:rFonts w:asciiTheme="minorHAnsi" w:hAnsiTheme="minorHAnsi" w:cstheme="minorHAnsi"/>
                <w:b/>
                <w:color w:val="80D219" w:themeColor="accent3" w:themeShade="BF"/>
              </w:rPr>
            </w:pPr>
          </w:p>
          <w:p w14:paraId="2737AA2B" w14:textId="77777777" w:rsidR="00C3477B" w:rsidRDefault="00C3477B" w:rsidP="00C3477B">
            <w:pPr>
              <w:jc w:val="right"/>
              <w:rPr>
                <w:rFonts w:asciiTheme="minorHAnsi" w:hAnsiTheme="minorHAnsi" w:cstheme="minorHAnsi"/>
                <w:b/>
                <w:color w:val="80D219" w:themeColor="accent3" w:themeShade="BF"/>
              </w:rPr>
            </w:pPr>
          </w:p>
          <w:p w14:paraId="1D87EC0B" w14:textId="77777777" w:rsidR="00C3477B" w:rsidRDefault="00C3477B" w:rsidP="00C3477B">
            <w:pPr>
              <w:jc w:val="right"/>
              <w:rPr>
                <w:rFonts w:asciiTheme="minorHAnsi" w:hAnsiTheme="minorHAnsi" w:cstheme="minorHAnsi"/>
                <w:b/>
                <w:color w:val="80D219" w:themeColor="accent3" w:themeShade="BF"/>
              </w:rPr>
            </w:pPr>
          </w:p>
          <w:p w14:paraId="02773339" w14:textId="77777777" w:rsidR="00C3477B" w:rsidRDefault="00C3477B" w:rsidP="00C3477B">
            <w:pPr>
              <w:jc w:val="right"/>
              <w:rPr>
                <w:rFonts w:asciiTheme="minorHAnsi" w:hAnsiTheme="minorHAnsi" w:cstheme="minorHAnsi"/>
                <w:b/>
                <w:color w:val="80D219" w:themeColor="accent3" w:themeShade="BF"/>
              </w:rPr>
            </w:pPr>
          </w:p>
          <w:p w14:paraId="31F4C14A" w14:textId="77777777" w:rsidR="00C3477B" w:rsidRDefault="00C3477B" w:rsidP="00C3477B">
            <w:pPr>
              <w:jc w:val="right"/>
              <w:rPr>
                <w:rFonts w:asciiTheme="minorHAnsi" w:hAnsiTheme="minorHAnsi" w:cstheme="minorHAnsi"/>
                <w:b/>
                <w:color w:val="80D219" w:themeColor="accent3" w:themeShade="BF"/>
              </w:rPr>
            </w:pPr>
          </w:p>
          <w:p w14:paraId="15A7F47A" w14:textId="77777777" w:rsidR="00C3477B" w:rsidRDefault="00C3477B" w:rsidP="00C3477B">
            <w:pPr>
              <w:jc w:val="right"/>
              <w:rPr>
                <w:rFonts w:asciiTheme="minorHAnsi" w:hAnsiTheme="minorHAnsi" w:cstheme="minorHAnsi"/>
                <w:b/>
                <w:color w:val="80D219" w:themeColor="accent3" w:themeShade="BF"/>
              </w:rPr>
            </w:pPr>
          </w:p>
          <w:p w14:paraId="675AA676" w14:textId="77777777" w:rsidR="00C3477B" w:rsidRDefault="00C3477B" w:rsidP="00C3477B">
            <w:pPr>
              <w:jc w:val="right"/>
              <w:rPr>
                <w:rFonts w:asciiTheme="minorHAnsi" w:hAnsiTheme="minorHAnsi" w:cstheme="minorHAnsi"/>
                <w:b/>
                <w:color w:val="80D219" w:themeColor="accent3" w:themeShade="BF"/>
              </w:rPr>
            </w:pPr>
          </w:p>
          <w:p w14:paraId="1BB0FB46" w14:textId="77777777" w:rsidR="00C3477B" w:rsidRDefault="00C3477B" w:rsidP="00C3477B">
            <w:pPr>
              <w:jc w:val="right"/>
              <w:rPr>
                <w:rFonts w:asciiTheme="minorHAnsi" w:hAnsiTheme="minorHAnsi" w:cstheme="minorHAnsi"/>
                <w:b/>
                <w:color w:val="80D219" w:themeColor="accent3" w:themeShade="BF"/>
              </w:rPr>
            </w:pPr>
          </w:p>
          <w:p w14:paraId="6FA47050" w14:textId="77777777" w:rsidR="00C3477B" w:rsidRDefault="00C3477B" w:rsidP="00C3477B">
            <w:pPr>
              <w:jc w:val="right"/>
              <w:rPr>
                <w:rFonts w:asciiTheme="minorHAnsi" w:hAnsiTheme="minorHAnsi" w:cstheme="minorHAnsi"/>
                <w:b/>
                <w:color w:val="80D219" w:themeColor="accent3" w:themeShade="BF"/>
              </w:rPr>
            </w:pPr>
          </w:p>
          <w:p w14:paraId="12759CA2" w14:textId="77777777" w:rsidR="00BB26C0" w:rsidRPr="00EC08B5" w:rsidRDefault="005A0F96" w:rsidP="00C3477B">
            <w:pPr>
              <w:jc w:val="right"/>
              <w:rPr>
                <w:rFonts w:asciiTheme="minorHAnsi" w:hAnsiTheme="minorHAnsi" w:cstheme="minorHAnsi"/>
                <w:b/>
              </w:rPr>
            </w:pPr>
            <w:r>
              <w:rPr>
                <w:rFonts w:asciiTheme="minorHAnsi" w:hAnsiTheme="minorHAnsi" w:cstheme="minorHAnsi"/>
                <w:sz w:val="48"/>
                <w:szCs w:val="48"/>
              </w:rPr>
              <w:t>MELİKGAZİ</w:t>
            </w:r>
            <w:r w:rsidR="00A7635F">
              <w:rPr>
                <w:rFonts w:asciiTheme="minorHAnsi" w:hAnsiTheme="minorHAnsi" w:cstheme="minorHAnsi"/>
                <w:sz w:val="48"/>
                <w:szCs w:val="48"/>
              </w:rPr>
              <w:t xml:space="preserve"> /</w:t>
            </w:r>
            <w:r w:rsidR="00BB26C0" w:rsidRPr="00C3477B">
              <w:rPr>
                <w:rFonts w:asciiTheme="minorHAnsi" w:hAnsiTheme="minorHAnsi" w:cstheme="minorHAnsi"/>
                <w:sz w:val="48"/>
                <w:szCs w:val="48"/>
              </w:rPr>
              <w:t>KAYSERİ</w:t>
            </w:r>
          </w:p>
        </w:tc>
      </w:tr>
      <w:tr w:rsidR="00112187" w:rsidRPr="00EC08B5" w14:paraId="32FB9ACE" w14:textId="77777777" w:rsidTr="00BB26C0">
        <w:trPr>
          <w:trHeight w:val="1494"/>
        </w:trPr>
        <w:tc>
          <w:tcPr>
            <w:tcW w:w="10267" w:type="dxa"/>
            <w:shd w:val="clear" w:color="auto" w:fill="auto"/>
          </w:tcPr>
          <w:p w14:paraId="2DD3D769" w14:textId="77777777"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56192" behindDoc="0" locked="0" layoutInCell="1" allowOverlap="1" wp14:anchorId="5899055D" wp14:editId="6E7DCBE0">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47135D">
              <w:rPr>
                <w:rFonts w:asciiTheme="minorHAnsi" w:hAnsiTheme="minorHAnsi" w:cstheme="minorHAnsi"/>
                <w:noProof/>
              </w:rPr>
              <w:pict w14:anchorId="34435E80">
                <v:roundrect id="Otomatik Şekil 2" o:spid="_x0000_s1027" style="position:absolute;margin-left:92.65pt;margin-top:234.25pt;width:308.85pt;height:463.85pt;rotation:90;z-index:251661312;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" o:allowincell="f" filled="f" stroked="f">
                  <v:textbox>
                    <w:txbxContent>
                      <w:p w14:paraId="2B3E23B4" w14:textId="77777777" w:rsidR="0047135D" w:rsidRPr="003A7DE5" w:rsidRDefault="0047135D"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09EC77CD" w14:textId="77777777" w:rsidR="0047135D" w:rsidRPr="003A7DE5" w:rsidRDefault="0047135D"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w:r>
            <w:r w:rsidR="00112187" w:rsidRPr="00EC08B5">
              <w:rPr>
                <w:rFonts w:asciiTheme="minorHAnsi" w:hAnsiTheme="minorHAnsi" w:cstheme="minorHAnsi"/>
                <w:b/>
                <w:noProof/>
              </w:rPr>
              <w:drawing>
                <wp:anchor distT="0" distB="0" distL="114300" distR="114300" simplePos="0" relativeHeight="251653120" behindDoc="1" locked="0" layoutInCell="1" allowOverlap="1" wp14:anchorId="178D2E0B" wp14:editId="6B033BD2">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796EAB7F"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3924A7">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14:paraId="25B61F19" w14:textId="77777777" w:rsidR="002704FB" w:rsidRPr="00EC08B5" w:rsidRDefault="00DB14E3" w:rsidP="005E32C8">
      <w:pPr>
        <w:pStyle w:val="Balk1"/>
        <w:numPr>
          <w:ilvl w:val="0"/>
          <w:numId w:val="0"/>
        </w:numPr>
        <w:spacing w:before="0" w:after="0"/>
        <w:ind w:left="720" w:hanging="360"/>
        <w:rPr>
          <w:rFonts w:asciiTheme="minorHAnsi" w:hAnsiTheme="minorHAnsi" w:cstheme="minorHAnsi"/>
          <w:color w:val="0D78CA" w:themeColor="background2" w:themeShade="80"/>
          <w:sz w:val="24"/>
          <w:szCs w:val="24"/>
        </w:rPr>
      </w:pPr>
      <w:bookmarkStart w:id="0" w:name="_Toc531853174"/>
      <w:bookmarkStart w:id="1" w:name="_Toc532075668"/>
      <w:bookmarkStart w:id="2" w:name="_Toc532075981"/>
      <w:bookmarkStart w:id="3" w:name="_Toc532154546"/>
      <w:bookmarkStart w:id="4" w:name="_Toc536179225"/>
      <w:bookmarkStart w:id="5" w:name="_Hlk532074794"/>
      <w:bookmarkStart w:id="6" w:name="_Toc154389994"/>
      <w:r w:rsidRPr="00EC08B5">
        <w:rPr>
          <w:rFonts w:asciiTheme="minorHAnsi" w:hAnsiTheme="minorHAnsi" w:cstheme="minorHAnsi"/>
          <w:color w:val="0D78CA" w:themeColor="background2" w:themeShade="80"/>
          <w:sz w:val="24"/>
          <w:szCs w:val="24"/>
        </w:rPr>
        <w:lastRenderedPageBreak/>
        <w:t>Kaymakam</w:t>
      </w:r>
      <w:r w:rsidR="00194339">
        <w:rPr>
          <w:rFonts w:asciiTheme="minorHAnsi" w:hAnsiTheme="minorHAnsi" w:cstheme="minorHAnsi"/>
          <w:color w:val="0D78CA" w:themeColor="background2" w:themeShade="80"/>
          <w:sz w:val="24"/>
          <w:szCs w:val="24"/>
        </w:rPr>
        <w:t xml:space="preserve"> </w:t>
      </w:r>
      <w:r w:rsidR="002704FB" w:rsidRPr="00EC08B5">
        <w:rPr>
          <w:rFonts w:asciiTheme="minorHAnsi" w:hAnsiTheme="minorHAnsi" w:cstheme="minorHAnsi"/>
          <w:color w:val="0D78CA" w:themeColor="background2" w:themeShade="80"/>
          <w:sz w:val="24"/>
          <w:szCs w:val="24"/>
        </w:rPr>
        <w:t>Sunuşu</w:t>
      </w:r>
      <w:bookmarkEnd w:id="0"/>
      <w:bookmarkEnd w:id="1"/>
      <w:bookmarkEnd w:id="2"/>
      <w:bookmarkEnd w:id="3"/>
      <w:bookmarkEnd w:id="4"/>
      <w:bookmarkEnd w:id="6"/>
    </w:p>
    <w:p w14:paraId="56D3D494" w14:textId="77777777" w:rsidR="00DB7859" w:rsidRPr="00EC08B5" w:rsidRDefault="00DB7859" w:rsidP="00CC7D33">
      <w:pPr>
        <w:jc w:val="left"/>
        <w:rPr>
          <w:rFonts w:asciiTheme="minorHAnsi" w:hAnsiTheme="minorHAnsi" w:cstheme="minorHAnsi"/>
          <w:lang w:eastAsia="en-US"/>
        </w:rPr>
      </w:pPr>
      <w:r w:rsidRPr="00EC08B5">
        <w:rPr>
          <w:rFonts w:asciiTheme="minorHAnsi" w:hAnsiTheme="minorHAnsi" w:cstheme="minorHAnsi"/>
          <w:noProof/>
        </w:rPr>
        <w:drawing>
          <wp:inline distT="0" distB="0" distL="0" distR="0" wp14:anchorId="1D6CBEC5" wp14:editId="761AD368">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14:paraId="178F0B15" w14:textId="77777777" w:rsidR="00D077A6" w:rsidRPr="00EC08B5" w:rsidRDefault="00D077A6" w:rsidP="00CC7D33">
      <w:pPr>
        <w:jc w:val="left"/>
        <w:rPr>
          <w:rFonts w:asciiTheme="minorHAnsi" w:hAnsiTheme="minorHAnsi" w:cstheme="minorHAnsi"/>
          <w:lang w:eastAsia="en-US"/>
        </w:rPr>
      </w:pPr>
    </w:p>
    <w:bookmarkEnd w:id="5"/>
    <w:p w14:paraId="65A8EBE2" w14:textId="77777777" w:rsidR="002704FB" w:rsidRPr="00EC08B5" w:rsidRDefault="00E37773" w:rsidP="00085343">
      <w:pPr>
        <w:spacing w:line="240" w:lineRule="auto"/>
        <w:ind w:right="-6" w:firstLine="709"/>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14:paraId="1C6E3357" w14:textId="77777777" w:rsidR="00DB7859" w:rsidRPr="00EC08B5" w:rsidRDefault="00B72D5A" w:rsidP="00085343">
      <w:pPr>
        <w:spacing w:line="240" w:lineRule="auto"/>
        <w:ind w:firstLine="709"/>
        <w:rPr>
          <w:rFonts w:asciiTheme="minorHAnsi" w:hAnsiTheme="minorHAnsi" w:cstheme="minorHAnsi"/>
        </w:rPr>
      </w:pPr>
      <w:r w:rsidRPr="00EC08B5">
        <w:rPr>
          <w:rFonts w:asciiTheme="minorHAnsi" w:hAnsiTheme="minorHAnsi" w:cstheme="minorHAnsi"/>
        </w:rPr>
        <w:t>Bu yüzyılda insan gücünü doğru ve yerinde kullanabilmek önem arz etmektedir.</w:t>
      </w:r>
      <w:r w:rsidR="00F73EB1">
        <w:rPr>
          <w:rFonts w:asciiTheme="minorHAnsi" w:hAnsiTheme="minorHAnsi" w:cstheme="minorHAnsi"/>
        </w:rPr>
        <w:t xml:space="preserve"> </w:t>
      </w:r>
      <w:r w:rsidRPr="00EC08B5">
        <w:rPr>
          <w:rFonts w:asciiTheme="minorHAnsi" w:hAnsiTheme="minorHAnsi" w:cstheme="minorHAnsi"/>
        </w:rPr>
        <w:t xml:space="preserve">Bu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w:t>
      </w:r>
      <w:r w:rsidR="00F73EB1">
        <w:rPr>
          <w:rFonts w:asciiTheme="minorHAnsi" w:hAnsiTheme="minorHAnsi" w:cstheme="minorHAnsi"/>
        </w:rPr>
        <w:t xml:space="preserve"> </w:t>
      </w:r>
      <w:r w:rsidR="00437BBB" w:rsidRPr="00EC08B5">
        <w:rPr>
          <w:rFonts w:asciiTheme="minorHAnsi" w:hAnsiTheme="minorHAnsi" w:cstheme="minorHAnsi"/>
        </w:rPr>
        <w:t>doğmaktadır</w:t>
      </w:r>
      <w:r w:rsidRPr="00EC08B5">
        <w:rPr>
          <w:rFonts w:asciiTheme="minorHAnsi" w:hAnsiTheme="minorHAnsi" w:cstheme="minorHAnsi"/>
        </w:rPr>
        <w:t>.</w:t>
      </w:r>
      <w:r w:rsidR="00F73EB1">
        <w:rPr>
          <w:rFonts w:asciiTheme="minorHAnsi" w:hAnsiTheme="minorHAnsi" w:cstheme="minorHAnsi"/>
        </w:rPr>
        <w:t xml:space="preserve"> </w:t>
      </w:r>
      <w:r w:rsidR="002704FB" w:rsidRPr="00EC08B5">
        <w:rPr>
          <w:rFonts w:asciiTheme="minorHAnsi" w:hAnsiTheme="minorHAnsi" w:cstheme="minorHAnsi"/>
        </w:rPr>
        <w:t xml:space="preserve">Bu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p>
    <w:p w14:paraId="4AB45C35" w14:textId="77777777" w:rsidR="000F6982" w:rsidRPr="00EC08B5" w:rsidRDefault="000F6982" w:rsidP="00085343">
      <w:pPr>
        <w:ind w:firstLine="709"/>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14:paraId="044241A9" w14:textId="77777777" w:rsidR="005C5165" w:rsidRPr="00EC08B5" w:rsidRDefault="005C5165" w:rsidP="00085343">
      <w:pPr>
        <w:spacing w:line="240" w:lineRule="auto"/>
        <w:ind w:firstLine="708"/>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14:paraId="7CDDB327" w14:textId="77777777" w:rsidR="00FB33F5" w:rsidRPr="00EC08B5" w:rsidRDefault="00FB33F5" w:rsidP="00085343">
      <w:pPr>
        <w:spacing w:line="240" w:lineRule="auto"/>
        <w:ind w:firstLine="708"/>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14:paraId="142A5010" w14:textId="77777777" w:rsidR="002704FB" w:rsidRPr="00EC08B5" w:rsidRDefault="00F73EB1" w:rsidP="00F73EB1">
      <w:pPr>
        <w:spacing w:line="240" w:lineRule="auto"/>
        <w:ind w:left="5664" w:firstLine="708"/>
        <w:jc w:val="left"/>
        <w:rPr>
          <w:rFonts w:asciiTheme="minorHAnsi" w:hAnsiTheme="minorHAnsi" w:cstheme="minorHAnsi"/>
          <w:b/>
        </w:rPr>
      </w:pPr>
      <w:r>
        <w:rPr>
          <w:rFonts w:asciiTheme="minorHAnsi" w:hAnsiTheme="minorHAnsi" w:cstheme="minorHAnsi"/>
          <w:b/>
        </w:rPr>
        <w:t xml:space="preserve">    </w:t>
      </w:r>
      <w:r w:rsidR="000F79A5" w:rsidRPr="00EC08B5">
        <w:rPr>
          <w:rFonts w:asciiTheme="minorHAnsi" w:hAnsiTheme="minorHAnsi" w:cstheme="minorHAnsi"/>
          <w:b/>
        </w:rPr>
        <w:t>Bülent KARACAN</w:t>
      </w:r>
      <w:r>
        <w:rPr>
          <w:rFonts w:asciiTheme="minorHAnsi" w:hAnsiTheme="minorHAnsi" w:cstheme="minorHAnsi"/>
          <w:b/>
        </w:rPr>
        <w:tab/>
      </w:r>
    </w:p>
    <w:p w14:paraId="364E43D1" w14:textId="77777777" w:rsidR="002704FB" w:rsidRPr="00EC08B5" w:rsidRDefault="000F79A5" w:rsidP="00CC7D33">
      <w:pPr>
        <w:spacing w:line="240" w:lineRule="auto"/>
        <w:ind w:left="6371"/>
        <w:jc w:val="left"/>
        <w:rPr>
          <w:rFonts w:asciiTheme="minorHAnsi" w:hAnsiTheme="minorHAnsi" w:cstheme="minorHAnsi"/>
          <w:b/>
        </w:rPr>
      </w:pPr>
      <w:r w:rsidRPr="00EC08B5">
        <w:rPr>
          <w:rFonts w:asciiTheme="minorHAnsi" w:hAnsiTheme="minorHAnsi" w:cstheme="minorHAnsi"/>
          <w:b/>
        </w:rPr>
        <w:t>Melikgazi Kaymakamı</w:t>
      </w:r>
    </w:p>
    <w:p w14:paraId="1EB94A54" w14:textId="77777777" w:rsidR="00202EF5" w:rsidRPr="00EC08B5" w:rsidRDefault="005E32C8" w:rsidP="005E32C8">
      <w:pPr>
        <w:spacing w:after="160"/>
        <w:rPr>
          <w:rFonts w:asciiTheme="minorHAnsi" w:hAnsiTheme="minorHAnsi" w:cstheme="minorHAnsi"/>
          <w:b/>
          <w:color w:val="0070C0"/>
        </w:rPr>
      </w:pPr>
      <w:bookmarkStart w:id="7" w:name="_Toc531853176"/>
      <w:bookmarkStart w:id="8" w:name="_Toc532075670"/>
      <w:bookmarkStart w:id="9" w:name="_Toc532075983"/>
      <w:bookmarkStart w:id="10" w:name="_Toc532154548"/>
      <w:r>
        <w:rPr>
          <w:rFonts w:asciiTheme="minorHAnsi" w:hAnsiTheme="minorHAnsi" w:cstheme="minorHAnsi"/>
          <w:b/>
          <w:color w:val="0070C0"/>
        </w:rPr>
        <w:lastRenderedPageBreak/>
        <w:t xml:space="preserve">         </w:t>
      </w:r>
      <w:r w:rsidR="00202EF5" w:rsidRPr="00EC08B5">
        <w:rPr>
          <w:rFonts w:asciiTheme="minorHAnsi" w:hAnsiTheme="minorHAnsi" w:cstheme="minorHAnsi"/>
          <w:b/>
          <w:color w:val="0070C0"/>
        </w:rPr>
        <w:t>İlçe Milli Eğitim Müdürü Sunuşu</w:t>
      </w:r>
    </w:p>
    <w:p w14:paraId="4565482A" w14:textId="77777777" w:rsidR="00202EF5" w:rsidRPr="00EC08B5" w:rsidRDefault="00202EF5" w:rsidP="00CC7D33">
      <w:pPr>
        <w:spacing w:after="160"/>
        <w:ind w:left="-630" w:firstLine="708"/>
        <w:jc w:val="left"/>
        <w:rPr>
          <w:rFonts w:asciiTheme="minorHAnsi" w:hAnsiTheme="minorHAnsi" w:cstheme="minorHAnsi"/>
          <w:i/>
        </w:rPr>
      </w:pPr>
      <w:r w:rsidRPr="00EC08B5">
        <w:rPr>
          <w:rFonts w:asciiTheme="minorHAnsi" w:hAnsiTheme="minorHAnsi" w:cstheme="minorHAnsi"/>
          <w:noProof/>
        </w:rPr>
        <w:drawing>
          <wp:inline distT="0" distB="0" distL="0" distR="0" wp14:anchorId="665ADE5F" wp14:editId="7E2D412D">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14:paraId="598E5051" w14:textId="77777777" w:rsidR="00043FF7" w:rsidRDefault="00043FF7" w:rsidP="00CC7D33">
      <w:pPr>
        <w:ind w:firstLine="567"/>
        <w:jc w:val="left"/>
        <w:rPr>
          <w:rFonts w:ascii="Calibri" w:hAnsi="Calibri" w:cs="Calibri"/>
        </w:rPr>
      </w:pPr>
    </w:p>
    <w:p w14:paraId="43AC2431" w14:textId="77777777" w:rsidR="00043FF7" w:rsidRPr="00043FF7" w:rsidRDefault="00043FF7" w:rsidP="00085343">
      <w:pPr>
        <w:ind w:firstLine="567"/>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w:t>
      </w:r>
      <w:r w:rsidR="00A02381">
        <w:rPr>
          <w:rFonts w:ascii="Calibri" w:hAnsi="Calibri" w:cs="Calibri"/>
          <w:bCs/>
        </w:rPr>
        <w:t xml:space="preserve"> </w:t>
      </w:r>
      <w:r w:rsidRPr="00043FF7">
        <w:rPr>
          <w:rFonts w:ascii="Calibri" w:hAnsi="Calibri" w:cs="Calibri"/>
          <w:bCs/>
        </w:rPr>
        <w:t>etkin</w:t>
      </w:r>
      <w:r w:rsidRPr="00043FF7">
        <w:rPr>
          <w:rFonts w:ascii="Calibri" w:hAnsi="Calibri" w:cs="Calibri"/>
        </w:rPr>
        <w:t xml:space="preserve"> ve verimli bir </w:t>
      </w:r>
      <w:r w:rsidRPr="00043FF7">
        <w:rPr>
          <w:rFonts w:ascii="Calibri" w:hAnsi="Calibri" w:cs="Calibri"/>
          <w:bCs/>
        </w:rPr>
        <w:t>şekilde</w:t>
      </w:r>
      <w:r w:rsidR="00A02381">
        <w:rPr>
          <w:rFonts w:ascii="Calibri" w:hAnsi="Calibri" w:cs="Calibri"/>
          <w:bCs/>
        </w:rPr>
        <w:t xml:space="preserve"> </w:t>
      </w:r>
      <w:r w:rsidRPr="00043FF7">
        <w:rPr>
          <w:rFonts w:ascii="Calibri" w:hAnsi="Calibri" w:cs="Calibri"/>
          <w:bCs/>
        </w:rPr>
        <w:t>sunma</w:t>
      </w:r>
      <w:r w:rsidR="00A02381">
        <w:rPr>
          <w:rFonts w:ascii="Calibri" w:hAnsi="Calibri" w:cs="Calibri"/>
          <w:bCs/>
        </w:rPr>
        <w:t xml:space="preserve"> </w:t>
      </w:r>
      <w:r w:rsidRPr="00043FF7">
        <w:rPr>
          <w:rFonts w:ascii="Calibri" w:hAnsi="Calibri" w:cs="Calibri"/>
          <w:bCs/>
        </w:rPr>
        <w:t>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Pr="00043FF7">
        <w:rPr>
          <w:rFonts w:ascii="Calibri" w:hAnsi="Calibri" w:cs="Calibri"/>
          <w:bCs/>
        </w:rPr>
        <w:t>önemlidir.</w:t>
      </w:r>
      <w:r w:rsidR="00F73EB1">
        <w:rPr>
          <w:rFonts w:ascii="Calibri" w:hAnsi="Calibri" w:cs="Calibri"/>
          <w:bCs/>
        </w:rPr>
        <w:t xml:space="preserve"> </w:t>
      </w:r>
      <w:r w:rsidRPr="00043FF7">
        <w:rPr>
          <w:rFonts w:ascii="Calibri" w:hAnsi="Calibri" w:cs="Calibri"/>
          <w:bCs/>
        </w:rPr>
        <w:t>Bu</w:t>
      </w:r>
      <w:r w:rsidR="00A02381">
        <w:rPr>
          <w:rFonts w:ascii="Calibri" w:hAnsi="Calibri" w:cs="Calibri"/>
          <w:bCs/>
        </w:rPr>
        <w:t xml:space="preserve"> </w:t>
      </w:r>
      <w:r w:rsidRPr="00043FF7">
        <w:rPr>
          <w:rFonts w:ascii="Calibri" w:hAnsi="Calibri" w:cs="Calibri"/>
          <w:bCs/>
        </w:rPr>
        <w:t>faaliyetlerin</w:t>
      </w:r>
      <w:r w:rsidR="00A02381">
        <w:rPr>
          <w:rFonts w:ascii="Calibri" w:hAnsi="Calibri" w:cs="Calibri"/>
          <w:bCs/>
        </w:rPr>
        <w:t xml:space="preserve"> </w:t>
      </w:r>
      <w:r w:rsidRPr="00043FF7">
        <w:rPr>
          <w:rFonts w:ascii="Calibri" w:hAnsi="Calibri" w:cs="Calibri"/>
          <w:bCs/>
        </w:rPr>
        <w:t>kamu</w:t>
      </w:r>
      <w:r w:rsidRPr="00043FF7">
        <w:rPr>
          <w:rFonts w:ascii="Calibri" w:hAnsi="Calibri" w:cs="Calibri"/>
        </w:rPr>
        <w:t xml:space="preserve"> yönetimi </w:t>
      </w:r>
      <w:r w:rsidRPr="00043FF7">
        <w:rPr>
          <w:rFonts w:ascii="Calibri" w:hAnsi="Calibri" w:cs="Calibri"/>
          <w:bCs/>
        </w:rPr>
        <w:t>bağlamında</w:t>
      </w:r>
      <w:r w:rsidR="00A02381">
        <w:rPr>
          <w:rFonts w:ascii="Calibri" w:hAnsi="Calibri" w:cs="Calibri"/>
          <w:bCs/>
        </w:rPr>
        <w:t xml:space="preserve"> </w:t>
      </w:r>
      <w:r w:rsidRPr="00043FF7">
        <w:rPr>
          <w:rFonts w:ascii="Calibri" w:hAnsi="Calibri" w:cs="Calibri"/>
          <w:bCs/>
        </w:rPr>
        <w:t>başarıyla</w:t>
      </w:r>
      <w:r w:rsidR="00A02381">
        <w:rPr>
          <w:rFonts w:ascii="Calibri" w:hAnsi="Calibri" w:cs="Calibri"/>
          <w:bCs/>
        </w:rPr>
        <w:t xml:space="preserve"> </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00F73EB1">
        <w:rPr>
          <w:rFonts w:ascii="Calibri" w:hAnsi="Calibri" w:cs="Calibri"/>
          <w:bCs/>
        </w:rPr>
        <w:t xml:space="preserve"> </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w:t>
      </w:r>
      <w:r w:rsidR="00A02381">
        <w:rPr>
          <w:rFonts w:ascii="Calibri" w:hAnsi="Calibri" w:cs="Calibri"/>
          <w:bCs/>
        </w:rPr>
        <w:t xml:space="preserve"> </w:t>
      </w:r>
      <w:r w:rsidRPr="00043FF7">
        <w:rPr>
          <w:rFonts w:ascii="Calibri" w:hAnsi="Calibri" w:cs="Calibri"/>
          <w:bCs/>
        </w:rPr>
        <w:t>kuruluş</w:t>
      </w:r>
      <w:r w:rsidRPr="00043FF7">
        <w:rPr>
          <w:rFonts w:ascii="Calibri" w:hAnsi="Calibri" w:cs="Calibri"/>
        </w:rPr>
        <w:t xml:space="preserve"> üzerindeki </w:t>
      </w:r>
      <w:r w:rsidRPr="00043FF7">
        <w:rPr>
          <w:rFonts w:ascii="Calibri" w:hAnsi="Calibri" w:cs="Calibri"/>
          <w:bCs/>
        </w:rPr>
        <w:t>etkisini</w:t>
      </w:r>
      <w:r w:rsidR="00A02381">
        <w:rPr>
          <w:rFonts w:ascii="Calibri" w:hAnsi="Calibri" w:cs="Calibri"/>
          <w:bCs/>
        </w:rPr>
        <w:t xml:space="preserve"> </w:t>
      </w:r>
      <w:r w:rsidRPr="00043FF7">
        <w:rPr>
          <w:rFonts w:ascii="Calibri" w:hAnsi="Calibri" w:cs="Calibri"/>
          <w:bCs/>
        </w:rPr>
        <w:t>anlamalarına</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14:paraId="3DF553CD" w14:textId="77777777" w:rsidR="00043FF7" w:rsidRPr="00043FF7" w:rsidRDefault="00043FF7" w:rsidP="00085343">
      <w:pPr>
        <w:ind w:firstLine="567"/>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00A02381">
        <w:rPr>
          <w:rFonts w:ascii="Calibri" w:hAnsi="Calibri" w:cs="Calibri"/>
          <w:bCs/>
        </w:rPr>
        <w:t xml:space="preserve"> </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w:t>
      </w:r>
      <w:r w:rsidR="00A02381">
        <w:rPr>
          <w:rFonts w:ascii="Calibri" w:hAnsi="Calibri" w:cs="Calibri"/>
          <w:bCs/>
        </w:rPr>
        <w:t xml:space="preserve"> </w:t>
      </w:r>
      <w:r w:rsidRPr="00043FF7">
        <w:rPr>
          <w:rFonts w:ascii="Calibri" w:hAnsi="Calibri" w:cs="Calibri"/>
          <w:bCs/>
        </w:rPr>
        <w:t>ederek,</w:t>
      </w:r>
      <w:r w:rsidRPr="00043FF7">
        <w:rPr>
          <w:rFonts w:ascii="Calibri" w:hAnsi="Calibri" w:cs="Calibri"/>
        </w:rPr>
        <w:t xml:space="preserve"> kurumsal </w:t>
      </w:r>
      <w:r w:rsidRPr="00043FF7">
        <w:rPr>
          <w:rFonts w:ascii="Calibri" w:hAnsi="Calibri" w:cs="Calibri"/>
          <w:bCs/>
        </w:rPr>
        <w:t>faaliyetleri</w:t>
      </w:r>
      <w:r w:rsidR="00A02381">
        <w:rPr>
          <w:rFonts w:ascii="Calibri" w:hAnsi="Calibri" w:cs="Calibri"/>
          <w:bCs/>
        </w:rPr>
        <w:t xml:space="preserve"> </w:t>
      </w:r>
      <w:r w:rsidRPr="00043FF7">
        <w:rPr>
          <w:rFonts w:ascii="Calibri" w:hAnsi="Calibri" w:cs="Calibri"/>
          <w:bCs/>
        </w:rPr>
        <w:t>yürüterek,</w:t>
      </w:r>
      <w:r w:rsidRPr="00043FF7">
        <w:rPr>
          <w:rFonts w:ascii="Calibri" w:hAnsi="Calibri" w:cs="Calibri"/>
        </w:rPr>
        <w:t xml:space="preserve"> tutarlı </w:t>
      </w:r>
      <w:r w:rsidRPr="00043FF7">
        <w:rPr>
          <w:rFonts w:ascii="Calibri" w:hAnsi="Calibri" w:cs="Calibri"/>
          <w:bCs/>
        </w:rPr>
        <w:t>bir</w:t>
      </w:r>
      <w:r w:rsidR="00A02381">
        <w:rPr>
          <w:rFonts w:ascii="Calibri" w:hAnsi="Calibri" w:cs="Calibri"/>
          <w:bCs/>
        </w:rPr>
        <w:t xml:space="preserve"> </w:t>
      </w:r>
      <w:r w:rsidRPr="00043FF7">
        <w:rPr>
          <w:rFonts w:ascii="Calibri" w:hAnsi="Calibri" w:cs="Calibri"/>
          <w:bCs/>
        </w:rPr>
        <w:t>strateji</w:t>
      </w:r>
      <w:r w:rsidRPr="00043FF7">
        <w:rPr>
          <w:rFonts w:ascii="Calibri" w:hAnsi="Calibri" w:cs="Calibri"/>
        </w:rPr>
        <w:t xml:space="preserve"> ve </w:t>
      </w:r>
      <w:r w:rsidRPr="00043FF7">
        <w:rPr>
          <w:rFonts w:ascii="Calibri" w:hAnsi="Calibri" w:cs="Calibri"/>
          <w:bCs/>
        </w:rPr>
        <w:t>vizyon</w:t>
      </w:r>
      <w:r w:rsidR="00A02381">
        <w:rPr>
          <w:rFonts w:ascii="Calibri" w:hAnsi="Calibri" w:cs="Calibri"/>
          <w:bCs/>
        </w:rPr>
        <w:t xml:space="preserve"> </w:t>
      </w:r>
      <w:r w:rsidRPr="00043FF7">
        <w:rPr>
          <w:rFonts w:ascii="Calibri" w:hAnsi="Calibri" w:cs="Calibri"/>
          <w:bCs/>
        </w:rPr>
        <w:t>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takip</w:t>
      </w:r>
      <w:r w:rsidR="00A02381">
        <w:rPr>
          <w:rFonts w:ascii="Calibri" w:hAnsi="Calibri" w:cs="Calibri"/>
          <w:bCs/>
        </w:rPr>
        <w:t xml:space="preserve"> </w:t>
      </w:r>
      <w:r w:rsidRPr="00043FF7">
        <w:rPr>
          <w:rFonts w:ascii="Calibri" w:hAnsi="Calibri" w:cs="Calibri"/>
          <w:bCs/>
        </w:rPr>
        <w:t>ederek</w:t>
      </w:r>
      <w:r w:rsidR="00A02381">
        <w:rPr>
          <w:rFonts w:ascii="Calibri" w:hAnsi="Calibri" w:cs="Calibri"/>
          <w:bCs/>
        </w:rPr>
        <w:t xml:space="preserve"> </w:t>
      </w:r>
      <w:r w:rsidRPr="00043FF7">
        <w:rPr>
          <w:rFonts w:ascii="Calibri" w:hAnsi="Calibri" w:cs="Calibri"/>
          <w:bCs/>
        </w:rPr>
        <w:t xml:space="preserve">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w:t>
      </w:r>
      <w:r w:rsidR="00A02381">
        <w:rPr>
          <w:rFonts w:ascii="Calibri" w:hAnsi="Calibri" w:cs="Calibri"/>
          <w:bCs/>
        </w:rPr>
        <w:t xml:space="preserve"> </w:t>
      </w:r>
      <w:r w:rsidRPr="00043FF7">
        <w:rPr>
          <w:rFonts w:ascii="Calibri" w:hAnsi="Calibri" w:cs="Calibri"/>
          <w:bCs/>
        </w:rPr>
        <w:t>duyulduğunda</w:t>
      </w:r>
      <w:r w:rsidRPr="00043FF7">
        <w:rPr>
          <w:rFonts w:ascii="Calibri" w:hAnsi="Calibri" w:cs="Calibri"/>
        </w:rPr>
        <w:t xml:space="preserve"> yöneticilere </w:t>
      </w:r>
      <w:r w:rsidRPr="00043FF7">
        <w:rPr>
          <w:rFonts w:ascii="Calibri" w:hAnsi="Calibri" w:cs="Calibri"/>
          <w:bCs/>
        </w:rPr>
        <w:t>yol</w:t>
      </w:r>
      <w:r w:rsidR="00A02381">
        <w:rPr>
          <w:rFonts w:ascii="Calibri" w:hAnsi="Calibri" w:cs="Calibri"/>
          <w:bCs/>
        </w:rPr>
        <w:t xml:space="preserve"> </w:t>
      </w:r>
      <w:r w:rsidRPr="00043FF7">
        <w:rPr>
          <w:rFonts w:ascii="Calibri" w:hAnsi="Calibri" w:cs="Calibri"/>
          <w:bCs/>
        </w:rPr>
        <w:t>gösterici</w:t>
      </w:r>
      <w:r w:rsidR="00A02381">
        <w:rPr>
          <w:rFonts w:ascii="Calibri" w:hAnsi="Calibri" w:cs="Calibri"/>
          <w:bCs/>
        </w:rPr>
        <w:t xml:space="preserve"> </w:t>
      </w:r>
      <w:r w:rsidRPr="00043FF7">
        <w:rPr>
          <w:rFonts w:ascii="Calibri" w:hAnsi="Calibri" w:cs="Calibri"/>
          <w:bCs/>
        </w:rPr>
        <w:t>olur.</w:t>
      </w:r>
      <w:r w:rsidRPr="00043FF7">
        <w:rPr>
          <w:rFonts w:ascii="Calibri" w:hAnsi="Calibri" w:cs="Calibri"/>
        </w:rPr>
        <w:t xml:space="preserve"> S</w:t>
      </w:r>
      <w:r w:rsidRPr="00043FF7">
        <w:rPr>
          <w:rFonts w:ascii="Calibri" w:hAnsi="Calibri" w:cs="Calibri"/>
          <w:bCs/>
        </w:rPr>
        <w:t>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w:t>
      </w:r>
      <w:r w:rsidR="00A02381">
        <w:rPr>
          <w:rFonts w:ascii="Calibri" w:hAnsi="Calibri" w:cs="Calibri"/>
          <w:bCs/>
        </w:rPr>
        <w:t xml:space="preserve"> </w:t>
      </w:r>
      <w:r w:rsidRPr="00043FF7">
        <w:rPr>
          <w:rFonts w:ascii="Calibri" w:hAnsi="Calibri" w:cs="Calibri"/>
          <w:bCs/>
        </w:rPr>
        <w:t>tahmin</w:t>
      </w:r>
      <w:r w:rsidR="00A02381">
        <w:rPr>
          <w:rFonts w:ascii="Calibri" w:hAnsi="Calibri" w:cs="Calibri"/>
          <w:bCs/>
        </w:rPr>
        <w:t xml:space="preserve"> </w:t>
      </w:r>
      <w:r w:rsidRPr="00043FF7">
        <w:rPr>
          <w:rFonts w:ascii="Calibri" w:hAnsi="Calibri" w:cs="Calibri"/>
          <w:bCs/>
        </w:rPr>
        <w:t>edilmesine</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14:paraId="079CBDD0" w14:textId="77777777" w:rsidR="00043FF7" w:rsidRPr="00043FF7" w:rsidRDefault="00043FF7" w:rsidP="00085343">
      <w:pPr>
        <w:ind w:firstLine="268"/>
        <w:rPr>
          <w:rFonts w:ascii="Calibri" w:hAnsi="Calibri" w:cs="Calibri"/>
        </w:rPr>
      </w:pP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w:t>
      </w:r>
      <w:r w:rsidR="00A02381">
        <w:rPr>
          <w:rFonts w:ascii="Calibri" w:hAnsi="Calibri" w:cs="Calibri"/>
          <w:bCs/>
        </w:rPr>
        <w:t xml:space="preserve"> </w:t>
      </w:r>
      <w:r w:rsidRPr="00043FF7">
        <w:rPr>
          <w:rFonts w:ascii="Calibri" w:hAnsi="Calibri" w:cs="Calibri"/>
          <w:bCs/>
        </w:rPr>
        <w:t>odaklanmayı</w:t>
      </w:r>
      <w:r w:rsidR="00A02381">
        <w:rPr>
          <w:rFonts w:ascii="Calibri" w:hAnsi="Calibri" w:cs="Calibri"/>
          <w:bCs/>
        </w:rPr>
        <w:t xml:space="preserve"> </w:t>
      </w:r>
      <w:r w:rsidRPr="00043FF7">
        <w:rPr>
          <w:rFonts w:ascii="Calibri" w:hAnsi="Calibri" w:cs="Calibri"/>
          <w:bCs/>
        </w:rPr>
        <w:t>ve</w:t>
      </w:r>
      <w:r w:rsidR="00A02381">
        <w:rPr>
          <w:rFonts w:ascii="Calibri" w:hAnsi="Calibri" w:cs="Calibri"/>
          <w:bCs/>
        </w:rPr>
        <w:t xml:space="preserve"> </w:t>
      </w:r>
      <w:r w:rsidRPr="00043FF7">
        <w:rPr>
          <w:rFonts w:ascii="Calibri" w:hAnsi="Calibri" w:cs="Calibri"/>
          <w:bCs/>
        </w:rPr>
        <w:t>eylemleri</w:t>
      </w:r>
      <w:r w:rsidR="00A02381">
        <w:rPr>
          <w:rFonts w:ascii="Calibri" w:hAnsi="Calibri" w:cs="Calibri"/>
          <w:bCs/>
        </w:rPr>
        <w:t xml:space="preserve"> </w:t>
      </w:r>
      <w:r w:rsidRPr="00043FF7">
        <w:rPr>
          <w:rFonts w:ascii="Calibri" w:hAnsi="Calibri" w:cs="Calibri"/>
          <w:bCs/>
        </w:rPr>
        <w:t>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w:t>
      </w:r>
      <w:r w:rsidR="00A02381">
        <w:rPr>
          <w:rFonts w:ascii="Calibri" w:hAnsi="Calibri" w:cs="Calibri"/>
          <w:bCs/>
        </w:rPr>
        <w:t xml:space="preserve"> </w:t>
      </w:r>
      <w:r w:rsidRPr="00043FF7">
        <w:rPr>
          <w:rFonts w:ascii="Calibri" w:hAnsi="Calibri" w:cs="Calibri"/>
          <w:bCs/>
        </w:rPr>
        <w:t>durumu</w:t>
      </w:r>
      <w:r w:rsidRPr="00043FF7">
        <w:rPr>
          <w:rFonts w:ascii="Calibri" w:hAnsi="Calibri" w:cs="Calibri"/>
        </w:rPr>
        <w:t xml:space="preserve"> ile </w:t>
      </w:r>
      <w:r w:rsidRPr="00043FF7">
        <w:rPr>
          <w:rFonts w:ascii="Calibri" w:hAnsi="Calibri" w:cs="Calibri"/>
          <w:bCs/>
        </w:rPr>
        <w:t>ulaşmak</w:t>
      </w:r>
      <w:r w:rsidR="00A02381">
        <w:rPr>
          <w:rFonts w:ascii="Calibri" w:hAnsi="Calibri" w:cs="Calibri"/>
          <w:bCs/>
        </w:rPr>
        <w:t xml:space="preserve"> </w:t>
      </w:r>
      <w:r w:rsidRPr="00043FF7">
        <w:rPr>
          <w:rFonts w:ascii="Calibri" w:hAnsi="Calibri" w:cs="Calibri"/>
          <w:bCs/>
        </w:rPr>
        <w:t>istediği</w:t>
      </w:r>
      <w:r w:rsidR="00A02381">
        <w:rPr>
          <w:rFonts w:ascii="Calibri" w:hAnsi="Calibri" w:cs="Calibri"/>
          <w:bCs/>
        </w:rPr>
        <w:t xml:space="preserve"> </w:t>
      </w:r>
      <w:r w:rsidRPr="00043FF7">
        <w:rPr>
          <w:rFonts w:ascii="Calibri" w:hAnsi="Calibri" w:cs="Calibri"/>
          <w:bCs/>
        </w:rPr>
        <w:t>durum</w:t>
      </w:r>
      <w:r w:rsidRPr="00043FF7">
        <w:rPr>
          <w:rFonts w:ascii="Calibri" w:hAnsi="Calibri" w:cs="Calibri"/>
        </w:rPr>
        <w:t xml:space="preserve"> arasındaki yolu </w:t>
      </w:r>
      <w:r w:rsidRPr="00043FF7">
        <w:rPr>
          <w:rFonts w:ascii="Calibri" w:hAnsi="Calibri" w:cs="Calibri"/>
          <w:bCs/>
        </w:rPr>
        <w:t>tarif eden süreçtir.</w:t>
      </w:r>
      <w:r w:rsidR="00A02381">
        <w:rPr>
          <w:rFonts w:ascii="Calibri" w:hAnsi="Calibri" w:cs="Calibri"/>
          <w:bCs/>
        </w:rPr>
        <w:t xml:space="preserve"> </w:t>
      </w: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planlar</w:t>
      </w:r>
      <w:r w:rsidR="00A02381">
        <w:rPr>
          <w:rFonts w:ascii="Calibri" w:hAnsi="Calibri" w:cs="Calibri"/>
          <w:bCs/>
        </w:rPr>
        <w:t xml:space="preserve"> </w:t>
      </w:r>
      <w:r w:rsidRPr="00043FF7">
        <w:rPr>
          <w:rFonts w:ascii="Calibri" w:hAnsi="Calibri" w:cs="Calibri"/>
          <w:bCs/>
        </w:rPr>
        <w:t>size</w:t>
      </w:r>
      <w:r w:rsidR="00A02381">
        <w:rPr>
          <w:rFonts w:ascii="Calibri" w:hAnsi="Calibri" w:cs="Calibri"/>
          <w:bCs/>
        </w:rPr>
        <w:t xml:space="preserve"> </w:t>
      </w:r>
      <w:r w:rsidRPr="00043FF7">
        <w:rPr>
          <w:rFonts w:ascii="Calibri" w:hAnsi="Calibri" w:cs="Calibri"/>
          <w:bCs/>
        </w:rPr>
        <w:t>ana</w:t>
      </w:r>
      <w:r w:rsidR="00A02381">
        <w:rPr>
          <w:rFonts w:ascii="Calibri" w:hAnsi="Calibri" w:cs="Calibri"/>
          <w:bCs/>
        </w:rPr>
        <w:t xml:space="preserve"> </w:t>
      </w:r>
      <w:r w:rsidRPr="00043FF7">
        <w:rPr>
          <w:rFonts w:ascii="Calibri" w:hAnsi="Calibri" w:cs="Calibri"/>
          <w:bCs/>
        </w:rPr>
        <w:t>hedeflerinizin</w:t>
      </w:r>
      <w:r w:rsidR="00A02381">
        <w:rPr>
          <w:rFonts w:ascii="Calibri" w:hAnsi="Calibri" w:cs="Calibri"/>
          <w:bCs/>
        </w:rPr>
        <w:t xml:space="preserve"> </w:t>
      </w:r>
      <w:r w:rsidRPr="00043FF7">
        <w:rPr>
          <w:rFonts w:ascii="Calibri" w:hAnsi="Calibri" w:cs="Calibri"/>
          <w:bCs/>
        </w:rPr>
        <w:t>ne</w:t>
      </w:r>
      <w:r w:rsidR="00A02381">
        <w:rPr>
          <w:rFonts w:ascii="Calibri" w:hAnsi="Calibri" w:cs="Calibri"/>
          <w:bCs/>
        </w:rPr>
        <w:t xml:space="preserve"> </w:t>
      </w:r>
      <w:r w:rsidRPr="00043FF7">
        <w:rPr>
          <w:rFonts w:ascii="Calibri" w:hAnsi="Calibri" w:cs="Calibri"/>
          <w:bCs/>
        </w:rPr>
        <w:t>olduğunu</w:t>
      </w:r>
      <w:r w:rsidR="00A02381">
        <w:rPr>
          <w:rFonts w:ascii="Calibri" w:hAnsi="Calibri" w:cs="Calibri"/>
          <w:bCs/>
        </w:rPr>
        <w:t xml:space="preserve"> </w:t>
      </w:r>
      <w:r w:rsidRPr="00043FF7">
        <w:rPr>
          <w:rFonts w:ascii="Calibri" w:hAnsi="Calibri" w:cs="Calibri"/>
          <w:bCs/>
        </w:rPr>
        <w:t>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w:t>
      </w:r>
      <w:r w:rsidR="00A02381">
        <w:rPr>
          <w:rFonts w:ascii="Calibri" w:hAnsi="Calibri" w:cs="Calibri"/>
          <w:bCs/>
        </w:rPr>
        <w:t xml:space="preserve"> </w:t>
      </w:r>
      <w:r w:rsidRPr="00043FF7">
        <w:rPr>
          <w:rFonts w:ascii="Calibri" w:hAnsi="Calibri" w:cs="Calibri"/>
          <w:bCs/>
        </w:rPr>
        <w:t>anlatır.</w:t>
      </w:r>
    </w:p>
    <w:p w14:paraId="232A7BFA" w14:textId="77777777" w:rsidR="00043FF7" w:rsidRPr="00043FF7" w:rsidRDefault="00043FF7" w:rsidP="00085343">
      <w:pPr>
        <w:ind w:firstLine="268"/>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14:paraId="2FE2EE21" w14:textId="77777777" w:rsidR="00202EF5" w:rsidRPr="0089309E" w:rsidRDefault="00A02381" w:rsidP="00CC7D33">
      <w:pPr>
        <w:jc w:val="left"/>
        <w:rPr>
          <w:rFonts w:ascii="Calibri" w:hAnsi="Calibri" w:cs="Calibri"/>
        </w:rPr>
      </w:pPr>
      <w:r>
        <w:rPr>
          <w:rFonts w:ascii="Calibri" w:hAnsi="Calibri" w:cs="Calibri"/>
        </w:rPr>
        <w:t xml:space="preserve">                                                                                                            </w:t>
      </w:r>
      <w:r w:rsidR="00202EF5" w:rsidRPr="0089309E">
        <w:rPr>
          <w:rFonts w:ascii="Calibri" w:hAnsi="Calibri" w:cs="Calibri"/>
        </w:rPr>
        <w:t>Hacı KAYA</w:t>
      </w:r>
    </w:p>
    <w:p w14:paraId="2FD62654" w14:textId="77777777" w:rsidR="00202EF5" w:rsidRDefault="00202EF5" w:rsidP="00CC7D33">
      <w:pPr>
        <w:jc w:val="left"/>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14:paraId="45894326" w14:textId="77777777" w:rsidR="00194339" w:rsidRPr="0089309E" w:rsidRDefault="00194339" w:rsidP="00CC7D33">
      <w:pPr>
        <w:jc w:val="left"/>
        <w:rPr>
          <w:rFonts w:ascii="Calibri" w:hAnsi="Calibri" w:cs="Calibri"/>
        </w:rPr>
      </w:pPr>
    </w:p>
    <w:p w14:paraId="76A543E3" w14:textId="77777777" w:rsidR="00A21C36" w:rsidRDefault="00A21C36" w:rsidP="00D13F10">
      <w:pPr>
        <w:ind w:firstLine="709"/>
        <w:jc w:val="center"/>
        <w:rPr>
          <w:rFonts w:asciiTheme="minorHAnsi" w:hAnsiTheme="minorHAnsi" w:cstheme="minorHAnsi"/>
          <w:b/>
          <w:i/>
          <w:color w:val="0D78CA" w:themeColor="background2" w:themeShade="80"/>
        </w:rPr>
      </w:pPr>
    </w:p>
    <w:p w14:paraId="66A7985A" w14:textId="1C84771E" w:rsidR="00194339" w:rsidRPr="00D13F10" w:rsidRDefault="00194339" w:rsidP="00D13F10">
      <w:pPr>
        <w:ind w:firstLine="709"/>
        <w:jc w:val="center"/>
        <w:rPr>
          <w:rFonts w:asciiTheme="minorHAnsi" w:hAnsiTheme="minorHAnsi" w:cstheme="minorHAnsi"/>
          <w:b/>
          <w:i/>
          <w:color w:val="0D78CA" w:themeColor="background2" w:themeShade="80"/>
        </w:rPr>
      </w:pPr>
      <w:r w:rsidRPr="00194339">
        <w:rPr>
          <w:rFonts w:asciiTheme="minorHAnsi" w:hAnsiTheme="minorHAnsi" w:cstheme="minorHAnsi"/>
          <w:b/>
          <w:i/>
          <w:color w:val="0D78CA" w:themeColor="background2" w:themeShade="80"/>
        </w:rPr>
        <w:lastRenderedPageBreak/>
        <w:t>Okul Müdürü Sunuşu</w:t>
      </w:r>
    </w:p>
    <w:p w14:paraId="468CAB9B" w14:textId="2B8CF9BC" w:rsidR="00194339" w:rsidRPr="00194339" w:rsidRDefault="00D13F10" w:rsidP="00194339">
      <w:pPr>
        <w:ind w:firstLine="709"/>
        <w:jc w:val="left"/>
        <w:rPr>
          <w:rFonts w:asciiTheme="minorHAnsi" w:hAnsiTheme="minorHAnsi" w:cstheme="minorHAnsi"/>
          <w:i/>
        </w:rPr>
      </w:pPr>
      <w:r>
        <w:rPr>
          <w:b/>
          <w:noProof/>
          <w:color w:val="548DD4"/>
        </w:rPr>
        <w:drawing>
          <wp:inline distT="0" distB="0" distL="0" distR="0" wp14:anchorId="5A55719E" wp14:editId="292A5A0E">
            <wp:extent cx="5939790" cy="42100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12-20 at 11.18.08.jpeg"/>
                    <pic:cNvPicPr/>
                  </pic:nvPicPr>
                  <pic:blipFill rotWithShape="1">
                    <a:blip r:embed="rId16">
                      <a:extLst>
                        <a:ext uri="{28A0092B-C50C-407E-A947-70E740481C1C}">
                          <a14:useLocalDpi xmlns:a14="http://schemas.microsoft.com/office/drawing/2010/main" val="0"/>
                        </a:ext>
                      </a:extLst>
                    </a:blip>
                    <a:srcRect t="16997" b="12123"/>
                    <a:stretch/>
                  </pic:blipFill>
                  <pic:spPr bwMode="auto">
                    <a:xfrm>
                      <a:off x="0" y="0"/>
                      <a:ext cx="5939790" cy="4210050"/>
                    </a:xfrm>
                    <a:prstGeom prst="rect">
                      <a:avLst/>
                    </a:prstGeom>
                    <a:ln>
                      <a:noFill/>
                    </a:ln>
                    <a:extLst>
                      <a:ext uri="{53640926-AAD7-44D8-BBD7-CCE9431645EC}">
                        <a14:shadowObscured xmlns:a14="http://schemas.microsoft.com/office/drawing/2010/main"/>
                      </a:ext>
                    </a:extLst>
                  </pic:spPr>
                </pic:pic>
              </a:graphicData>
            </a:graphic>
          </wp:inline>
        </w:drawing>
      </w:r>
    </w:p>
    <w:p w14:paraId="5152B2F3" w14:textId="77777777" w:rsidR="00D13F10" w:rsidRPr="00340510" w:rsidRDefault="00D9189D" w:rsidP="00D13F10">
      <w:pPr>
        <w:rPr>
          <w:rFonts w:ascii="Calibri" w:hAnsi="Calibri" w:cs="Calibri"/>
        </w:rPr>
      </w:pPr>
      <w:r w:rsidRPr="0045613C">
        <w:t xml:space="preserve">       </w:t>
      </w:r>
      <w:r w:rsidR="00D13F10" w:rsidRPr="00340510">
        <w:rPr>
          <w:rFonts w:ascii="Calibri" w:hAnsi="Calibri" w:cs="Calibri"/>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6CA80498" w14:textId="77777777" w:rsidR="00D13F10" w:rsidRPr="00340510" w:rsidRDefault="00D13F10" w:rsidP="00D13F10">
      <w:pPr>
        <w:rPr>
          <w:rFonts w:ascii="Calibri" w:hAnsi="Calibri" w:cs="Calibri"/>
        </w:rPr>
      </w:pPr>
      <w:r w:rsidRPr="00340510">
        <w:rPr>
          <w:rFonts w:ascii="Calibri" w:hAnsi="Calibri" w:cs="Calibri"/>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04C51FC7" w14:textId="77777777" w:rsidR="00D13F10" w:rsidRPr="00340510" w:rsidRDefault="00D13F10" w:rsidP="00D13F10">
      <w:pPr>
        <w:rPr>
          <w:rFonts w:ascii="Calibri" w:hAnsi="Calibri" w:cs="Calibri"/>
        </w:rPr>
      </w:pPr>
      <w:r w:rsidRPr="00340510">
        <w:rPr>
          <w:rFonts w:ascii="Calibri" w:hAnsi="Calibri" w:cs="Calibri"/>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1960BFC8" w14:textId="77777777" w:rsidR="00D13F10" w:rsidRPr="00340510" w:rsidRDefault="00D13F10" w:rsidP="00D13F10">
      <w:pPr>
        <w:rPr>
          <w:rFonts w:ascii="Calibri" w:hAnsi="Calibri" w:cs="Calibri"/>
        </w:rPr>
      </w:pPr>
      <w:r>
        <w:rPr>
          <w:rFonts w:ascii="Calibri" w:hAnsi="Calibri" w:cs="Calibri"/>
        </w:rPr>
        <w:t>Bu anlamda, 2024-2028</w:t>
      </w:r>
      <w:r w:rsidRPr="00340510">
        <w:rPr>
          <w:rFonts w:ascii="Calibri" w:hAnsi="Calibri" w:cs="Calibri"/>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2FAA0EC2" w14:textId="77777777" w:rsidR="00D13F10" w:rsidRPr="00340510" w:rsidRDefault="00D13F10" w:rsidP="00D13F10">
      <w:pPr>
        <w:jc w:val="right"/>
        <w:rPr>
          <w:rFonts w:ascii="Calibri" w:hAnsi="Calibri" w:cs="Calibri"/>
          <w:b/>
        </w:rPr>
      </w:pPr>
      <w:r w:rsidRPr="00340510">
        <w:rPr>
          <w:rFonts w:ascii="Calibri" w:hAnsi="Calibri" w:cs="Calibri"/>
        </w:rPr>
        <w:t xml:space="preserve">       </w:t>
      </w:r>
      <w:r w:rsidRPr="00340510">
        <w:rPr>
          <w:rFonts w:ascii="Calibri" w:hAnsi="Calibri" w:cs="Calibri"/>
          <w:b/>
        </w:rPr>
        <w:t>ARİF ALBAYRAK</w:t>
      </w:r>
    </w:p>
    <w:p w14:paraId="7B904246" w14:textId="366F2607" w:rsidR="00AF0C19" w:rsidRPr="00B00D0F" w:rsidRDefault="00D13F10" w:rsidP="00B00D0F">
      <w:pPr>
        <w:jc w:val="right"/>
        <w:rPr>
          <w:rFonts w:ascii="Calibri" w:hAnsi="Calibri" w:cs="Calibri"/>
          <w:b/>
        </w:rPr>
      </w:pPr>
      <w:r w:rsidRPr="00340510">
        <w:rPr>
          <w:rFonts w:ascii="Calibri" w:hAnsi="Calibri" w:cs="Calibri"/>
          <w:b/>
        </w:rPr>
        <w:t xml:space="preserve">      Okul Müdürü</w:t>
      </w:r>
    </w:p>
    <w:p w14:paraId="684B6319"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1" w:name="_Toc154389995"/>
      <w:r w:rsidRPr="00EC08B5">
        <w:rPr>
          <w:rFonts w:asciiTheme="minorHAnsi" w:hAnsiTheme="minorHAnsi" w:cstheme="minorHAnsi"/>
          <w:sz w:val="24"/>
          <w:szCs w:val="24"/>
        </w:rPr>
        <w:lastRenderedPageBreak/>
        <w:t>İçindekiler</w:t>
      </w:r>
      <w:bookmarkEnd w:id="7"/>
      <w:bookmarkEnd w:id="8"/>
      <w:bookmarkEnd w:id="9"/>
      <w:bookmarkEnd w:id="10"/>
      <w:bookmarkEnd w:id="11"/>
    </w:p>
    <w:p w14:paraId="3B169375" w14:textId="77777777" w:rsidR="0047135D" w:rsidRDefault="00A17EBC">
      <w:pPr>
        <w:pStyle w:val="T1"/>
        <w:tabs>
          <w:tab w:val="right" w:leader="dot" w:pos="9344"/>
        </w:tabs>
        <w:rPr>
          <w:rFonts w:asciiTheme="minorHAnsi" w:eastAsiaTheme="minorEastAsia" w:hAnsiTheme="minorHAnsi" w:cstheme="minorBidi"/>
          <w:noProof/>
          <w:sz w:val="22"/>
          <w:szCs w:val="22"/>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54389994" w:history="1">
        <w:r w:rsidR="0047135D" w:rsidRPr="0086152D">
          <w:rPr>
            <w:rStyle w:val="Kpr"/>
            <w:rFonts w:cstheme="minorHAnsi"/>
            <w:noProof/>
          </w:rPr>
          <w:t>Kaymakam Sunuşu</w:t>
        </w:r>
        <w:r w:rsidR="0047135D">
          <w:rPr>
            <w:noProof/>
            <w:webHidden/>
          </w:rPr>
          <w:tab/>
        </w:r>
        <w:r w:rsidR="0047135D">
          <w:rPr>
            <w:noProof/>
            <w:webHidden/>
          </w:rPr>
          <w:fldChar w:fldCharType="begin"/>
        </w:r>
        <w:r w:rsidR="0047135D">
          <w:rPr>
            <w:noProof/>
            <w:webHidden/>
          </w:rPr>
          <w:instrText xml:space="preserve"> PAGEREF _Toc154389994 \h </w:instrText>
        </w:r>
        <w:r w:rsidR="0047135D">
          <w:rPr>
            <w:noProof/>
            <w:webHidden/>
          </w:rPr>
        </w:r>
        <w:r w:rsidR="0047135D">
          <w:rPr>
            <w:noProof/>
            <w:webHidden/>
          </w:rPr>
          <w:fldChar w:fldCharType="separate"/>
        </w:r>
        <w:r w:rsidR="0047135D">
          <w:rPr>
            <w:noProof/>
            <w:webHidden/>
          </w:rPr>
          <w:t>III</w:t>
        </w:r>
        <w:r w:rsidR="0047135D">
          <w:rPr>
            <w:noProof/>
            <w:webHidden/>
          </w:rPr>
          <w:fldChar w:fldCharType="end"/>
        </w:r>
      </w:hyperlink>
    </w:p>
    <w:p w14:paraId="6C23B2B6" w14:textId="77777777" w:rsidR="0047135D" w:rsidRDefault="0047135D">
      <w:pPr>
        <w:pStyle w:val="T1"/>
        <w:tabs>
          <w:tab w:val="right" w:leader="dot" w:pos="9344"/>
        </w:tabs>
        <w:rPr>
          <w:rFonts w:asciiTheme="minorHAnsi" w:eastAsiaTheme="minorEastAsia" w:hAnsiTheme="minorHAnsi" w:cstheme="minorBidi"/>
          <w:noProof/>
          <w:sz w:val="22"/>
          <w:szCs w:val="22"/>
        </w:rPr>
      </w:pPr>
      <w:hyperlink w:anchor="_Toc154389995" w:history="1">
        <w:r w:rsidRPr="0086152D">
          <w:rPr>
            <w:rStyle w:val="Kpr"/>
            <w:rFonts w:cstheme="minorHAnsi"/>
            <w:noProof/>
          </w:rPr>
          <w:t>İçindekiler</w:t>
        </w:r>
        <w:r>
          <w:rPr>
            <w:noProof/>
            <w:webHidden/>
          </w:rPr>
          <w:tab/>
        </w:r>
        <w:r>
          <w:rPr>
            <w:noProof/>
            <w:webHidden/>
          </w:rPr>
          <w:fldChar w:fldCharType="begin"/>
        </w:r>
        <w:r>
          <w:rPr>
            <w:noProof/>
            <w:webHidden/>
          </w:rPr>
          <w:instrText xml:space="preserve"> PAGEREF _Toc154389995 \h </w:instrText>
        </w:r>
        <w:r>
          <w:rPr>
            <w:noProof/>
            <w:webHidden/>
          </w:rPr>
        </w:r>
        <w:r>
          <w:rPr>
            <w:noProof/>
            <w:webHidden/>
          </w:rPr>
          <w:fldChar w:fldCharType="separate"/>
        </w:r>
        <w:r>
          <w:rPr>
            <w:noProof/>
            <w:webHidden/>
          </w:rPr>
          <w:t>VI</w:t>
        </w:r>
        <w:r>
          <w:rPr>
            <w:noProof/>
            <w:webHidden/>
          </w:rPr>
          <w:fldChar w:fldCharType="end"/>
        </w:r>
      </w:hyperlink>
    </w:p>
    <w:p w14:paraId="308BEDB3" w14:textId="77777777" w:rsidR="0047135D" w:rsidRDefault="0047135D">
      <w:pPr>
        <w:pStyle w:val="T1"/>
        <w:tabs>
          <w:tab w:val="right" w:leader="dot" w:pos="9344"/>
        </w:tabs>
        <w:rPr>
          <w:rFonts w:asciiTheme="minorHAnsi" w:eastAsiaTheme="minorEastAsia" w:hAnsiTheme="minorHAnsi" w:cstheme="minorBidi"/>
          <w:noProof/>
          <w:sz w:val="22"/>
          <w:szCs w:val="22"/>
        </w:rPr>
      </w:pPr>
      <w:hyperlink w:anchor="_Toc154389996" w:history="1">
        <w:r w:rsidRPr="0086152D">
          <w:rPr>
            <w:rStyle w:val="Kpr"/>
            <w:rFonts w:cstheme="minorHAnsi"/>
            <w:noProof/>
          </w:rPr>
          <w:t>Tablolar</w:t>
        </w:r>
        <w:r>
          <w:rPr>
            <w:noProof/>
            <w:webHidden/>
          </w:rPr>
          <w:tab/>
        </w:r>
        <w:r>
          <w:rPr>
            <w:noProof/>
            <w:webHidden/>
          </w:rPr>
          <w:fldChar w:fldCharType="begin"/>
        </w:r>
        <w:r>
          <w:rPr>
            <w:noProof/>
            <w:webHidden/>
          </w:rPr>
          <w:instrText xml:space="preserve"> PAGEREF _Toc154389996 \h </w:instrText>
        </w:r>
        <w:r>
          <w:rPr>
            <w:noProof/>
            <w:webHidden/>
          </w:rPr>
        </w:r>
        <w:r>
          <w:rPr>
            <w:noProof/>
            <w:webHidden/>
          </w:rPr>
          <w:fldChar w:fldCharType="separate"/>
        </w:r>
        <w:r>
          <w:rPr>
            <w:noProof/>
            <w:webHidden/>
          </w:rPr>
          <w:t>IX</w:t>
        </w:r>
        <w:r>
          <w:rPr>
            <w:noProof/>
            <w:webHidden/>
          </w:rPr>
          <w:fldChar w:fldCharType="end"/>
        </w:r>
      </w:hyperlink>
    </w:p>
    <w:p w14:paraId="032AAFFE" w14:textId="77777777" w:rsidR="0047135D" w:rsidRDefault="0047135D">
      <w:pPr>
        <w:pStyle w:val="T1"/>
        <w:tabs>
          <w:tab w:val="right" w:leader="dot" w:pos="9344"/>
        </w:tabs>
        <w:rPr>
          <w:rFonts w:asciiTheme="minorHAnsi" w:eastAsiaTheme="minorEastAsia" w:hAnsiTheme="minorHAnsi" w:cstheme="minorBidi"/>
          <w:noProof/>
          <w:sz w:val="22"/>
          <w:szCs w:val="22"/>
        </w:rPr>
      </w:pPr>
      <w:hyperlink w:anchor="_Toc154389997" w:history="1">
        <w:r w:rsidRPr="0086152D">
          <w:rPr>
            <w:rStyle w:val="Kpr"/>
            <w:rFonts w:cstheme="minorHAnsi"/>
            <w:noProof/>
          </w:rPr>
          <w:t>Şekiller</w:t>
        </w:r>
        <w:r>
          <w:rPr>
            <w:noProof/>
            <w:webHidden/>
          </w:rPr>
          <w:tab/>
        </w:r>
        <w:r>
          <w:rPr>
            <w:noProof/>
            <w:webHidden/>
          </w:rPr>
          <w:fldChar w:fldCharType="begin"/>
        </w:r>
        <w:r>
          <w:rPr>
            <w:noProof/>
            <w:webHidden/>
          </w:rPr>
          <w:instrText xml:space="preserve"> PAGEREF _Toc154389997 \h </w:instrText>
        </w:r>
        <w:r>
          <w:rPr>
            <w:noProof/>
            <w:webHidden/>
          </w:rPr>
        </w:r>
        <w:r>
          <w:rPr>
            <w:noProof/>
            <w:webHidden/>
          </w:rPr>
          <w:fldChar w:fldCharType="separate"/>
        </w:r>
        <w:r>
          <w:rPr>
            <w:noProof/>
            <w:webHidden/>
          </w:rPr>
          <w:t>XI</w:t>
        </w:r>
        <w:r>
          <w:rPr>
            <w:noProof/>
            <w:webHidden/>
          </w:rPr>
          <w:fldChar w:fldCharType="end"/>
        </w:r>
      </w:hyperlink>
    </w:p>
    <w:p w14:paraId="17AE4D16" w14:textId="77777777" w:rsidR="0047135D" w:rsidRDefault="0047135D">
      <w:pPr>
        <w:pStyle w:val="T1"/>
        <w:tabs>
          <w:tab w:val="right" w:leader="dot" w:pos="9344"/>
        </w:tabs>
        <w:rPr>
          <w:rFonts w:asciiTheme="minorHAnsi" w:eastAsiaTheme="minorEastAsia" w:hAnsiTheme="minorHAnsi" w:cstheme="minorBidi"/>
          <w:noProof/>
          <w:sz w:val="22"/>
          <w:szCs w:val="22"/>
        </w:rPr>
      </w:pPr>
      <w:hyperlink w:anchor="_Toc154389998" w:history="1">
        <w:r w:rsidRPr="0086152D">
          <w:rPr>
            <w:rStyle w:val="Kpr"/>
            <w:rFonts w:cstheme="minorHAnsi"/>
            <w:noProof/>
          </w:rPr>
          <w:t>Ekler</w:t>
        </w:r>
        <w:r>
          <w:rPr>
            <w:noProof/>
            <w:webHidden/>
          </w:rPr>
          <w:tab/>
        </w:r>
        <w:r>
          <w:rPr>
            <w:noProof/>
            <w:webHidden/>
          </w:rPr>
          <w:fldChar w:fldCharType="begin"/>
        </w:r>
        <w:r>
          <w:rPr>
            <w:noProof/>
            <w:webHidden/>
          </w:rPr>
          <w:instrText xml:space="preserve"> PAGEREF _Toc154389998 \h </w:instrText>
        </w:r>
        <w:r>
          <w:rPr>
            <w:noProof/>
            <w:webHidden/>
          </w:rPr>
        </w:r>
        <w:r>
          <w:rPr>
            <w:noProof/>
            <w:webHidden/>
          </w:rPr>
          <w:fldChar w:fldCharType="separate"/>
        </w:r>
        <w:r>
          <w:rPr>
            <w:noProof/>
            <w:webHidden/>
          </w:rPr>
          <w:t>XII</w:t>
        </w:r>
        <w:r>
          <w:rPr>
            <w:noProof/>
            <w:webHidden/>
          </w:rPr>
          <w:fldChar w:fldCharType="end"/>
        </w:r>
      </w:hyperlink>
    </w:p>
    <w:p w14:paraId="14D0061C" w14:textId="77777777" w:rsidR="0047135D" w:rsidRDefault="0047135D">
      <w:pPr>
        <w:pStyle w:val="T1"/>
        <w:tabs>
          <w:tab w:val="right" w:leader="dot" w:pos="9344"/>
        </w:tabs>
        <w:rPr>
          <w:rFonts w:asciiTheme="minorHAnsi" w:eastAsiaTheme="minorEastAsia" w:hAnsiTheme="minorHAnsi" w:cstheme="minorBidi"/>
          <w:noProof/>
          <w:sz w:val="22"/>
          <w:szCs w:val="22"/>
        </w:rPr>
      </w:pPr>
      <w:hyperlink w:anchor="_Toc154389999" w:history="1">
        <w:r w:rsidRPr="0086152D">
          <w:rPr>
            <w:rStyle w:val="Kpr"/>
            <w:rFonts w:cstheme="minorHAnsi"/>
            <w:noProof/>
          </w:rPr>
          <w:t>Kısaltmalar</w:t>
        </w:r>
        <w:r>
          <w:rPr>
            <w:noProof/>
            <w:webHidden/>
          </w:rPr>
          <w:tab/>
        </w:r>
        <w:r>
          <w:rPr>
            <w:noProof/>
            <w:webHidden/>
          </w:rPr>
          <w:fldChar w:fldCharType="begin"/>
        </w:r>
        <w:r>
          <w:rPr>
            <w:noProof/>
            <w:webHidden/>
          </w:rPr>
          <w:instrText xml:space="preserve"> PAGEREF _Toc154389999 \h </w:instrText>
        </w:r>
        <w:r>
          <w:rPr>
            <w:noProof/>
            <w:webHidden/>
          </w:rPr>
        </w:r>
        <w:r>
          <w:rPr>
            <w:noProof/>
            <w:webHidden/>
          </w:rPr>
          <w:fldChar w:fldCharType="separate"/>
        </w:r>
        <w:r>
          <w:rPr>
            <w:noProof/>
            <w:webHidden/>
          </w:rPr>
          <w:t>XIII</w:t>
        </w:r>
        <w:r>
          <w:rPr>
            <w:noProof/>
            <w:webHidden/>
          </w:rPr>
          <w:fldChar w:fldCharType="end"/>
        </w:r>
      </w:hyperlink>
    </w:p>
    <w:p w14:paraId="0B8724BC" w14:textId="77777777" w:rsidR="0047135D" w:rsidRDefault="0047135D">
      <w:pPr>
        <w:pStyle w:val="T1"/>
        <w:tabs>
          <w:tab w:val="right" w:leader="dot" w:pos="9344"/>
        </w:tabs>
        <w:rPr>
          <w:rFonts w:asciiTheme="minorHAnsi" w:eastAsiaTheme="minorEastAsia" w:hAnsiTheme="minorHAnsi" w:cstheme="minorBidi"/>
          <w:noProof/>
          <w:sz w:val="22"/>
          <w:szCs w:val="22"/>
        </w:rPr>
      </w:pPr>
      <w:hyperlink w:anchor="_Toc154390000" w:history="1">
        <w:r w:rsidRPr="0086152D">
          <w:rPr>
            <w:rStyle w:val="Kpr"/>
            <w:rFonts w:cstheme="minorHAnsi"/>
            <w:noProof/>
          </w:rPr>
          <w:t>Müdürlük Hizmet Birimlerinin Kısaltılması</w:t>
        </w:r>
        <w:r>
          <w:rPr>
            <w:noProof/>
            <w:webHidden/>
          </w:rPr>
          <w:tab/>
        </w:r>
        <w:r>
          <w:rPr>
            <w:noProof/>
            <w:webHidden/>
          </w:rPr>
          <w:fldChar w:fldCharType="begin"/>
        </w:r>
        <w:r>
          <w:rPr>
            <w:noProof/>
            <w:webHidden/>
          </w:rPr>
          <w:instrText xml:space="preserve"> PAGEREF _Toc154390000 \h </w:instrText>
        </w:r>
        <w:r>
          <w:rPr>
            <w:noProof/>
            <w:webHidden/>
          </w:rPr>
        </w:r>
        <w:r>
          <w:rPr>
            <w:noProof/>
            <w:webHidden/>
          </w:rPr>
          <w:fldChar w:fldCharType="separate"/>
        </w:r>
        <w:r>
          <w:rPr>
            <w:noProof/>
            <w:webHidden/>
          </w:rPr>
          <w:t>XV</w:t>
        </w:r>
        <w:r>
          <w:rPr>
            <w:noProof/>
            <w:webHidden/>
          </w:rPr>
          <w:fldChar w:fldCharType="end"/>
        </w:r>
      </w:hyperlink>
    </w:p>
    <w:p w14:paraId="5A98FB7D" w14:textId="77777777" w:rsidR="0047135D" w:rsidRDefault="0047135D">
      <w:pPr>
        <w:pStyle w:val="T1"/>
        <w:tabs>
          <w:tab w:val="right" w:leader="dot" w:pos="9344"/>
        </w:tabs>
        <w:rPr>
          <w:rFonts w:asciiTheme="minorHAnsi" w:eastAsiaTheme="minorEastAsia" w:hAnsiTheme="minorHAnsi" w:cstheme="minorBidi"/>
          <w:noProof/>
          <w:sz w:val="22"/>
          <w:szCs w:val="22"/>
        </w:rPr>
      </w:pPr>
      <w:hyperlink w:anchor="_Toc154390001" w:history="1">
        <w:r w:rsidRPr="0086152D">
          <w:rPr>
            <w:rStyle w:val="Kpr"/>
            <w:rFonts w:cstheme="minorHAnsi"/>
            <w:noProof/>
          </w:rPr>
          <w:t>Tanımlar</w:t>
        </w:r>
        <w:r>
          <w:rPr>
            <w:noProof/>
            <w:webHidden/>
          </w:rPr>
          <w:tab/>
        </w:r>
        <w:r>
          <w:rPr>
            <w:noProof/>
            <w:webHidden/>
          </w:rPr>
          <w:fldChar w:fldCharType="begin"/>
        </w:r>
        <w:r>
          <w:rPr>
            <w:noProof/>
            <w:webHidden/>
          </w:rPr>
          <w:instrText xml:space="preserve"> PAGEREF _Toc154390001 \h </w:instrText>
        </w:r>
        <w:r>
          <w:rPr>
            <w:noProof/>
            <w:webHidden/>
          </w:rPr>
        </w:r>
        <w:r>
          <w:rPr>
            <w:noProof/>
            <w:webHidden/>
          </w:rPr>
          <w:fldChar w:fldCharType="separate"/>
        </w:r>
        <w:r>
          <w:rPr>
            <w:noProof/>
            <w:webHidden/>
          </w:rPr>
          <w:t>XVI</w:t>
        </w:r>
        <w:r>
          <w:rPr>
            <w:noProof/>
            <w:webHidden/>
          </w:rPr>
          <w:fldChar w:fldCharType="end"/>
        </w:r>
      </w:hyperlink>
    </w:p>
    <w:p w14:paraId="39F4D748" w14:textId="77777777" w:rsidR="0047135D" w:rsidRDefault="0047135D">
      <w:pPr>
        <w:pStyle w:val="T1"/>
        <w:tabs>
          <w:tab w:val="right" w:leader="dot" w:pos="9344"/>
        </w:tabs>
        <w:rPr>
          <w:rFonts w:asciiTheme="minorHAnsi" w:eastAsiaTheme="minorEastAsia" w:hAnsiTheme="minorHAnsi" w:cstheme="minorBidi"/>
          <w:noProof/>
          <w:sz w:val="22"/>
          <w:szCs w:val="22"/>
        </w:rPr>
      </w:pPr>
      <w:hyperlink w:anchor="_Toc154390002" w:history="1">
        <w:r w:rsidRPr="0086152D">
          <w:rPr>
            <w:rStyle w:val="Kpr"/>
            <w:rFonts w:cstheme="minorHAnsi"/>
            <w:noProof/>
          </w:rPr>
          <w:t>Giriş</w:t>
        </w:r>
        <w:r>
          <w:rPr>
            <w:noProof/>
            <w:webHidden/>
          </w:rPr>
          <w:tab/>
        </w:r>
        <w:r>
          <w:rPr>
            <w:noProof/>
            <w:webHidden/>
          </w:rPr>
          <w:fldChar w:fldCharType="begin"/>
        </w:r>
        <w:r>
          <w:rPr>
            <w:noProof/>
            <w:webHidden/>
          </w:rPr>
          <w:instrText xml:space="preserve"> PAGEREF _Toc154390002 \h </w:instrText>
        </w:r>
        <w:r>
          <w:rPr>
            <w:noProof/>
            <w:webHidden/>
          </w:rPr>
        </w:r>
        <w:r>
          <w:rPr>
            <w:noProof/>
            <w:webHidden/>
          </w:rPr>
          <w:fldChar w:fldCharType="separate"/>
        </w:r>
        <w:r>
          <w:rPr>
            <w:noProof/>
            <w:webHidden/>
          </w:rPr>
          <w:t>1</w:t>
        </w:r>
        <w:r>
          <w:rPr>
            <w:noProof/>
            <w:webHidden/>
          </w:rPr>
          <w:fldChar w:fldCharType="end"/>
        </w:r>
      </w:hyperlink>
    </w:p>
    <w:p w14:paraId="00F3BC14" w14:textId="77777777" w:rsidR="0047135D" w:rsidRDefault="0047135D">
      <w:pPr>
        <w:pStyle w:val="T1"/>
        <w:tabs>
          <w:tab w:val="left" w:pos="440"/>
          <w:tab w:val="right" w:leader="dot" w:pos="9344"/>
        </w:tabs>
        <w:rPr>
          <w:rFonts w:asciiTheme="minorHAnsi" w:eastAsiaTheme="minorEastAsia" w:hAnsiTheme="minorHAnsi" w:cstheme="minorBidi"/>
          <w:noProof/>
          <w:sz w:val="22"/>
          <w:szCs w:val="22"/>
        </w:rPr>
      </w:pPr>
      <w:hyperlink w:anchor="_Toc154390003" w:history="1">
        <w:r w:rsidRPr="0086152D">
          <w:rPr>
            <w:rStyle w:val="Kpr"/>
            <w:rFonts w:cstheme="minorHAnsi"/>
            <w:noProof/>
          </w:rPr>
          <w:t>1.</w:t>
        </w:r>
        <w:r>
          <w:rPr>
            <w:rFonts w:asciiTheme="minorHAnsi" w:eastAsiaTheme="minorEastAsia" w:hAnsiTheme="minorHAnsi" w:cstheme="minorBidi"/>
            <w:noProof/>
            <w:sz w:val="22"/>
            <w:szCs w:val="22"/>
          </w:rPr>
          <w:tab/>
        </w:r>
        <w:r w:rsidRPr="0086152D">
          <w:rPr>
            <w:rStyle w:val="Kpr"/>
            <w:rFonts w:cstheme="minorHAnsi"/>
            <w:noProof/>
          </w:rPr>
          <w:t>Stratejik Plan Hazırlık Süreci</w:t>
        </w:r>
        <w:r>
          <w:rPr>
            <w:noProof/>
            <w:webHidden/>
          </w:rPr>
          <w:tab/>
        </w:r>
        <w:r>
          <w:rPr>
            <w:noProof/>
            <w:webHidden/>
          </w:rPr>
          <w:fldChar w:fldCharType="begin"/>
        </w:r>
        <w:r>
          <w:rPr>
            <w:noProof/>
            <w:webHidden/>
          </w:rPr>
          <w:instrText xml:space="preserve"> PAGEREF _Toc154390003 \h </w:instrText>
        </w:r>
        <w:r>
          <w:rPr>
            <w:noProof/>
            <w:webHidden/>
          </w:rPr>
        </w:r>
        <w:r>
          <w:rPr>
            <w:noProof/>
            <w:webHidden/>
          </w:rPr>
          <w:fldChar w:fldCharType="separate"/>
        </w:r>
        <w:r>
          <w:rPr>
            <w:noProof/>
            <w:webHidden/>
          </w:rPr>
          <w:t>1</w:t>
        </w:r>
        <w:r>
          <w:rPr>
            <w:noProof/>
            <w:webHidden/>
          </w:rPr>
          <w:fldChar w:fldCharType="end"/>
        </w:r>
      </w:hyperlink>
    </w:p>
    <w:p w14:paraId="2182F35B" w14:textId="77777777" w:rsidR="0047135D" w:rsidRDefault="0047135D">
      <w:pPr>
        <w:pStyle w:val="T2"/>
        <w:rPr>
          <w:rFonts w:asciiTheme="minorHAnsi" w:hAnsiTheme="minorHAnsi" w:cstheme="minorBidi"/>
        </w:rPr>
      </w:pPr>
      <w:hyperlink w:anchor="_Toc154390004" w:history="1">
        <w:r w:rsidRPr="0086152D">
          <w:rPr>
            <w:rStyle w:val="Kpr"/>
            <w:rFonts w:cstheme="minorHAnsi"/>
          </w:rPr>
          <w:t>A.</w:t>
        </w:r>
        <w:r>
          <w:rPr>
            <w:rFonts w:asciiTheme="minorHAnsi" w:hAnsiTheme="minorHAnsi" w:cstheme="minorBidi"/>
          </w:rPr>
          <w:tab/>
        </w:r>
        <w:r w:rsidRPr="0086152D">
          <w:rPr>
            <w:rStyle w:val="Kpr"/>
            <w:rFonts w:cstheme="minorHAnsi"/>
          </w:rPr>
          <w:t>Genelge ve Hazırlık Programı</w:t>
        </w:r>
        <w:r>
          <w:rPr>
            <w:webHidden/>
          </w:rPr>
          <w:tab/>
        </w:r>
        <w:r>
          <w:rPr>
            <w:webHidden/>
          </w:rPr>
          <w:fldChar w:fldCharType="begin"/>
        </w:r>
        <w:r>
          <w:rPr>
            <w:webHidden/>
          </w:rPr>
          <w:instrText xml:space="preserve"> PAGEREF _Toc154390004 \h </w:instrText>
        </w:r>
        <w:r>
          <w:rPr>
            <w:webHidden/>
          </w:rPr>
        </w:r>
        <w:r>
          <w:rPr>
            <w:webHidden/>
          </w:rPr>
          <w:fldChar w:fldCharType="separate"/>
        </w:r>
        <w:r>
          <w:rPr>
            <w:webHidden/>
          </w:rPr>
          <w:t>4</w:t>
        </w:r>
        <w:r>
          <w:rPr>
            <w:webHidden/>
          </w:rPr>
          <w:fldChar w:fldCharType="end"/>
        </w:r>
      </w:hyperlink>
    </w:p>
    <w:p w14:paraId="37BEA45B" w14:textId="77777777" w:rsidR="0047135D" w:rsidRDefault="0047135D">
      <w:pPr>
        <w:pStyle w:val="T2"/>
        <w:rPr>
          <w:rFonts w:asciiTheme="minorHAnsi" w:hAnsiTheme="minorHAnsi" w:cstheme="minorBidi"/>
        </w:rPr>
      </w:pPr>
      <w:hyperlink w:anchor="_Toc154390005" w:history="1">
        <w:r w:rsidRPr="0086152D">
          <w:rPr>
            <w:rStyle w:val="Kpr"/>
            <w:rFonts w:cstheme="minorHAnsi"/>
          </w:rPr>
          <w:t>B.</w:t>
        </w:r>
        <w:r>
          <w:rPr>
            <w:rFonts w:asciiTheme="minorHAnsi" w:hAnsiTheme="minorHAnsi" w:cstheme="minorBidi"/>
          </w:rPr>
          <w:tab/>
        </w:r>
        <w:r w:rsidRPr="0086152D">
          <w:rPr>
            <w:rStyle w:val="Kpr"/>
            <w:rFonts w:cstheme="minorHAnsi"/>
          </w:rPr>
          <w:t>Ekip ve Kurullar</w:t>
        </w:r>
        <w:r>
          <w:rPr>
            <w:webHidden/>
          </w:rPr>
          <w:tab/>
        </w:r>
        <w:r>
          <w:rPr>
            <w:webHidden/>
          </w:rPr>
          <w:fldChar w:fldCharType="begin"/>
        </w:r>
        <w:r>
          <w:rPr>
            <w:webHidden/>
          </w:rPr>
          <w:instrText xml:space="preserve"> PAGEREF _Toc154390005 \h </w:instrText>
        </w:r>
        <w:r>
          <w:rPr>
            <w:webHidden/>
          </w:rPr>
        </w:r>
        <w:r>
          <w:rPr>
            <w:webHidden/>
          </w:rPr>
          <w:fldChar w:fldCharType="separate"/>
        </w:r>
        <w:r>
          <w:rPr>
            <w:webHidden/>
          </w:rPr>
          <w:t>5</w:t>
        </w:r>
        <w:r>
          <w:rPr>
            <w:webHidden/>
          </w:rPr>
          <w:fldChar w:fldCharType="end"/>
        </w:r>
      </w:hyperlink>
    </w:p>
    <w:p w14:paraId="27B4022D" w14:textId="77777777" w:rsidR="0047135D" w:rsidRDefault="0047135D">
      <w:pPr>
        <w:pStyle w:val="T2"/>
        <w:rPr>
          <w:rFonts w:asciiTheme="minorHAnsi" w:hAnsiTheme="minorHAnsi" w:cstheme="minorBidi"/>
        </w:rPr>
      </w:pPr>
      <w:hyperlink w:anchor="_Toc154390006" w:history="1">
        <w:r w:rsidRPr="0086152D">
          <w:rPr>
            <w:rStyle w:val="Kpr"/>
            <w:rFonts w:cstheme="minorHAnsi"/>
          </w:rPr>
          <w:t>C.</w:t>
        </w:r>
        <w:r>
          <w:rPr>
            <w:rFonts w:asciiTheme="minorHAnsi" w:hAnsiTheme="minorHAnsi" w:cstheme="minorBidi"/>
          </w:rPr>
          <w:tab/>
        </w:r>
        <w:r w:rsidRPr="0086152D">
          <w:rPr>
            <w:rStyle w:val="Kpr"/>
            <w:rFonts w:cstheme="minorHAnsi"/>
          </w:rPr>
          <w:t>Çalışma Takvimi</w:t>
        </w:r>
        <w:r>
          <w:rPr>
            <w:webHidden/>
          </w:rPr>
          <w:tab/>
        </w:r>
        <w:r>
          <w:rPr>
            <w:webHidden/>
          </w:rPr>
          <w:fldChar w:fldCharType="begin"/>
        </w:r>
        <w:r>
          <w:rPr>
            <w:webHidden/>
          </w:rPr>
          <w:instrText xml:space="preserve"> PAGEREF _Toc154390006 \h </w:instrText>
        </w:r>
        <w:r>
          <w:rPr>
            <w:webHidden/>
          </w:rPr>
        </w:r>
        <w:r>
          <w:rPr>
            <w:webHidden/>
          </w:rPr>
          <w:fldChar w:fldCharType="separate"/>
        </w:r>
        <w:r>
          <w:rPr>
            <w:webHidden/>
          </w:rPr>
          <w:t>6</w:t>
        </w:r>
        <w:r>
          <w:rPr>
            <w:webHidden/>
          </w:rPr>
          <w:fldChar w:fldCharType="end"/>
        </w:r>
      </w:hyperlink>
    </w:p>
    <w:p w14:paraId="3FC442AD" w14:textId="77777777" w:rsidR="0047135D" w:rsidRDefault="0047135D">
      <w:pPr>
        <w:pStyle w:val="T1"/>
        <w:tabs>
          <w:tab w:val="left" w:pos="440"/>
          <w:tab w:val="right" w:leader="dot" w:pos="9344"/>
        </w:tabs>
        <w:rPr>
          <w:rFonts w:asciiTheme="minorHAnsi" w:eastAsiaTheme="minorEastAsia" w:hAnsiTheme="minorHAnsi" w:cstheme="minorBidi"/>
          <w:noProof/>
          <w:sz w:val="22"/>
          <w:szCs w:val="22"/>
        </w:rPr>
      </w:pPr>
      <w:hyperlink w:anchor="_Toc154390007" w:history="1">
        <w:r w:rsidRPr="0086152D">
          <w:rPr>
            <w:rStyle w:val="Kpr"/>
            <w:rFonts w:cstheme="minorHAnsi"/>
            <w:noProof/>
          </w:rPr>
          <w:t>2.</w:t>
        </w:r>
        <w:r>
          <w:rPr>
            <w:rFonts w:asciiTheme="minorHAnsi" w:eastAsiaTheme="minorEastAsia" w:hAnsiTheme="minorHAnsi" w:cstheme="minorBidi"/>
            <w:noProof/>
            <w:sz w:val="22"/>
            <w:szCs w:val="22"/>
          </w:rPr>
          <w:tab/>
        </w:r>
        <w:r w:rsidRPr="0086152D">
          <w:rPr>
            <w:rStyle w:val="Kpr"/>
            <w:rFonts w:cstheme="minorHAnsi"/>
            <w:noProof/>
          </w:rPr>
          <w:t>Durum Analizi</w:t>
        </w:r>
        <w:r>
          <w:rPr>
            <w:noProof/>
            <w:webHidden/>
          </w:rPr>
          <w:tab/>
        </w:r>
        <w:r>
          <w:rPr>
            <w:noProof/>
            <w:webHidden/>
          </w:rPr>
          <w:fldChar w:fldCharType="begin"/>
        </w:r>
        <w:r>
          <w:rPr>
            <w:noProof/>
            <w:webHidden/>
          </w:rPr>
          <w:instrText xml:space="preserve"> PAGEREF _Toc154390007 \h </w:instrText>
        </w:r>
        <w:r>
          <w:rPr>
            <w:noProof/>
            <w:webHidden/>
          </w:rPr>
        </w:r>
        <w:r>
          <w:rPr>
            <w:noProof/>
            <w:webHidden/>
          </w:rPr>
          <w:fldChar w:fldCharType="separate"/>
        </w:r>
        <w:r>
          <w:rPr>
            <w:noProof/>
            <w:webHidden/>
          </w:rPr>
          <w:t>7</w:t>
        </w:r>
        <w:r>
          <w:rPr>
            <w:noProof/>
            <w:webHidden/>
          </w:rPr>
          <w:fldChar w:fldCharType="end"/>
        </w:r>
      </w:hyperlink>
    </w:p>
    <w:p w14:paraId="673EC7E1" w14:textId="77777777" w:rsidR="0047135D" w:rsidRDefault="0047135D">
      <w:pPr>
        <w:pStyle w:val="T2"/>
        <w:rPr>
          <w:rFonts w:asciiTheme="minorHAnsi" w:hAnsiTheme="minorHAnsi" w:cstheme="minorBidi"/>
        </w:rPr>
      </w:pPr>
      <w:hyperlink w:anchor="_Toc154390008" w:history="1">
        <w:r w:rsidRPr="0086152D">
          <w:rPr>
            <w:rStyle w:val="Kpr"/>
            <w:rFonts w:cstheme="minorHAnsi"/>
          </w:rPr>
          <w:t>A.</w:t>
        </w:r>
        <w:r>
          <w:rPr>
            <w:rFonts w:asciiTheme="minorHAnsi" w:hAnsiTheme="minorHAnsi" w:cstheme="minorBidi"/>
          </w:rPr>
          <w:tab/>
        </w:r>
        <w:r w:rsidRPr="0086152D">
          <w:rPr>
            <w:rStyle w:val="Kpr"/>
            <w:rFonts w:cstheme="minorHAnsi"/>
          </w:rPr>
          <w:t>KURUMSA</w:t>
        </w:r>
        <w:r w:rsidRPr="0086152D">
          <w:rPr>
            <w:rStyle w:val="Kpr"/>
            <w:rFonts w:cstheme="minorHAnsi"/>
          </w:rPr>
          <w:t>L</w:t>
        </w:r>
        <w:r w:rsidRPr="0086152D">
          <w:rPr>
            <w:rStyle w:val="Kpr"/>
            <w:rFonts w:cstheme="minorHAnsi"/>
          </w:rPr>
          <w:t xml:space="preserve"> TARİHÇE</w:t>
        </w:r>
        <w:r>
          <w:rPr>
            <w:webHidden/>
          </w:rPr>
          <w:tab/>
        </w:r>
        <w:r>
          <w:rPr>
            <w:webHidden/>
          </w:rPr>
          <w:fldChar w:fldCharType="begin"/>
        </w:r>
        <w:r>
          <w:rPr>
            <w:webHidden/>
          </w:rPr>
          <w:instrText xml:space="preserve"> PAGEREF _Toc154390008 \h </w:instrText>
        </w:r>
        <w:r>
          <w:rPr>
            <w:webHidden/>
          </w:rPr>
        </w:r>
        <w:r>
          <w:rPr>
            <w:webHidden/>
          </w:rPr>
          <w:fldChar w:fldCharType="separate"/>
        </w:r>
        <w:r>
          <w:rPr>
            <w:webHidden/>
          </w:rPr>
          <w:t>7</w:t>
        </w:r>
        <w:r>
          <w:rPr>
            <w:webHidden/>
          </w:rPr>
          <w:fldChar w:fldCharType="end"/>
        </w:r>
      </w:hyperlink>
    </w:p>
    <w:p w14:paraId="6E86E531" w14:textId="77777777" w:rsidR="0047135D" w:rsidRDefault="0047135D">
      <w:pPr>
        <w:pStyle w:val="T1"/>
        <w:tabs>
          <w:tab w:val="left" w:pos="440"/>
          <w:tab w:val="right" w:leader="dot" w:pos="9344"/>
        </w:tabs>
        <w:rPr>
          <w:rFonts w:asciiTheme="minorHAnsi" w:eastAsiaTheme="minorEastAsia" w:hAnsiTheme="minorHAnsi" w:cstheme="minorBidi"/>
          <w:noProof/>
          <w:sz w:val="22"/>
          <w:szCs w:val="22"/>
        </w:rPr>
      </w:pPr>
      <w:hyperlink w:anchor="_Toc154390009" w:history="1">
        <w:r w:rsidRPr="0086152D">
          <w:rPr>
            <w:rStyle w:val="Kpr"/>
            <w:rFonts w:eastAsia="Calibri"/>
            <w:noProof/>
          </w:rPr>
          <w:t>3.</w:t>
        </w:r>
        <w:r>
          <w:rPr>
            <w:rFonts w:asciiTheme="minorHAnsi" w:eastAsiaTheme="minorEastAsia" w:hAnsiTheme="minorHAnsi" w:cstheme="minorBidi"/>
            <w:noProof/>
            <w:sz w:val="22"/>
            <w:szCs w:val="22"/>
          </w:rPr>
          <w:tab/>
        </w:r>
        <w:r w:rsidRPr="0086152D">
          <w:rPr>
            <w:rStyle w:val="Kpr"/>
            <w:noProof/>
          </w:rPr>
          <w:t xml:space="preserve">BÖLÜM II: </w:t>
        </w:r>
        <w:r w:rsidRPr="0086152D">
          <w:rPr>
            <w:rStyle w:val="Kpr"/>
            <w:rFonts w:eastAsia="Calibri"/>
            <w:noProof/>
          </w:rPr>
          <w:t>DURUM ANALİZİ</w:t>
        </w:r>
        <w:r>
          <w:rPr>
            <w:noProof/>
            <w:webHidden/>
          </w:rPr>
          <w:tab/>
        </w:r>
        <w:r>
          <w:rPr>
            <w:noProof/>
            <w:webHidden/>
          </w:rPr>
          <w:fldChar w:fldCharType="begin"/>
        </w:r>
        <w:r>
          <w:rPr>
            <w:noProof/>
            <w:webHidden/>
          </w:rPr>
          <w:instrText xml:space="preserve"> PAGEREF _Toc154390009 \h </w:instrText>
        </w:r>
        <w:r>
          <w:rPr>
            <w:noProof/>
            <w:webHidden/>
          </w:rPr>
        </w:r>
        <w:r>
          <w:rPr>
            <w:noProof/>
            <w:webHidden/>
          </w:rPr>
          <w:fldChar w:fldCharType="separate"/>
        </w:r>
        <w:r>
          <w:rPr>
            <w:noProof/>
            <w:webHidden/>
          </w:rPr>
          <w:t>7</w:t>
        </w:r>
        <w:r>
          <w:rPr>
            <w:noProof/>
            <w:webHidden/>
          </w:rPr>
          <w:fldChar w:fldCharType="end"/>
        </w:r>
      </w:hyperlink>
    </w:p>
    <w:p w14:paraId="48137C91" w14:textId="77777777" w:rsidR="0047135D" w:rsidRDefault="0047135D">
      <w:pPr>
        <w:pStyle w:val="T2"/>
        <w:rPr>
          <w:rFonts w:asciiTheme="minorHAnsi" w:hAnsiTheme="minorHAnsi" w:cstheme="minorBidi"/>
        </w:rPr>
      </w:pPr>
      <w:hyperlink w:anchor="_Toc154390010" w:history="1">
        <w:r w:rsidRPr="0086152D">
          <w:rPr>
            <w:rStyle w:val="Kpr"/>
          </w:rPr>
          <w:t>B.</w:t>
        </w:r>
        <w:r>
          <w:rPr>
            <w:rFonts w:asciiTheme="minorHAnsi" w:hAnsiTheme="minorHAnsi" w:cstheme="minorBidi"/>
          </w:rPr>
          <w:tab/>
        </w:r>
        <w:r w:rsidRPr="0086152D">
          <w:rPr>
            <w:rStyle w:val="Kpr"/>
          </w:rPr>
          <w:t>OKULUN KISA TANI</w:t>
        </w:r>
        <w:r w:rsidRPr="0086152D">
          <w:rPr>
            <w:rStyle w:val="Kpr"/>
          </w:rPr>
          <w:t>T</w:t>
        </w:r>
        <w:r w:rsidRPr="0086152D">
          <w:rPr>
            <w:rStyle w:val="Kpr"/>
          </w:rPr>
          <w:t xml:space="preserve">IMI </w:t>
        </w:r>
        <w:r w:rsidRPr="0086152D">
          <w:rPr>
            <w:rStyle w:val="Kpr"/>
            <w:highlight w:val="yellow"/>
          </w:rPr>
          <w:t>*</w:t>
        </w:r>
        <w:r>
          <w:rPr>
            <w:webHidden/>
          </w:rPr>
          <w:tab/>
        </w:r>
        <w:r>
          <w:rPr>
            <w:webHidden/>
          </w:rPr>
          <w:fldChar w:fldCharType="begin"/>
        </w:r>
        <w:r>
          <w:rPr>
            <w:webHidden/>
          </w:rPr>
          <w:instrText xml:space="preserve"> PAGEREF _Toc154390010 \h </w:instrText>
        </w:r>
        <w:r>
          <w:rPr>
            <w:webHidden/>
          </w:rPr>
        </w:r>
        <w:r>
          <w:rPr>
            <w:webHidden/>
          </w:rPr>
          <w:fldChar w:fldCharType="separate"/>
        </w:r>
        <w:r>
          <w:rPr>
            <w:webHidden/>
          </w:rPr>
          <w:t>7</w:t>
        </w:r>
        <w:r>
          <w:rPr>
            <w:webHidden/>
          </w:rPr>
          <w:fldChar w:fldCharType="end"/>
        </w:r>
      </w:hyperlink>
    </w:p>
    <w:p w14:paraId="2E9E9294" w14:textId="77777777" w:rsidR="0047135D" w:rsidRDefault="0047135D">
      <w:pPr>
        <w:pStyle w:val="T2"/>
        <w:rPr>
          <w:rFonts w:asciiTheme="minorHAnsi" w:hAnsiTheme="minorHAnsi" w:cstheme="minorBidi"/>
        </w:rPr>
      </w:pPr>
      <w:hyperlink w:anchor="_Toc154390011" w:history="1">
        <w:r w:rsidRPr="0086152D">
          <w:rPr>
            <w:rStyle w:val="Kpr"/>
          </w:rPr>
          <w:t>C.</w:t>
        </w:r>
        <w:r>
          <w:rPr>
            <w:rFonts w:asciiTheme="minorHAnsi" w:hAnsiTheme="minorHAnsi" w:cstheme="minorBidi"/>
          </w:rPr>
          <w:tab/>
        </w:r>
        <w:r w:rsidRPr="0086152D">
          <w:rPr>
            <w:rStyle w:val="Kpr"/>
          </w:rPr>
          <w:t>OKULUN MEVCUT DURUMU: TEMEL İSTATİSTİKLER</w:t>
        </w:r>
        <w:r>
          <w:rPr>
            <w:webHidden/>
          </w:rPr>
          <w:tab/>
        </w:r>
        <w:r>
          <w:rPr>
            <w:webHidden/>
          </w:rPr>
          <w:fldChar w:fldCharType="begin"/>
        </w:r>
        <w:r>
          <w:rPr>
            <w:webHidden/>
          </w:rPr>
          <w:instrText xml:space="preserve"> PAGEREF _Toc154390011 \h </w:instrText>
        </w:r>
        <w:r>
          <w:rPr>
            <w:webHidden/>
          </w:rPr>
        </w:r>
        <w:r>
          <w:rPr>
            <w:webHidden/>
          </w:rPr>
          <w:fldChar w:fldCharType="separate"/>
        </w:r>
        <w:r>
          <w:rPr>
            <w:webHidden/>
          </w:rPr>
          <w:t>7</w:t>
        </w:r>
        <w:r>
          <w:rPr>
            <w:webHidden/>
          </w:rPr>
          <w:fldChar w:fldCharType="end"/>
        </w:r>
      </w:hyperlink>
    </w:p>
    <w:p w14:paraId="146A11AF" w14:textId="77777777" w:rsidR="0047135D" w:rsidRDefault="0047135D">
      <w:pPr>
        <w:pStyle w:val="T3"/>
        <w:tabs>
          <w:tab w:val="right" w:leader="dot" w:pos="9344"/>
        </w:tabs>
        <w:rPr>
          <w:rFonts w:cstheme="minorBidi"/>
          <w:noProof/>
        </w:rPr>
      </w:pPr>
      <w:hyperlink w:anchor="_Toc154390012" w:history="1">
        <w:r w:rsidRPr="0086152D">
          <w:rPr>
            <w:rStyle w:val="Kpr"/>
            <w:i/>
            <w:noProof/>
          </w:rPr>
          <w:t>Okul Künyesi</w:t>
        </w:r>
        <w:r>
          <w:rPr>
            <w:noProof/>
            <w:webHidden/>
          </w:rPr>
          <w:tab/>
        </w:r>
        <w:r>
          <w:rPr>
            <w:noProof/>
            <w:webHidden/>
          </w:rPr>
          <w:fldChar w:fldCharType="begin"/>
        </w:r>
        <w:r>
          <w:rPr>
            <w:noProof/>
            <w:webHidden/>
          </w:rPr>
          <w:instrText xml:space="preserve"> PAGEREF _Toc154390012 \h </w:instrText>
        </w:r>
        <w:r>
          <w:rPr>
            <w:noProof/>
            <w:webHidden/>
          </w:rPr>
        </w:r>
        <w:r>
          <w:rPr>
            <w:noProof/>
            <w:webHidden/>
          </w:rPr>
          <w:fldChar w:fldCharType="separate"/>
        </w:r>
        <w:r>
          <w:rPr>
            <w:noProof/>
            <w:webHidden/>
          </w:rPr>
          <w:t>7</w:t>
        </w:r>
        <w:r>
          <w:rPr>
            <w:noProof/>
            <w:webHidden/>
          </w:rPr>
          <w:fldChar w:fldCharType="end"/>
        </w:r>
      </w:hyperlink>
    </w:p>
    <w:p w14:paraId="443518DA" w14:textId="77777777" w:rsidR="0047135D" w:rsidRDefault="0047135D">
      <w:pPr>
        <w:pStyle w:val="T3"/>
        <w:tabs>
          <w:tab w:val="right" w:leader="dot" w:pos="9344"/>
        </w:tabs>
        <w:rPr>
          <w:rFonts w:cstheme="minorBidi"/>
          <w:noProof/>
        </w:rPr>
      </w:pPr>
      <w:hyperlink w:anchor="_Toc154390013" w:history="1">
        <w:r w:rsidRPr="0086152D">
          <w:rPr>
            <w:rStyle w:val="Kpr"/>
            <w:i/>
            <w:noProof/>
          </w:rPr>
          <w:t>Çalışan Bilgileri</w:t>
        </w:r>
        <w:r>
          <w:rPr>
            <w:noProof/>
            <w:webHidden/>
          </w:rPr>
          <w:tab/>
        </w:r>
        <w:r>
          <w:rPr>
            <w:noProof/>
            <w:webHidden/>
          </w:rPr>
          <w:fldChar w:fldCharType="begin"/>
        </w:r>
        <w:r>
          <w:rPr>
            <w:noProof/>
            <w:webHidden/>
          </w:rPr>
          <w:instrText xml:space="preserve"> PAGEREF _Toc154390013 \h </w:instrText>
        </w:r>
        <w:r>
          <w:rPr>
            <w:noProof/>
            <w:webHidden/>
          </w:rPr>
        </w:r>
        <w:r>
          <w:rPr>
            <w:noProof/>
            <w:webHidden/>
          </w:rPr>
          <w:fldChar w:fldCharType="separate"/>
        </w:r>
        <w:r>
          <w:rPr>
            <w:noProof/>
            <w:webHidden/>
          </w:rPr>
          <w:t>8</w:t>
        </w:r>
        <w:r>
          <w:rPr>
            <w:noProof/>
            <w:webHidden/>
          </w:rPr>
          <w:fldChar w:fldCharType="end"/>
        </w:r>
      </w:hyperlink>
    </w:p>
    <w:p w14:paraId="44073877" w14:textId="77777777" w:rsidR="0047135D" w:rsidRDefault="0047135D">
      <w:pPr>
        <w:pStyle w:val="T2"/>
        <w:rPr>
          <w:rFonts w:asciiTheme="minorHAnsi" w:hAnsiTheme="minorHAnsi" w:cstheme="minorBidi"/>
        </w:rPr>
      </w:pPr>
      <w:hyperlink w:anchor="_Toc154390014" w:history="1">
        <w:r w:rsidRPr="0086152D">
          <w:rPr>
            <w:rStyle w:val="Kpr"/>
            <w:rFonts w:cstheme="minorHAnsi"/>
          </w:rPr>
          <w:t>D.</w:t>
        </w:r>
        <w:r>
          <w:rPr>
            <w:rFonts w:asciiTheme="minorHAnsi" w:hAnsiTheme="minorHAnsi" w:cstheme="minorBidi"/>
          </w:rPr>
          <w:tab/>
        </w:r>
        <w:r w:rsidRPr="0086152D">
          <w:rPr>
            <w:rStyle w:val="Kpr"/>
            <w:rFonts w:cstheme="minorHAnsi"/>
          </w:rPr>
          <w:t>UYGULANMAKTA OLAN PLANIN DEĞERLENDİRİLMESİ</w:t>
        </w:r>
        <w:r>
          <w:rPr>
            <w:webHidden/>
          </w:rPr>
          <w:tab/>
        </w:r>
        <w:r>
          <w:rPr>
            <w:webHidden/>
          </w:rPr>
          <w:fldChar w:fldCharType="begin"/>
        </w:r>
        <w:r>
          <w:rPr>
            <w:webHidden/>
          </w:rPr>
          <w:instrText xml:space="preserve"> PAGEREF _Toc154390014 \h </w:instrText>
        </w:r>
        <w:r>
          <w:rPr>
            <w:webHidden/>
          </w:rPr>
        </w:r>
        <w:r>
          <w:rPr>
            <w:webHidden/>
          </w:rPr>
          <w:fldChar w:fldCharType="separate"/>
        </w:r>
        <w:r>
          <w:rPr>
            <w:webHidden/>
          </w:rPr>
          <w:t>9</w:t>
        </w:r>
        <w:r>
          <w:rPr>
            <w:webHidden/>
          </w:rPr>
          <w:fldChar w:fldCharType="end"/>
        </w:r>
      </w:hyperlink>
    </w:p>
    <w:p w14:paraId="640DFBD4" w14:textId="77777777" w:rsidR="0047135D" w:rsidRDefault="0047135D">
      <w:pPr>
        <w:pStyle w:val="T3"/>
        <w:tabs>
          <w:tab w:val="right" w:leader="dot" w:pos="9344"/>
        </w:tabs>
        <w:rPr>
          <w:rFonts w:cstheme="minorBidi"/>
          <w:noProof/>
        </w:rPr>
      </w:pPr>
      <w:hyperlink w:anchor="_Toc154390015" w:history="1">
        <w:r w:rsidRPr="0086152D">
          <w:rPr>
            <w:rStyle w:val="Kpr"/>
            <w:rFonts w:cstheme="minorHAnsi"/>
            <w:i/>
            <w:noProof/>
          </w:rPr>
          <w:t>Bütün bireylerin bedensel, ruhsal ve zihinsel gelişimlerine yönelik faaliyetlere katılım oranını ve öğrencilerin akademik başarı düzeylerini artırma hedefi doğrultusunda;</w:t>
        </w:r>
        <w:r>
          <w:rPr>
            <w:noProof/>
            <w:webHidden/>
          </w:rPr>
          <w:tab/>
        </w:r>
        <w:r>
          <w:rPr>
            <w:noProof/>
            <w:webHidden/>
          </w:rPr>
          <w:fldChar w:fldCharType="begin"/>
        </w:r>
        <w:r>
          <w:rPr>
            <w:noProof/>
            <w:webHidden/>
          </w:rPr>
          <w:instrText xml:space="preserve"> PAGEREF _Toc154390015 \h </w:instrText>
        </w:r>
        <w:r>
          <w:rPr>
            <w:noProof/>
            <w:webHidden/>
          </w:rPr>
        </w:r>
        <w:r>
          <w:rPr>
            <w:noProof/>
            <w:webHidden/>
          </w:rPr>
          <w:fldChar w:fldCharType="separate"/>
        </w:r>
        <w:r>
          <w:rPr>
            <w:noProof/>
            <w:webHidden/>
          </w:rPr>
          <w:t>9</w:t>
        </w:r>
        <w:r>
          <w:rPr>
            <w:noProof/>
            <w:webHidden/>
          </w:rPr>
          <w:fldChar w:fldCharType="end"/>
        </w:r>
      </w:hyperlink>
    </w:p>
    <w:p w14:paraId="0782E29D" w14:textId="77777777" w:rsidR="0047135D" w:rsidRDefault="0047135D">
      <w:pPr>
        <w:pStyle w:val="T3"/>
        <w:tabs>
          <w:tab w:val="right" w:leader="dot" w:pos="9344"/>
        </w:tabs>
        <w:rPr>
          <w:rFonts w:cstheme="minorBidi"/>
          <w:noProof/>
        </w:rPr>
      </w:pPr>
      <w:hyperlink w:anchor="_Toc154390016" w:history="1">
        <w:r w:rsidRPr="0086152D">
          <w:rPr>
            <w:rStyle w:val="Kpr"/>
            <w:rFonts w:cstheme="minorHAnsi"/>
            <w:noProof/>
          </w:rPr>
          <w:t>Öğrencilerin yıl sonu başarı puanı ortalamaları hedefine ulaşmıştır.</w:t>
        </w:r>
        <w:r>
          <w:rPr>
            <w:noProof/>
            <w:webHidden/>
          </w:rPr>
          <w:tab/>
        </w:r>
        <w:r>
          <w:rPr>
            <w:noProof/>
            <w:webHidden/>
          </w:rPr>
          <w:fldChar w:fldCharType="begin"/>
        </w:r>
        <w:r>
          <w:rPr>
            <w:noProof/>
            <w:webHidden/>
          </w:rPr>
          <w:instrText xml:space="preserve"> PAGEREF _Toc154390016 \h </w:instrText>
        </w:r>
        <w:r>
          <w:rPr>
            <w:noProof/>
            <w:webHidden/>
          </w:rPr>
        </w:r>
        <w:r>
          <w:rPr>
            <w:noProof/>
            <w:webHidden/>
          </w:rPr>
          <w:fldChar w:fldCharType="separate"/>
        </w:r>
        <w:r>
          <w:rPr>
            <w:noProof/>
            <w:webHidden/>
          </w:rPr>
          <w:t>9</w:t>
        </w:r>
        <w:r>
          <w:rPr>
            <w:noProof/>
            <w:webHidden/>
          </w:rPr>
          <w:fldChar w:fldCharType="end"/>
        </w:r>
      </w:hyperlink>
    </w:p>
    <w:p w14:paraId="433C5868" w14:textId="77777777" w:rsidR="0047135D" w:rsidRDefault="0047135D">
      <w:pPr>
        <w:pStyle w:val="T3"/>
        <w:tabs>
          <w:tab w:val="right" w:leader="dot" w:pos="9344"/>
        </w:tabs>
        <w:rPr>
          <w:rFonts w:cstheme="minorBidi"/>
          <w:noProof/>
        </w:rPr>
      </w:pPr>
      <w:hyperlink w:anchor="_Toc154390017" w:history="1">
        <w:r w:rsidRPr="0086152D">
          <w:rPr>
            <w:rStyle w:val="Kpr"/>
            <w:rFonts w:cstheme="minorHAnsi"/>
            <w:noProof/>
          </w:rPr>
          <w:t>Öğrenci başına okunan kitap sayısı hedefine ulaşmıştır.</w:t>
        </w:r>
        <w:r>
          <w:rPr>
            <w:noProof/>
            <w:webHidden/>
          </w:rPr>
          <w:tab/>
        </w:r>
        <w:r>
          <w:rPr>
            <w:noProof/>
            <w:webHidden/>
          </w:rPr>
          <w:fldChar w:fldCharType="begin"/>
        </w:r>
        <w:r>
          <w:rPr>
            <w:noProof/>
            <w:webHidden/>
          </w:rPr>
          <w:instrText xml:space="preserve"> PAGEREF _Toc154390017 \h </w:instrText>
        </w:r>
        <w:r>
          <w:rPr>
            <w:noProof/>
            <w:webHidden/>
          </w:rPr>
        </w:r>
        <w:r>
          <w:rPr>
            <w:noProof/>
            <w:webHidden/>
          </w:rPr>
          <w:fldChar w:fldCharType="separate"/>
        </w:r>
        <w:r>
          <w:rPr>
            <w:noProof/>
            <w:webHidden/>
          </w:rPr>
          <w:t>9</w:t>
        </w:r>
        <w:r>
          <w:rPr>
            <w:noProof/>
            <w:webHidden/>
          </w:rPr>
          <w:fldChar w:fldCharType="end"/>
        </w:r>
      </w:hyperlink>
    </w:p>
    <w:p w14:paraId="7D187089" w14:textId="77777777" w:rsidR="0047135D" w:rsidRDefault="0047135D">
      <w:pPr>
        <w:pStyle w:val="T3"/>
        <w:tabs>
          <w:tab w:val="right" w:leader="dot" w:pos="9344"/>
        </w:tabs>
        <w:rPr>
          <w:rFonts w:cstheme="minorBidi"/>
          <w:noProof/>
        </w:rPr>
      </w:pPr>
      <w:hyperlink w:anchor="_Toc154390018" w:history="1">
        <w:r w:rsidRPr="0086152D">
          <w:rPr>
            <w:rStyle w:val="Kpr"/>
            <w:rFonts w:eastAsia="SimSun" w:cstheme="minorHAnsi"/>
            <w:noProof/>
          </w:rPr>
          <w:t xml:space="preserve">Okul/ kurumda etkinliklere  katılan öğrenci sayısı </w:t>
        </w:r>
        <w:r w:rsidRPr="0086152D">
          <w:rPr>
            <w:rStyle w:val="Kpr"/>
            <w:rFonts w:cstheme="minorHAnsi"/>
            <w:noProof/>
          </w:rPr>
          <w:t>hedefine ulaşmıştır.</w:t>
        </w:r>
        <w:r>
          <w:rPr>
            <w:noProof/>
            <w:webHidden/>
          </w:rPr>
          <w:tab/>
        </w:r>
        <w:r>
          <w:rPr>
            <w:noProof/>
            <w:webHidden/>
          </w:rPr>
          <w:fldChar w:fldCharType="begin"/>
        </w:r>
        <w:r>
          <w:rPr>
            <w:noProof/>
            <w:webHidden/>
          </w:rPr>
          <w:instrText xml:space="preserve"> PAGEREF _Toc154390018 \h </w:instrText>
        </w:r>
        <w:r>
          <w:rPr>
            <w:noProof/>
            <w:webHidden/>
          </w:rPr>
        </w:r>
        <w:r>
          <w:rPr>
            <w:noProof/>
            <w:webHidden/>
          </w:rPr>
          <w:fldChar w:fldCharType="separate"/>
        </w:r>
        <w:r>
          <w:rPr>
            <w:noProof/>
            <w:webHidden/>
          </w:rPr>
          <w:t>9</w:t>
        </w:r>
        <w:r>
          <w:rPr>
            <w:noProof/>
            <w:webHidden/>
          </w:rPr>
          <w:fldChar w:fldCharType="end"/>
        </w:r>
      </w:hyperlink>
    </w:p>
    <w:p w14:paraId="2DA2210C" w14:textId="77777777" w:rsidR="0047135D" w:rsidRDefault="0047135D">
      <w:pPr>
        <w:pStyle w:val="T2"/>
        <w:rPr>
          <w:rFonts w:asciiTheme="minorHAnsi" w:hAnsiTheme="minorHAnsi" w:cstheme="minorBidi"/>
        </w:rPr>
      </w:pPr>
      <w:hyperlink w:anchor="_Toc154390019" w:history="1">
        <w:r w:rsidRPr="0086152D">
          <w:rPr>
            <w:rStyle w:val="Kpr"/>
            <w:rFonts w:cstheme="minorHAnsi"/>
          </w:rPr>
          <w:t>E.</w:t>
        </w:r>
        <w:r>
          <w:rPr>
            <w:rFonts w:asciiTheme="minorHAnsi" w:hAnsiTheme="minorHAnsi" w:cstheme="minorBidi"/>
          </w:rPr>
          <w:tab/>
        </w:r>
        <w:r w:rsidRPr="0086152D">
          <w:rPr>
            <w:rStyle w:val="Kpr"/>
            <w:rFonts w:cstheme="minorHAnsi"/>
          </w:rPr>
          <w:t>Mevzuat</w:t>
        </w:r>
        <w:r w:rsidRPr="0086152D">
          <w:rPr>
            <w:rStyle w:val="Kpr"/>
            <w:rFonts w:cstheme="minorHAnsi"/>
          </w:rPr>
          <w:t xml:space="preserve"> </w:t>
        </w:r>
        <w:r w:rsidRPr="0086152D">
          <w:rPr>
            <w:rStyle w:val="Kpr"/>
            <w:rFonts w:cstheme="minorHAnsi"/>
          </w:rPr>
          <w:t>Analizi</w:t>
        </w:r>
        <w:r>
          <w:rPr>
            <w:webHidden/>
          </w:rPr>
          <w:tab/>
        </w:r>
        <w:r>
          <w:rPr>
            <w:webHidden/>
          </w:rPr>
          <w:fldChar w:fldCharType="begin"/>
        </w:r>
        <w:r>
          <w:rPr>
            <w:webHidden/>
          </w:rPr>
          <w:instrText xml:space="preserve"> PAGEREF _Toc154390019 \h </w:instrText>
        </w:r>
        <w:r>
          <w:rPr>
            <w:webHidden/>
          </w:rPr>
        </w:r>
        <w:r>
          <w:rPr>
            <w:webHidden/>
          </w:rPr>
          <w:fldChar w:fldCharType="separate"/>
        </w:r>
        <w:r>
          <w:rPr>
            <w:webHidden/>
          </w:rPr>
          <w:t>10</w:t>
        </w:r>
        <w:r>
          <w:rPr>
            <w:webHidden/>
          </w:rPr>
          <w:fldChar w:fldCharType="end"/>
        </w:r>
      </w:hyperlink>
    </w:p>
    <w:p w14:paraId="3FDA84C7" w14:textId="77777777" w:rsidR="0047135D" w:rsidRDefault="0047135D">
      <w:pPr>
        <w:pStyle w:val="T2"/>
        <w:rPr>
          <w:rFonts w:asciiTheme="minorHAnsi" w:hAnsiTheme="minorHAnsi" w:cstheme="minorBidi"/>
        </w:rPr>
      </w:pPr>
      <w:hyperlink w:anchor="_Toc154390020" w:history="1">
        <w:r w:rsidRPr="0086152D">
          <w:rPr>
            <w:rStyle w:val="Kpr"/>
            <w:rFonts w:cstheme="minorHAnsi"/>
          </w:rPr>
          <w:t>F.</w:t>
        </w:r>
        <w:r>
          <w:rPr>
            <w:rFonts w:asciiTheme="minorHAnsi" w:hAnsiTheme="minorHAnsi" w:cstheme="minorBidi"/>
          </w:rPr>
          <w:tab/>
        </w:r>
        <w:r w:rsidRPr="0086152D">
          <w:rPr>
            <w:rStyle w:val="Kpr"/>
            <w:rFonts w:cstheme="minorHAnsi"/>
          </w:rPr>
          <w:t>Üst Politika Belgeleri Analizi</w:t>
        </w:r>
        <w:r>
          <w:rPr>
            <w:webHidden/>
          </w:rPr>
          <w:tab/>
        </w:r>
        <w:r>
          <w:rPr>
            <w:webHidden/>
          </w:rPr>
          <w:fldChar w:fldCharType="begin"/>
        </w:r>
        <w:r>
          <w:rPr>
            <w:webHidden/>
          </w:rPr>
          <w:instrText xml:space="preserve"> PAGEREF _Toc154390020 \h </w:instrText>
        </w:r>
        <w:r>
          <w:rPr>
            <w:webHidden/>
          </w:rPr>
        </w:r>
        <w:r>
          <w:rPr>
            <w:webHidden/>
          </w:rPr>
          <w:fldChar w:fldCharType="separate"/>
        </w:r>
        <w:r>
          <w:rPr>
            <w:webHidden/>
          </w:rPr>
          <w:t>13</w:t>
        </w:r>
        <w:r>
          <w:rPr>
            <w:webHidden/>
          </w:rPr>
          <w:fldChar w:fldCharType="end"/>
        </w:r>
      </w:hyperlink>
    </w:p>
    <w:p w14:paraId="3D24A1B5" w14:textId="77777777" w:rsidR="0047135D" w:rsidRDefault="0047135D">
      <w:pPr>
        <w:pStyle w:val="T2"/>
        <w:rPr>
          <w:rFonts w:asciiTheme="minorHAnsi" w:hAnsiTheme="minorHAnsi" w:cstheme="minorBidi"/>
        </w:rPr>
      </w:pPr>
      <w:hyperlink w:anchor="_Toc154390021" w:history="1">
        <w:r w:rsidRPr="0086152D">
          <w:rPr>
            <w:rStyle w:val="Kpr"/>
            <w:rFonts w:cstheme="minorHAnsi"/>
          </w:rPr>
          <w:t>A.</w:t>
        </w:r>
        <w:r>
          <w:rPr>
            <w:rFonts w:asciiTheme="minorHAnsi" w:hAnsiTheme="minorHAnsi" w:cstheme="minorBidi"/>
          </w:rPr>
          <w:tab/>
        </w:r>
        <w:r w:rsidRPr="0086152D">
          <w:rPr>
            <w:rStyle w:val="Kpr"/>
            <w:rFonts w:cstheme="minorHAnsi"/>
          </w:rPr>
          <w:t>Faaliyet Alanları İle Ürün ve Hizmetlerin Belirlenmesi</w:t>
        </w:r>
        <w:r>
          <w:rPr>
            <w:webHidden/>
          </w:rPr>
          <w:tab/>
        </w:r>
        <w:r>
          <w:rPr>
            <w:webHidden/>
          </w:rPr>
          <w:fldChar w:fldCharType="begin"/>
        </w:r>
        <w:r>
          <w:rPr>
            <w:webHidden/>
          </w:rPr>
          <w:instrText xml:space="preserve"> PAGEREF _Toc154390021 \h </w:instrText>
        </w:r>
        <w:r>
          <w:rPr>
            <w:webHidden/>
          </w:rPr>
        </w:r>
        <w:r>
          <w:rPr>
            <w:webHidden/>
          </w:rPr>
          <w:fldChar w:fldCharType="separate"/>
        </w:r>
        <w:r>
          <w:rPr>
            <w:webHidden/>
          </w:rPr>
          <w:t>14</w:t>
        </w:r>
        <w:r>
          <w:rPr>
            <w:webHidden/>
          </w:rPr>
          <w:fldChar w:fldCharType="end"/>
        </w:r>
      </w:hyperlink>
    </w:p>
    <w:p w14:paraId="415C674F" w14:textId="77777777" w:rsidR="0047135D" w:rsidRDefault="0047135D">
      <w:pPr>
        <w:pStyle w:val="T2"/>
        <w:rPr>
          <w:rFonts w:asciiTheme="minorHAnsi" w:hAnsiTheme="minorHAnsi" w:cstheme="minorBidi"/>
        </w:rPr>
      </w:pPr>
      <w:hyperlink w:anchor="_Toc154390022" w:history="1">
        <w:r w:rsidRPr="0086152D">
          <w:rPr>
            <w:rStyle w:val="Kpr"/>
            <w:rFonts w:cstheme="minorHAnsi"/>
          </w:rPr>
          <w:t>A.</w:t>
        </w:r>
        <w:r>
          <w:rPr>
            <w:rFonts w:asciiTheme="minorHAnsi" w:hAnsiTheme="minorHAnsi" w:cstheme="minorBidi"/>
          </w:rPr>
          <w:tab/>
        </w:r>
        <w:r w:rsidRPr="0086152D">
          <w:rPr>
            <w:rStyle w:val="Kpr"/>
            <w:rFonts w:ascii="Calibri" w:hAnsi="Calibri" w:cs="Calibri"/>
          </w:rPr>
          <w:t>P</w:t>
        </w:r>
        <w:r w:rsidRPr="0086152D">
          <w:rPr>
            <w:rStyle w:val="Kpr"/>
            <w:rFonts w:cstheme="minorHAnsi"/>
          </w:rPr>
          <w:t>aydaş Analizi</w:t>
        </w:r>
        <w:r>
          <w:rPr>
            <w:webHidden/>
          </w:rPr>
          <w:tab/>
        </w:r>
        <w:r>
          <w:rPr>
            <w:webHidden/>
          </w:rPr>
          <w:fldChar w:fldCharType="begin"/>
        </w:r>
        <w:r>
          <w:rPr>
            <w:webHidden/>
          </w:rPr>
          <w:instrText xml:space="preserve"> PAGEREF _Toc154390022 \h </w:instrText>
        </w:r>
        <w:r>
          <w:rPr>
            <w:webHidden/>
          </w:rPr>
        </w:r>
        <w:r>
          <w:rPr>
            <w:webHidden/>
          </w:rPr>
          <w:fldChar w:fldCharType="separate"/>
        </w:r>
        <w:r>
          <w:rPr>
            <w:webHidden/>
          </w:rPr>
          <w:t>16</w:t>
        </w:r>
        <w:r>
          <w:rPr>
            <w:webHidden/>
          </w:rPr>
          <w:fldChar w:fldCharType="end"/>
        </w:r>
      </w:hyperlink>
    </w:p>
    <w:p w14:paraId="10F41147" w14:textId="77777777" w:rsidR="0047135D" w:rsidRDefault="0047135D">
      <w:pPr>
        <w:pStyle w:val="T2"/>
        <w:rPr>
          <w:rFonts w:asciiTheme="minorHAnsi" w:hAnsiTheme="minorHAnsi" w:cstheme="minorBidi"/>
        </w:rPr>
      </w:pPr>
      <w:hyperlink w:anchor="_Toc154390023" w:history="1">
        <w:r w:rsidRPr="0086152D">
          <w:rPr>
            <w:rStyle w:val="Kpr"/>
            <w:rFonts w:cstheme="minorHAnsi"/>
          </w:rPr>
          <w:t>B.</w:t>
        </w:r>
        <w:r>
          <w:rPr>
            <w:rFonts w:asciiTheme="minorHAnsi" w:hAnsiTheme="minorHAnsi" w:cstheme="minorBidi"/>
          </w:rPr>
          <w:tab/>
        </w:r>
        <w:r w:rsidRPr="0086152D">
          <w:rPr>
            <w:rStyle w:val="Kpr"/>
            <w:rFonts w:cstheme="minorHAnsi"/>
          </w:rPr>
          <w:t>Kuruluş İçi Analiz</w:t>
        </w:r>
        <w:r>
          <w:rPr>
            <w:webHidden/>
          </w:rPr>
          <w:tab/>
        </w:r>
        <w:r>
          <w:rPr>
            <w:webHidden/>
          </w:rPr>
          <w:fldChar w:fldCharType="begin"/>
        </w:r>
        <w:r>
          <w:rPr>
            <w:webHidden/>
          </w:rPr>
          <w:instrText xml:space="preserve"> PAGEREF _Toc154390023 \h </w:instrText>
        </w:r>
        <w:r>
          <w:rPr>
            <w:webHidden/>
          </w:rPr>
        </w:r>
        <w:r>
          <w:rPr>
            <w:webHidden/>
          </w:rPr>
          <w:fldChar w:fldCharType="separate"/>
        </w:r>
        <w:r>
          <w:rPr>
            <w:webHidden/>
          </w:rPr>
          <w:t>30</w:t>
        </w:r>
        <w:r>
          <w:rPr>
            <w:webHidden/>
          </w:rPr>
          <w:fldChar w:fldCharType="end"/>
        </w:r>
      </w:hyperlink>
    </w:p>
    <w:p w14:paraId="7E478085" w14:textId="77777777" w:rsidR="0047135D" w:rsidRDefault="0047135D">
      <w:pPr>
        <w:pStyle w:val="T2"/>
        <w:rPr>
          <w:rFonts w:asciiTheme="minorHAnsi" w:hAnsiTheme="minorHAnsi" w:cstheme="minorBidi"/>
        </w:rPr>
      </w:pPr>
      <w:hyperlink w:anchor="_Toc154390024" w:history="1">
        <w:r w:rsidRPr="0086152D">
          <w:rPr>
            <w:rStyle w:val="Kpr"/>
            <w:rFonts w:cstheme="minorHAnsi"/>
          </w:rPr>
          <w:t>C.</w:t>
        </w:r>
        <w:r>
          <w:rPr>
            <w:rFonts w:asciiTheme="minorHAnsi" w:hAnsiTheme="minorHAnsi" w:cstheme="minorBidi"/>
          </w:rPr>
          <w:tab/>
        </w:r>
        <w:r w:rsidRPr="0086152D">
          <w:rPr>
            <w:rStyle w:val="Kpr"/>
            <w:rFonts w:cstheme="minorHAnsi"/>
          </w:rPr>
          <w:t>PESTLE Analizi</w:t>
        </w:r>
        <w:r>
          <w:rPr>
            <w:webHidden/>
          </w:rPr>
          <w:tab/>
        </w:r>
        <w:r>
          <w:rPr>
            <w:webHidden/>
          </w:rPr>
          <w:fldChar w:fldCharType="begin"/>
        </w:r>
        <w:r>
          <w:rPr>
            <w:webHidden/>
          </w:rPr>
          <w:instrText xml:space="preserve"> PAGEREF _Toc154390024 \h </w:instrText>
        </w:r>
        <w:r>
          <w:rPr>
            <w:webHidden/>
          </w:rPr>
        </w:r>
        <w:r>
          <w:rPr>
            <w:webHidden/>
          </w:rPr>
          <w:fldChar w:fldCharType="separate"/>
        </w:r>
        <w:r>
          <w:rPr>
            <w:webHidden/>
          </w:rPr>
          <w:t>35</w:t>
        </w:r>
        <w:r>
          <w:rPr>
            <w:webHidden/>
          </w:rPr>
          <w:fldChar w:fldCharType="end"/>
        </w:r>
      </w:hyperlink>
    </w:p>
    <w:p w14:paraId="181A6335" w14:textId="77777777" w:rsidR="0047135D" w:rsidRDefault="0047135D">
      <w:pPr>
        <w:pStyle w:val="T2"/>
        <w:rPr>
          <w:rFonts w:asciiTheme="minorHAnsi" w:hAnsiTheme="minorHAnsi" w:cstheme="minorBidi"/>
        </w:rPr>
      </w:pPr>
      <w:hyperlink w:anchor="_Toc154390025" w:history="1">
        <w:r w:rsidRPr="0086152D">
          <w:rPr>
            <w:rStyle w:val="Kpr"/>
            <w:rFonts w:cstheme="minorHAnsi"/>
          </w:rPr>
          <w:t>D.</w:t>
        </w:r>
        <w:r>
          <w:rPr>
            <w:rFonts w:asciiTheme="minorHAnsi" w:hAnsiTheme="minorHAnsi" w:cstheme="minorBidi"/>
          </w:rPr>
          <w:tab/>
        </w:r>
        <w:r w:rsidRPr="0086152D">
          <w:rPr>
            <w:rStyle w:val="Kpr"/>
            <w:rFonts w:cstheme="minorHAnsi"/>
          </w:rPr>
          <w:t>GZFT Analizi</w:t>
        </w:r>
        <w:r>
          <w:rPr>
            <w:webHidden/>
          </w:rPr>
          <w:tab/>
        </w:r>
        <w:r>
          <w:rPr>
            <w:webHidden/>
          </w:rPr>
          <w:fldChar w:fldCharType="begin"/>
        </w:r>
        <w:r>
          <w:rPr>
            <w:webHidden/>
          </w:rPr>
          <w:instrText xml:space="preserve"> PAGEREF _Toc154390025 \h </w:instrText>
        </w:r>
        <w:r>
          <w:rPr>
            <w:webHidden/>
          </w:rPr>
        </w:r>
        <w:r>
          <w:rPr>
            <w:webHidden/>
          </w:rPr>
          <w:fldChar w:fldCharType="separate"/>
        </w:r>
        <w:r>
          <w:rPr>
            <w:webHidden/>
          </w:rPr>
          <w:t>39</w:t>
        </w:r>
        <w:r>
          <w:rPr>
            <w:webHidden/>
          </w:rPr>
          <w:fldChar w:fldCharType="end"/>
        </w:r>
      </w:hyperlink>
    </w:p>
    <w:p w14:paraId="475CA984" w14:textId="77777777" w:rsidR="0047135D" w:rsidRDefault="0047135D">
      <w:pPr>
        <w:pStyle w:val="T2"/>
        <w:rPr>
          <w:rFonts w:asciiTheme="minorHAnsi" w:hAnsiTheme="minorHAnsi" w:cstheme="minorBidi"/>
        </w:rPr>
      </w:pPr>
      <w:hyperlink w:anchor="_Toc154390026" w:history="1">
        <w:r w:rsidRPr="0086152D">
          <w:rPr>
            <w:rStyle w:val="Kpr"/>
            <w:rFonts w:cstheme="minorHAnsi"/>
          </w:rPr>
          <w:t>E.</w:t>
        </w:r>
        <w:r>
          <w:rPr>
            <w:rFonts w:asciiTheme="minorHAnsi" w:hAnsiTheme="minorHAnsi" w:cstheme="minorBidi"/>
          </w:rPr>
          <w:tab/>
        </w:r>
        <w:r w:rsidRPr="0086152D">
          <w:rPr>
            <w:rStyle w:val="Kpr"/>
            <w:rFonts w:cstheme="minorHAnsi"/>
          </w:rPr>
          <w:t>Tespitler ve İhtiyaçların Belirlenmesi</w:t>
        </w:r>
        <w:r>
          <w:rPr>
            <w:webHidden/>
          </w:rPr>
          <w:tab/>
        </w:r>
        <w:r>
          <w:rPr>
            <w:webHidden/>
          </w:rPr>
          <w:fldChar w:fldCharType="begin"/>
        </w:r>
        <w:r>
          <w:rPr>
            <w:webHidden/>
          </w:rPr>
          <w:instrText xml:space="preserve"> PAGEREF _Toc154390026 \h </w:instrText>
        </w:r>
        <w:r>
          <w:rPr>
            <w:webHidden/>
          </w:rPr>
        </w:r>
        <w:r>
          <w:rPr>
            <w:webHidden/>
          </w:rPr>
          <w:fldChar w:fldCharType="separate"/>
        </w:r>
        <w:r>
          <w:rPr>
            <w:webHidden/>
          </w:rPr>
          <w:t>42</w:t>
        </w:r>
        <w:r>
          <w:rPr>
            <w:webHidden/>
          </w:rPr>
          <w:fldChar w:fldCharType="end"/>
        </w:r>
      </w:hyperlink>
    </w:p>
    <w:p w14:paraId="48E00ECF" w14:textId="77777777" w:rsidR="0047135D" w:rsidRDefault="0047135D">
      <w:pPr>
        <w:pStyle w:val="T1"/>
        <w:tabs>
          <w:tab w:val="right" w:leader="dot" w:pos="9344"/>
        </w:tabs>
        <w:rPr>
          <w:rFonts w:asciiTheme="minorHAnsi" w:eastAsiaTheme="minorEastAsia" w:hAnsiTheme="minorHAnsi" w:cstheme="minorBidi"/>
          <w:noProof/>
          <w:sz w:val="22"/>
          <w:szCs w:val="22"/>
        </w:rPr>
      </w:pPr>
      <w:hyperlink w:anchor="_Toc154390027" w:history="1">
        <w:r w:rsidRPr="0086152D">
          <w:rPr>
            <w:rStyle w:val="Kpr"/>
            <w:rFonts w:cstheme="minorHAnsi"/>
            <w:noProof/>
          </w:rPr>
          <w:t>3.Geleceğe bakış</w:t>
        </w:r>
        <w:r>
          <w:rPr>
            <w:noProof/>
            <w:webHidden/>
          </w:rPr>
          <w:tab/>
        </w:r>
        <w:r>
          <w:rPr>
            <w:noProof/>
            <w:webHidden/>
          </w:rPr>
          <w:fldChar w:fldCharType="begin"/>
        </w:r>
        <w:r>
          <w:rPr>
            <w:noProof/>
            <w:webHidden/>
          </w:rPr>
          <w:instrText xml:space="preserve"> PAGEREF _Toc154390027 \h </w:instrText>
        </w:r>
        <w:r>
          <w:rPr>
            <w:noProof/>
            <w:webHidden/>
          </w:rPr>
        </w:r>
        <w:r>
          <w:rPr>
            <w:noProof/>
            <w:webHidden/>
          </w:rPr>
          <w:fldChar w:fldCharType="separate"/>
        </w:r>
        <w:r>
          <w:rPr>
            <w:noProof/>
            <w:webHidden/>
          </w:rPr>
          <w:t>42</w:t>
        </w:r>
        <w:r>
          <w:rPr>
            <w:noProof/>
            <w:webHidden/>
          </w:rPr>
          <w:fldChar w:fldCharType="end"/>
        </w:r>
      </w:hyperlink>
    </w:p>
    <w:p w14:paraId="56A4FD94" w14:textId="77777777" w:rsidR="0047135D" w:rsidRDefault="0047135D">
      <w:pPr>
        <w:pStyle w:val="T1"/>
        <w:tabs>
          <w:tab w:val="left" w:pos="440"/>
          <w:tab w:val="right" w:leader="dot" w:pos="9344"/>
        </w:tabs>
        <w:rPr>
          <w:rFonts w:asciiTheme="minorHAnsi" w:eastAsiaTheme="minorEastAsia" w:hAnsiTheme="minorHAnsi" w:cstheme="minorBidi"/>
          <w:noProof/>
          <w:sz w:val="22"/>
          <w:szCs w:val="22"/>
        </w:rPr>
      </w:pPr>
      <w:hyperlink w:anchor="_Toc154390028" w:history="1">
        <w:r w:rsidRPr="0086152D">
          <w:rPr>
            <w:rStyle w:val="Kpr"/>
            <w:noProof/>
          </w:rPr>
          <w:t>4.</w:t>
        </w:r>
        <w:r>
          <w:rPr>
            <w:rFonts w:asciiTheme="minorHAnsi" w:eastAsiaTheme="minorEastAsia" w:hAnsiTheme="minorHAnsi" w:cstheme="minorBidi"/>
            <w:noProof/>
            <w:sz w:val="22"/>
            <w:szCs w:val="22"/>
          </w:rPr>
          <w:tab/>
        </w:r>
        <w:r w:rsidRPr="0086152D">
          <w:rPr>
            <w:rStyle w:val="Kpr"/>
            <w:rFonts w:cstheme="minorHAnsi"/>
            <w:noProof/>
          </w:rPr>
          <w:t>Misyon, Vizyon ve Temel Değerler</w:t>
        </w:r>
        <w:r w:rsidRPr="0086152D">
          <w:rPr>
            <w:rStyle w:val="Kpr"/>
            <w:noProof/>
          </w:rPr>
          <w:t xml:space="preserve"> BÖLÜM III: MİSYON, VİZYON VE TEMEL DEĞERLER</w:t>
        </w:r>
        <w:r>
          <w:rPr>
            <w:noProof/>
            <w:webHidden/>
          </w:rPr>
          <w:tab/>
        </w:r>
        <w:r>
          <w:rPr>
            <w:noProof/>
            <w:webHidden/>
          </w:rPr>
          <w:fldChar w:fldCharType="begin"/>
        </w:r>
        <w:r>
          <w:rPr>
            <w:noProof/>
            <w:webHidden/>
          </w:rPr>
          <w:instrText xml:space="preserve"> PAGEREF _Toc154390028 \h </w:instrText>
        </w:r>
        <w:r>
          <w:rPr>
            <w:noProof/>
            <w:webHidden/>
          </w:rPr>
        </w:r>
        <w:r>
          <w:rPr>
            <w:noProof/>
            <w:webHidden/>
          </w:rPr>
          <w:fldChar w:fldCharType="separate"/>
        </w:r>
        <w:r>
          <w:rPr>
            <w:noProof/>
            <w:webHidden/>
          </w:rPr>
          <w:t>42</w:t>
        </w:r>
        <w:r>
          <w:rPr>
            <w:noProof/>
            <w:webHidden/>
          </w:rPr>
          <w:fldChar w:fldCharType="end"/>
        </w:r>
      </w:hyperlink>
    </w:p>
    <w:p w14:paraId="12A10391" w14:textId="77777777" w:rsidR="0047135D" w:rsidRDefault="0047135D">
      <w:pPr>
        <w:pStyle w:val="T2"/>
        <w:rPr>
          <w:rFonts w:asciiTheme="minorHAnsi" w:hAnsiTheme="minorHAnsi" w:cstheme="minorBidi"/>
        </w:rPr>
      </w:pPr>
      <w:hyperlink w:anchor="_Toc154390029" w:history="1">
        <w:r w:rsidRPr="0086152D">
          <w:rPr>
            <w:rStyle w:val="Kpr"/>
            <w:rFonts w:ascii="Symbol" w:hAnsi="Symbol"/>
          </w:rPr>
          <w:t></w:t>
        </w:r>
        <w:r>
          <w:rPr>
            <w:rFonts w:asciiTheme="minorHAnsi" w:hAnsiTheme="minorHAnsi" w:cstheme="minorBidi"/>
          </w:rPr>
          <w:tab/>
        </w:r>
        <w:r w:rsidRPr="0086152D">
          <w:rPr>
            <w:rStyle w:val="Kpr"/>
          </w:rPr>
          <w:t>TEMEL DEĞERLERİMİZ Atatürk ilke ve inkılaplarına, milli ve manevi değerlere bağlı kalmak.</w:t>
        </w:r>
        <w:r>
          <w:rPr>
            <w:webHidden/>
          </w:rPr>
          <w:tab/>
        </w:r>
        <w:r>
          <w:rPr>
            <w:webHidden/>
          </w:rPr>
          <w:fldChar w:fldCharType="begin"/>
        </w:r>
        <w:r>
          <w:rPr>
            <w:webHidden/>
          </w:rPr>
          <w:instrText xml:space="preserve"> PAGEREF _Toc154390029 \h </w:instrText>
        </w:r>
        <w:r>
          <w:rPr>
            <w:webHidden/>
          </w:rPr>
        </w:r>
        <w:r>
          <w:rPr>
            <w:webHidden/>
          </w:rPr>
          <w:fldChar w:fldCharType="separate"/>
        </w:r>
        <w:r>
          <w:rPr>
            <w:webHidden/>
          </w:rPr>
          <w:t>42</w:t>
        </w:r>
        <w:r>
          <w:rPr>
            <w:webHidden/>
          </w:rPr>
          <w:fldChar w:fldCharType="end"/>
        </w:r>
      </w:hyperlink>
    </w:p>
    <w:p w14:paraId="46127B43" w14:textId="77777777" w:rsidR="0047135D" w:rsidRDefault="0047135D">
      <w:pPr>
        <w:pStyle w:val="T2"/>
        <w:rPr>
          <w:rFonts w:asciiTheme="minorHAnsi" w:hAnsiTheme="minorHAnsi" w:cstheme="minorBidi"/>
        </w:rPr>
      </w:pPr>
      <w:hyperlink w:anchor="_Toc154390030" w:history="1">
        <w:r w:rsidRPr="0086152D">
          <w:rPr>
            <w:rStyle w:val="Kpr"/>
          </w:rPr>
          <w:t>MİSYONUMUZ</w:t>
        </w:r>
        <w:r>
          <w:rPr>
            <w:webHidden/>
          </w:rPr>
          <w:tab/>
        </w:r>
        <w:r>
          <w:rPr>
            <w:webHidden/>
          </w:rPr>
          <w:fldChar w:fldCharType="begin"/>
        </w:r>
        <w:r>
          <w:rPr>
            <w:webHidden/>
          </w:rPr>
          <w:instrText xml:space="preserve"> PAGEREF _Toc154390030 \h </w:instrText>
        </w:r>
        <w:r>
          <w:rPr>
            <w:webHidden/>
          </w:rPr>
        </w:r>
        <w:r>
          <w:rPr>
            <w:webHidden/>
          </w:rPr>
          <w:fldChar w:fldCharType="separate"/>
        </w:r>
        <w:r>
          <w:rPr>
            <w:webHidden/>
          </w:rPr>
          <w:t>43</w:t>
        </w:r>
        <w:r>
          <w:rPr>
            <w:webHidden/>
          </w:rPr>
          <w:fldChar w:fldCharType="end"/>
        </w:r>
      </w:hyperlink>
    </w:p>
    <w:p w14:paraId="4E0F8BE9" w14:textId="77777777" w:rsidR="0047135D" w:rsidRDefault="0047135D">
      <w:pPr>
        <w:pStyle w:val="T2"/>
        <w:rPr>
          <w:rFonts w:asciiTheme="minorHAnsi" w:hAnsiTheme="minorHAnsi" w:cstheme="minorBidi"/>
        </w:rPr>
      </w:pPr>
      <w:hyperlink w:anchor="_Toc154390031" w:history="1">
        <w:r w:rsidRPr="0086152D">
          <w:rPr>
            <w:rStyle w:val="Kpr"/>
          </w:rPr>
          <w:t>VİZYONUMU</w:t>
        </w:r>
        <w:r w:rsidRPr="0086152D">
          <w:rPr>
            <w:rStyle w:val="Kpr"/>
          </w:rPr>
          <w:t>Z</w:t>
        </w:r>
        <w:r>
          <w:rPr>
            <w:webHidden/>
          </w:rPr>
          <w:tab/>
        </w:r>
        <w:r>
          <w:rPr>
            <w:webHidden/>
          </w:rPr>
          <w:fldChar w:fldCharType="begin"/>
        </w:r>
        <w:r>
          <w:rPr>
            <w:webHidden/>
          </w:rPr>
          <w:instrText xml:space="preserve"> PAGEREF _Toc154390031 \h </w:instrText>
        </w:r>
        <w:r>
          <w:rPr>
            <w:webHidden/>
          </w:rPr>
        </w:r>
        <w:r>
          <w:rPr>
            <w:webHidden/>
          </w:rPr>
          <w:fldChar w:fldCharType="separate"/>
        </w:r>
        <w:r>
          <w:rPr>
            <w:webHidden/>
          </w:rPr>
          <w:t>43</w:t>
        </w:r>
        <w:r>
          <w:rPr>
            <w:webHidden/>
          </w:rPr>
          <w:fldChar w:fldCharType="end"/>
        </w:r>
      </w:hyperlink>
    </w:p>
    <w:p w14:paraId="4E05065A" w14:textId="3E4D693E" w:rsidR="00C05809" w:rsidRPr="00EC08B5" w:rsidRDefault="00A17EBC" w:rsidP="00A21C36">
      <w:pPr>
        <w:pStyle w:val="Balk1"/>
        <w:numPr>
          <w:ilvl w:val="0"/>
          <w:numId w:val="0"/>
        </w:numPr>
        <w:ind w:left="720"/>
        <w:jc w:val="left"/>
        <w:rPr>
          <w:rFonts w:asciiTheme="minorHAnsi" w:hAnsiTheme="minorHAnsi" w:cstheme="minorHAnsi"/>
          <w:sz w:val="24"/>
          <w:szCs w:val="24"/>
        </w:rPr>
      </w:pPr>
      <w:r w:rsidRPr="00EC08B5">
        <w:rPr>
          <w:rFonts w:asciiTheme="minorHAnsi" w:hAnsiTheme="minorHAnsi" w:cstheme="minorHAnsi"/>
        </w:rPr>
        <w:fldChar w:fldCharType="end"/>
      </w:r>
      <w:bookmarkStart w:id="12" w:name="_Toc154389996"/>
      <w:r w:rsidR="00C05809" w:rsidRPr="00EC08B5">
        <w:rPr>
          <w:rFonts w:asciiTheme="minorHAnsi" w:hAnsiTheme="minorHAnsi" w:cstheme="minorHAnsi"/>
          <w:sz w:val="24"/>
          <w:szCs w:val="24"/>
        </w:rPr>
        <w:t>Tablolar</w:t>
      </w:r>
      <w:bookmarkEnd w:id="12"/>
    </w:p>
    <w:p w14:paraId="6E24AE29" w14:textId="77777777" w:rsidR="0047135D" w:rsidRDefault="00A17EBC">
      <w:pPr>
        <w:pStyle w:val="ekillerTablosu"/>
        <w:rPr>
          <w:rFonts w:asciiTheme="minorHAnsi" w:eastAsiaTheme="minorEastAsia" w:hAnsiTheme="minorHAnsi"/>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54390181" w:history="1">
        <w:r w:rsidR="0047135D" w:rsidRPr="008B67B1">
          <w:rPr>
            <w:rStyle w:val="Kpr"/>
            <w:rFonts w:cstheme="minorHAnsi"/>
          </w:rPr>
          <w:t>Tablo 1: Stratejik Planlama Üst Kurulu</w:t>
        </w:r>
        <w:r w:rsidR="0047135D">
          <w:rPr>
            <w:webHidden/>
          </w:rPr>
          <w:tab/>
        </w:r>
        <w:r w:rsidR="0047135D">
          <w:rPr>
            <w:webHidden/>
          </w:rPr>
          <w:fldChar w:fldCharType="begin"/>
        </w:r>
        <w:r w:rsidR="0047135D">
          <w:rPr>
            <w:webHidden/>
          </w:rPr>
          <w:instrText xml:space="preserve"> PAGEREF _Toc154390181 \h </w:instrText>
        </w:r>
        <w:r w:rsidR="0047135D">
          <w:rPr>
            <w:webHidden/>
          </w:rPr>
        </w:r>
        <w:r w:rsidR="0047135D">
          <w:rPr>
            <w:webHidden/>
          </w:rPr>
          <w:fldChar w:fldCharType="separate"/>
        </w:r>
        <w:r w:rsidR="0047135D">
          <w:rPr>
            <w:webHidden/>
          </w:rPr>
          <w:t>5</w:t>
        </w:r>
        <w:r w:rsidR="0047135D">
          <w:rPr>
            <w:webHidden/>
          </w:rPr>
          <w:fldChar w:fldCharType="end"/>
        </w:r>
      </w:hyperlink>
    </w:p>
    <w:p w14:paraId="103A42F9" w14:textId="77777777" w:rsidR="0047135D" w:rsidRDefault="0047135D">
      <w:pPr>
        <w:pStyle w:val="ekillerTablosu"/>
        <w:rPr>
          <w:rFonts w:asciiTheme="minorHAnsi" w:eastAsiaTheme="minorEastAsia" w:hAnsiTheme="minorHAnsi"/>
          <w:lang w:eastAsia="tr-TR"/>
        </w:rPr>
      </w:pPr>
      <w:hyperlink w:anchor="_Toc154390182" w:history="1">
        <w:r w:rsidRPr="008B67B1">
          <w:rPr>
            <w:rStyle w:val="Kpr"/>
            <w:rFonts w:cstheme="minorHAnsi"/>
            <w:b/>
          </w:rPr>
          <w:t>Tablo 2: Stratejik P</w:t>
        </w:r>
        <w:r w:rsidRPr="008B67B1">
          <w:rPr>
            <w:rStyle w:val="Kpr"/>
            <w:rFonts w:cstheme="minorHAnsi"/>
            <w:b/>
          </w:rPr>
          <w:t>l</w:t>
        </w:r>
        <w:r w:rsidRPr="008B67B1">
          <w:rPr>
            <w:rStyle w:val="Kpr"/>
            <w:rFonts w:cstheme="minorHAnsi"/>
            <w:b/>
          </w:rPr>
          <w:t>anlama Ekibi</w:t>
        </w:r>
        <w:r>
          <w:rPr>
            <w:webHidden/>
          </w:rPr>
          <w:tab/>
        </w:r>
        <w:r>
          <w:rPr>
            <w:webHidden/>
          </w:rPr>
          <w:fldChar w:fldCharType="begin"/>
        </w:r>
        <w:r>
          <w:rPr>
            <w:webHidden/>
          </w:rPr>
          <w:instrText xml:space="preserve"> PAGEREF _Toc154390182 \h </w:instrText>
        </w:r>
        <w:r>
          <w:rPr>
            <w:webHidden/>
          </w:rPr>
        </w:r>
        <w:r>
          <w:rPr>
            <w:webHidden/>
          </w:rPr>
          <w:fldChar w:fldCharType="separate"/>
        </w:r>
        <w:r>
          <w:rPr>
            <w:webHidden/>
          </w:rPr>
          <w:t>6</w:t>
        </w:r>
        <w:r>
          <w:rPr>
            <w:webHidden/>
          </w:rPr>
          <w:fldChar w:fldCharType="end"/>
        </w:r>
      </w:hyperlink>
    </w:p>
    <w:p w14:paraId="26280979" w14:textId="77777777" w:rsidR="0047135D" w:rsidRDefault="0047135D">
      <w:pPr>
        <w:pStyle w:val="ekillerTablosu"/>
        <w:rPr>
          <w:rFonts w:asciiTheme="minorHAnsi" w:eastAsiaTheme="minorEastAsia" w:hAnsiTheme="minorHAnsi"/>
          <w:lang w:eastAsia="tr-TR"/>
        </w:rPr>
      </w:pPr>
      <w:hyperlink w:anchor="_Toc154390183" w:history="1">
        <w:r w:rsidRPr="008B67B1">
          <w:rPr>
            <w:rStyle w:val="Kpr"/>
            <w:rFonts w:cstheme="minorHAnsi"/>
            <w:b/>
          </w:rPr>
          <w:t>Tablo 3: Çalışm</w:t>
        </w:r>
        <w:r w:rsidRPr="008B67B1">
          <w:rPr>
            <w:rStyle w:val="Kpr"/>
            <w:rFonts w:cstheme="minorHAnsi"/>
            <w:b/>
          </w:rPr>
          <w:t>a</w:t>
        </w:r>
        <w:r w:rsidRPr="008B67B1">
          <w:rPr>
            <w:rStyle w:val="Kpr"/>
            <w:rFonts w:cstheme="minorHAnsi"/>
            <w:b/>
          </w:rPr>
          <w:t xml:space="preserve"> Takvimi</w:t>
        </w:r>
        <w:r>
          <w:rPr>
            <w:webHidden/>
          </w:rPr>
          <w:tab/>
        </w:r>
        <w:r>
          <w:rPr>
            <w:webHidden/>
          </w:rPr>
          <w:fldChar w:fldCharType="begin"/>
        </w:r>
        <w:r>
          <w:rPr>
            <w:webHidden/>
          </w:rPr>
          <w:instrText xml:space="preserve"> PAGEREF _Toc154390183 \h </w:instrText>
        </w:r>
        <w:r>
          <w:rPr>
            <w:webHidden/>
          </w:rPr>
        </w:r>
        <w:r>
          <w:rPr>
            <w:webHidden/>
          </w:rPr>
          <w:fldChar w:fldCharType="separate"/>
        </w:r>
        <w:r>
          <w:rPr>
            <w:webHidden/>
          </w:rPr>
          <w:t>6</w:t>
        </w:r>
        <w:r>
          <w:rPr>
            <w:webHidden/>
          </w:rPr>
          <w:fldChar w:fldCharType="end"/>
        </w:r>
      </w:hyperlink>
    </w:p>
    <w:p w14:paraId="2E241F5D" w14:textId="1A44827F" w:rsidR="00C05809" w:rsidRDefault="00A17EBC" w:rsidP="00A21C36">
      <w:pPr>
        <w:pStyle w:val="Balk1"/>
        <w:numPr>
          <w:ilvl w:val="0"/>
          <w:numId w:val="0"/>
        </w:numPr>
        <w:ind w:left="720"/>
        <w:jc w:val="left"/>
        <w:rPr>
          <w:rFonts w:asciiTheme="minorHAnsi" w:hAnsiTheme="minorHAnsi" w:cstheme="minorHAnsi"/>
          <w:sz w:val="24"/>
          <w:szCs w:val="24"/>
        </w:rPr>
      </w:pPr>
      <w:r w:rsidRPr="00EC08B5">
        <w:rPr>
          <w:rFonts w:asciiTheme="minorHAnsi" w:hAnsiTheme="minorHAnsi" w:cstheme="minorHAnsi"/>
        </w:rPr>
        <w:fldChar w:fldCharType="end"/>
      </w:r>
      <w:bookmarkStart w:id="13" w:name="_Toc532154550"/>
      <w:bookmarkStart w:id="14" w:name="_Toc154389997"/>
      <w:r w:rsidR="00C05809" w:rsidRPr="00EC08B5">
        <w:rPr>
          <w:rFonts w:asciiTheme="minorHAnsi" w:hAnsiTheme="minorHAnsi" w:cstheme="minorHAnsi"/>
          <w:sz w:val="24"/>
          <w:szCs w:val="24"/>
        </w:rPr>
        <w:t>Şekiller</w:t>
      </w:r>
      <w:bookmarkEnd w:id="13"/>
      <w:bookmarkEnd w:id="14"/>
    </w:p>
    <w:p w14:paraId="691461A4" w14:textId="615FCCFF" w:rsidR="00CC0EED" w:rsidRPr="00CC0748" w:rsidRDefault="00CC0EED" w:rsidP="00CC0EED">
      <w:pPr>
        <w:rPr>
          <w:rFonts w:ascii="Arial" w:eastAsia="Calibri" w:hAnsi="Arial" w:cs="Arial"/>
          <w:sz w:val="22"/>
          <w:lang w:eastAsia="en-US"/>
        </w:rPr>
      </w:pPr>
      <w:r w:rsidRPr="00CC0748">
        <w:rPr>
          <w:rFonts w:ascii="Arial" w:eastAsia="Calibri" w:hAnsi="Arial" w:cs="Arial"/>
          <w:b/>
          <w:sz w:val="22"/>
          <w:lang w:eastAsia="en-US"/>
        </w:rPr>
        <w:t xml:space="preserve">Şekil 1: </w:t>
      </w:r>
      <w:r w:rsidRPr="00CC0748">
        <w:rPr>
          <w:rFonts w:ascii="Arial" w:eastAsia="Calibri" w:hAnsi="Arial" w:cs="Arial"/>
          <w:sz w:val="22"/>
          <w:lang w:eastAsia="en-US"/>
        </w:rPr>
        <w:t xml:space="preserve">Stratejik </w:t>
      </w:r>
      <w:r w:rsidR="00CC0748">
        <w:rPr>
          <w:rFonts w:ascii="Arial" w:eastAsia="Calibri" w:hAnsi="Arial" w:cs="Arial"/>
          <w:sz w:val="22"/>
          <w:lang w:eastAsia="en-US"/>
        </w:rPr>
        <w:t>Plan Oluşum Şeması</w:t>
      </w:r>
    </w:p>
    <w:p w14:paraId="3E9EB1B6" w14:textId="50B50502" w:rsidR="00CC0EED" w:rsidRPr="00CC0748" w:rsidRDefault="00CC0EED" w:rsidP="00CC0EED">
      <w:pPr>
        <w:rPr>
          <w:rFonts w:ascii="Arial" w:eastAsia="Calibri" w:hAnsi="Arial" w:cs="Arial"/>
          <w:sz w:val="22"/>
          <w:lang w:eastAsia="en-US"/>
        </w:rPr>
      </w:pPr>
      <w:r w:rsidRPr="00CC0748">
        <w:rPr>
          <w:rFonts w:ascii="Arial" w:eastAsia="Calibri" w:hAnsi="Arial" w:cs="Arial"/>
          <w:b/>
          <w:sz w:val="22"/>
          <w:lang w:eastAsia="en-US"/>
        </w:rPr>
        <w:t>Şekil 2:</w:t>
      </w:r>
      <w:r w:rsidR="00A21C36">
        <w:rPr>
          <w:rFonts w:ascii="Arial" w:eastAsia="Calibri" w:hAnsi="Arial" w:cs="Arial"/>
          <w:b/>
          <w:sz w:val="22"/>
          <w:lang w:eastAsia="en-US"/>
        </w:rPr>
        <w:t xml:space="preserve"> </w:t>
      </w:r>
      <w:r w:rsidRPr="00CC0748">
        <w:rPr>
          <w:rFonts w:ascii="Arial" w:eastAsia="Calibri" w:hAnsi="Arial" w:cs="Arial"/>
          <w:sz w:val="22"/>
          <w:lang w:eastAsia="en-US"/>
        </w:rPr>
        <w:t xml:space="preserve">Melikgazi </w:t>
      </w:r>
      <w:r w:rsidR="00A21C36" w:rsidRPr="00CC0748">
        <w:rPr>
          <w:rFonts w:ascii="Arial" w:eastAsia="Calibri" w:hAnsi="Arial" w:cs="Arial"/>
          <w:sz w:val="22"/>
          <w:lang w:eastAsia="en-US"/>
        </w:rPr>
        <w:t>İlçe Milli</w:t>
      </w:r>
      <w:r w:rsidRPr="00CC0748">
        <w:rPr>
          <w:rFonts w:ascii="Arial" w:eastAsia="Calibri" w:hAnsi="Arial" w:cs="Arial"/>
          <w:sz w:val="22"/>
          <w:lang w:eastAsia="en-US"/>
        </w:rPr>
        <w:t xml:space="preserve"> Eğitim Müdürlüğ</w:t>
      </w:r>
      <w:r w:rsidR="00CC0748">
        <w:rPr>
          <w:rFonts w:ascii="Arial" w:eastAsia="Calibri" w:hAnsi="Arial" w:cs="Arial"/>
          <w:sz w:val="22"/>
          <w:lang w:eastAsia="en-US"/>
        </w:rPr>
        <w:t>ü Stratejik Planlama Modeli</w:t>
      </w:r>
    </w:p>
    <w:bookmarkStart w:id="15" w:name="_GoBack"/>
    <w:p w14:paraId="3AD407D4" w14:textId="348028D2" w:rsidR="0048003F" w:rsidRPr="001950D2" w:rsidRDefault="00A17EBC" w:rsidP="001950D2">
      <w:pPr>
        <w:jc w:val="left"/>
        <w:rPr>
          <w:rFonts w:asciiTheme="minorHAnsi" w:eastAsia="Calibri" w:hAnsiTheme="minorHAnsi" w:cstheme="minorHAnsi"/>
          <w:lang w:eastAsia="en-US"/>
        </w:rPr>
      </w:pPr>
      <w:r w:rsidRPr="00EC08B5">
        <w:rPr>
          <w:rFonts w:asciiTheme="minorHAnsi" w:hAnsiTheme="minorHAnsi" w:cstheme="minorHAnsi"/>
        </w:rPr>
        <w:fldChar w:fldCharType="begin"/>
      </w:r>
      <w:r w:rsidR="005B68D0" w:rsidRPr="00EC08B5">
        <w:rPr>
          <w:rFonts w:asciiTheme="minorHAnsi" w:hAnsiTheme="minorHAnsi" w:cstheme="minorHAnsi"/>
        </w:rPr>
        <w:instrText xml:space="preserve"> TOC \h \z \c "Şekil" </w:instrText>
      </w:r>
      <w:r w:rsidRPr="00EC08B5">
        <w:rPr>
          <w:rFonts w:asciiTheme="minorHAnsi" w:hAnsiTheme="minorHAnsi" w:cstheme="minorHAnsi"/>
        </w:rPr>
        <w:fldChar w:fldCharType="separate"/>
      </w:r>
      <w:r w:rsidR="0048003F" w:rsidRPr="00CF58C0">
        <w:rPr>
          <w:rFonts w:ascii="Arial" w:eastAsia="Calibri" w:hAnsi="Arial" w:cs="Arial"/>
          <w:b/>
          <w:lang w:eastAsia="en-US"/>
        </w:rPr>
        <w:t xml:space="preserve">Şekil </w:t>
      </w:r>
      <w:r w:rsidR="00CC0EED">
        <w:rPr>
          <w:rFonts w:ascii="Arial" w:eastAsia="Calibri" w:hAnsi="Arial" w:cs="Arial"/>
          <w:b/>
          <w:lang w:eastAsia="en-US"/>
        </w:rPr>
        <w:t>3</w:t>
      </w:r>
      <w:r w:rsidR="0048003F" w:rsidRPr="00CF58C0">
        <w:rPr>
          <w:rFonts w:ascii="Arial" w:eastAsia="Calibri" w:hAnsi="Arial" w:cs="Arial"/>
          <w:b/>
          <w:lang w:eastAsia="en-US"/>
        </w:rPr>
        <w:t xml:space="preserve">: </w:t>
      </w:r>
      <w:r w:rsidR="001950D2">
        <w:rPr>
          <w:rFonts w:asciiTheme="minorHAnsi" w:eastAsia="Calibri" w:hAnsiTheme="minorHAnsi" w:cstheme="minorHAnsi"/>
          <w:lang w:eastAsia="en-US"/>
        </w:rPr>
        <w:t>Kurumunuz</w:t>
      </w:r>
    </w:p>
    <w:p w14:paraId="733D3012" w14:textId="3ACA0951" w:rsidR="0048003F" w:rsidRPr="001950D2" w:rsidRDefault="0048003F" w:rsidP="001950D2">
      <w:pPr>
        <w:jc w:val="left"/>
        <w:rPr>
          <w:rFonts w:asciiTheme="minorHAnsi" w:eastAsia="Calibri" w:hAnsiTheme="minorHAnsi" w:cstheme="minorHAnsi"/>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4</w:t>
      </w:r>
      <w:r w:rsidRPr="00CF58C0">
        <w:rPr>
          <w:rFonts w:ascii="Arial" w:eastAsia="Calibri" w:hAnsi="Arial" w:cs="Arial"/>
          <w:b/>
          <w:lang w:eastAsia="en-US"/>
        </w:rPr>
        <w:t>:</w:t>
      </w:r>
      <w:r w:rsidR="001950D2" w:rsidRPr="001950D2">
        <w:rPr>
          <w:rFonts w:asciiTheme="minorHAnsi" w:eastAsia="Calibri" w:hAnsiTheme="minorHAnsi" w:cstheme="minorHAnsi"/>
          <w:lang w:eastAsia="en-US"/>
        </w:rPr>
        <w:t xml:space="preserve"> </w:t>
      </w:r>
      <w:r w:rsidR="001950D2">
        <w:rPr>
          <w:rFonts w:asciiTheme="minorHAnsi" w:eastAsia="Calibri" w:hAnsiTheme="minorHAnsi" w:cstheme="minorHAnsi"/>
          <w:lang w:eastAsia="en-US"/>
        </w:rPr>
        <w:t>Kurumdaki Göreviniz</w:t>
      </w:r>
    </w:p>
    <w:p w14:paraId="0D6A1D80" w14:textId="09B3CA8E" w:rsidR="0048003F" w:rsidRPr="001950D2" w:rsidRDefault="00CC0EED" w:rsidP="001950D2">
      <w:pPr>
        <w:jc w:val="left"/>
        <w:rPr>
          <w:rFonts w:asciiTheme="minorHAnsi" w:eastAsia="Calibri" w:hAnsiTheme="minorHAnsi" w:cstheme="minorHAnsi"/>
          <w:lang w:eastAsia="en-US"/>
        </w:rPr>
      </w:pPr>
      <w:r>
        <w:rPr>
          <w:rFonts w:ascii="Arial" w:eastAsia="Calibri" w:hAnsi="Arial" w:cs="Arial"/>
          <w:b/>
          <w:lang w:eastAsia="en-US"/>
        </w:rPr>
        <w:t>Şekil 5</w:t>
      </w:r>
      <w:r w:rsidR="0048003F" w:rsidRPr="00CF58C0">
        <w:rPr>
          <w:rFonts w:ascii="Arial" w:eastAsia="Calibri" w:hAnsi="Arial" w:cs="Arial"/>
          <w:b/>
          <w:lang w:eastAsia="en-US"/>
        </w:rPr>
        <w:t xml:space="preserve">: </w:t>
      </w:r>
      <w:r w:rsidR="001950D2">
        <w:rPr>
          <w:rFonts w:asciiTheme="minorHAnsi" w:eastAsia="Calibri" w:hAnsiTheme="minorHAnsi" w:cstheme="minorHAnsi"/>
          <w:lang w:eastAsia="en-US"/>
        </w:rPr>
        <w:t>Hizmet Yılınız</w:t>
      </w:r>
    </w:p>
    <w:p w14:paraId="3AFA6DD3" w14:textId="187594CE" w:rsidR="0048003F" w:rsidRPr="001950D2" w:rsidRDefault="0048003F" w:rsidP="001950D2">
      <w:pPr>
        <w:jc w:val="left"/>
        <w:rPr>
          <w:rStyle w:val="myxfac"/>
          <w:rFonts w:asciiTheme="minorHAnsi" w:eastAsia="Calibri" w:hAnsiTheme="minorHAnsi" w:cstheme="minorHAnsi"/>
          <w:lang w:eastAsia="en-US"/>
        </w:rPr>
      </w:pPr>
      <w:r>
        <w:rPr>
          <w:rFonts w:ascii="Arial" w:eastAsia="Calibri" w:hAnsi="Arial" w:cs="Arial"/>
          <w:b/>
          <w:lang w:eastAsia="en-US"/>
        </w:rPr>
        <w:t>Şekil</w:t>
      </w:r>
      <w:r w:rsidR="00CC0EED">
        <w:rPr>
          <w:rFonts w:ascii="Arial" w:eastAsia="Calibri" w:hAnsi="Arial" w:cs="Arial"/>
          <w:b/>
          <w:lang w:eastAsia="en-US"/>
        </w:rPr>
        <w:t xml:space="preserve"> 6</w:t>
      </w:r>
      <w:r w:rsidRPr="00CF58C0">
        <w:rPr>
          <w:rFonts w:ascii="Arial" w:eastAsia="Calibri" w:hAnsi="Arial" w:cs="Arial"/>
          <w:b/>
          <w:lang w:eastAsia="en-US"/>
        </w:rPr>
        <w:t xml:space="preserve">: </w:t>
      </w:r>
      <w:r w:rsidR="001950D2">
        <w:rPr>
          <w:rFonts w:asciiTheme="minorHAnsi" w:eastAsia="Calibri" w:hAnsiTheme="minorHAnsi" w:cstheme="minorHAnsi"/>
          <w:lang w:eastAsia="en-US"/>
        </w:rPr>
        <w:t>Cinsiyetiniz</w:t>
      </w:r>
    </w:p>
    <w:p w14:paraId="4C4166E3" w14:textId="60B80686" w:rsidR="001950D2" w:rsidRDefault="0048003F" w:rsidP="001950D2">
      <w:pPr>
        <w:jc w:val="left"/>
        <w:rPr>
          <w:rFonts w:asciiTheme="minorHAnsi" w:eastAsia="Calibri" w:hAnsiTheme="minorHAnsi" w:cstheme="minorHAnsi"/>
          <w:b/>
          <w:lang w:eastAsia="en-US"/>
        </w:rPr>
      </w:pPr>
      <w:r>
        <w:rPr>
          <w:rFonts w:ascii="Arial" w:eastAsia="Calibri" w:hAnsi="Arial" w:cs="Arial"/>
          <w:b/>
          <w:lang w:eastAsia="en-US"/>
        </w:rPr>
        <w:t xml:space="preserve">Şekil </w:t>
      </w:r>
      <w:r w:rsidR="00CC0EED">
        <w:rPr>
          <w:rFonts w:ascii="Arial" w:eastAsia="Calibri" w:hAnsi="Arial" w:cs="Arial"/>
          <w:b/>
          <w:lang w:eastAsia="en-US"/>
        </w:rPr>
        <w:t>7</w:t>
      </w:r>
      <w:r w:rsidRPr="00CF58C0">
        <w:rPr>
          <w:rFonts w:ascii="Arial" w:eastAsia="Calibri" w:hAnsi="Arial" w:cs="Arial"/>
          <w:b/>
          <w:lang w:eastAsia="en-US"/>
        </w:rPr>
        <w:t xml:space="preserve">: </w:t>
      </w:r>
      <w:r w:rsidR="00F710C9">
        <w:rPr>
          <w:rFonts w:asciiTheme="minorHAnsi" w:eastAsia="Calibri" w:hAnsiTheme="minorHAnsi" w:cstheme="minorHAnsi"/>
          <w:lang w:eastAsia="en-US"/>
        </w:rPr>
        <w:t>Kurumumuz G</w:t>
      </w:r>
      <w:r w:rsidR="001950D2">
        <w:rPr>
          <w:rFonts w:asciiTheme="minorHAnsi" w:eastAsia="Calibri" w:hAnsiTheme="minorHAnsi" w:cstheme="minorHAnsi"/>
          <w:lang w:eastAsia="en-US"/>
        </w:rPr>
        <w:t>üvenlidir.</w:t>
      </w:r>
    </w:p>
    <w:p w14:paraId="55469A09" w14:textId="252434A4" w:rsidR="001950D2" w:rsidRDefault="0048003F" w:rsidP="001950D2">
      <w:pPr>
        <w:jc w:val="left"/>
        <w:rPr>
          <w:rFonts w:asciiTheme="minorHAnsi" w:eastAsia="Calibri" w:hAnsiTheme="minorHAnsi" w:cstheme="minorHAnsi"/>
          <w:b/>
          <w:lang w:eastAsia="en-US"/>
        </w:rPr>
      </w:pPr>
      <w:r>
        <w:rPr>
          <w:rFonts w:ascii="Arial" w:eastAsia="Calibri" w:hAnsi="Arial" w:cs="Arial"/>
          <w:b/>
          <w:lang w:eastAsia="en-US"/>
        </w:rPr>
        <w:t xml:space="preserve">Şekil </w:t>
      </w:r>
      <w:r w:rsidR="00CC0EED">
        <w:rPr>
          <w:rFonts w:ascii="Arial" w:eastAsia="Calibri" w:hAnsi="Arial" w:cs="Arial"/>
          <w:b/>
          <w:lang w:eastAsia="en-US"/>
        </w:rPr>
        <w:t>8</w:t>
      </w:r>
      <w:r w:rsidRPr="00CF58C0">
        <w:rPr>
          <w:rFonts w:ascii="Arial" w:eastAsia="Calibri" w:hAnsi="Arial" w:cs="Arial"/>
          <w:b/>
          <w:lang w:eastAsia="en-US"/>
        </w:rPr>
        <w:t xml:space="preserve">: </w:t>
      </w:r>
      <w:r w:rsidR="001950D2">
        <w:rPr>
          <w:rFonts w:asciiTheme="minorHAnsi" w:eastAsia="Calibri" w:hAnsiTheme="minorHAnsi" w:cstheme="minorHAnsi"/>
          <w:lang w:eastAsia="en-US"/>
        </w:rPr>
        <w:t>Kurumumuzu</w:t>
      </w:r>
      <w:r w:rsidR="00F710C9">
        <w:rPr>
          <w:rFonts w:asciiTheme="minorHAnsi" w:eastAsia="Calibri" w:hAnsiTheme="minorHAnsi" w:cstheme="minorHAnsi"/>
          <w:lang w:eastAsia="en-US"/>
        </w:rPr>
        <w:t>n Çalışmaları Hizmet O</w:t>
      </w:r>
      <w:r w:rsidR="001950D2">
        <w:rPr>
          <w:rFonts w:asciiTheme="minorHAnsi" w:eastAsia="Calibri" w:hAnsiTheme="minorHAnsi" w:cstheme="minorHAnsi"/>
          <w:lang w:eastAsia="en-US"/>
        </w:rPr>
        <w:t>daklıdır.</w:t>
      </w:r>
    </w:p>
    <w:p w14:paraId="23A880B1" w14:textId="7A932357" w:rsidR="001950D2" w:rsidRDefault="0048003F" w:rsidP="001950D2">
      <w:pPr>
        <w:jc w:val="left"/>
        <w:rPr>
          <w:rFonts w:asciiTheme="minorHAnsi" w:eastAsia="Calibri" w:hAnsiTheme="minorHAnsi" w:cstheme="minorHAnsi"/>
          <w:b/>
          <w:lang w:eastAsia="en-US"/>
        </w:rPr>
      </w:pPr>
      <w:r>
        <w:rPr>
          <w:rFonts w:ascii="Arial" w:eastAsia="Calibri" w:hAnsi="Arial" w:cs="Arial"/>
          <w:b/>
          <w:lang w:eastAsia="en-US"/>
        </w:rPr>
        <w:t xml:space="preserve">Şekil </w:t>
      </w:r>
      <w:r w:rsidR="00CC0EED">
        <w:rPr>
          <w:rFonts w:ascii="Arial" w:eastAsia="Calibri" w:hAnsi="Arial" w:cs="Arial"/>
          <w:b/>
          <w:lang w:eastAsia="en-US"/>
        </w:rPr>
        <w:t>9</w:t>
      </w:r>
      <w:r w:rsidRPr="00CF58C0">
        <w:rPr>
          <w:rFonts w:ascii="Arial" w:hAnsi="Arial" w:cs="Arial"/>
          <w:color w:val="202124"/>
          <w:spacing w:val="3"/>
          <w:shd w:val="clear" w:color="auto" w:fill="FFFFFF"/>
        </w:rPr>
        <w:t xml:space="preserve"> </w:t>
      </w:r>
      <w:r w:rsidR="001950D2">
        <w:rPr>
          <w:rFonts w:asciiTheme="minorHAnsi" w:eastAsia="Calibri" w:hAnsiTheme="minorHAnsi" w:cstheme="minorHAnsi"/>
          <w:b/>
          <w:lang w:eastAsia="en-US"/>
        </w:rPr>
        <w:t>:</w:t>
      </w:r>
      <w:r w:rsidR="00F710C9">
        <w:rPr>
          <w:rFonts w:asciiTheme="minorHAnsi" w:eastAsia="Calibri" w:hAnsiTheme="minorHAnsi" w:cstheme="minorHAnsi"/>
          <w:lang w:eastAsia="en-US"/>
        </w:rPr>
        <w:t xml:space="preserve"> Kurumumuz Çözüm O</w:t>
      </w:r>
      <w:r w:rsidR="001950D2">
        <w:rPr>
          <w:rFonts w:asciiTheme="minorHAnsi" w:eastAsia="Calibri" w:hAnsiTheme="minorHAnsi" w:cstheme="minorHAnsi"/>
          <w:lang w:eastAsia="en-US"/>
        </w:rPr>
        <w:t>daklıdır.</w:t>
      </w:r>
      <w:r w:rsidRPr="00CF58C0">
        <w:rPr>
          <w:rFonts w:ascii="Arial" w:hAnsi="Arial" w:cs="Arial"/>
          <w:color w:val="202124"/>
          <w:spacing w:val="3"/>
          <w:shd w:val="clear" w:color="auto" w:fill="FFFFFF"/>
        </w:rPr>
        <w:br/>
      </w:r>
      <w:r>
        <w:rPr>
          <w:rFonts w:ascii="Arial" w:eastAsia="Calibri" w:hAnsi="Arial" w:cs="Arial"/>
          <w:b/>
          <w:lang w:eastAsia="en-US"/>
        </w:rPr>
        <w:t xml:space="preserve">Şekil </w:t>
      </w:r>
      <w:r w:rsidR="00CC0EED">
        <w:rPr>
          <w:rFonts w:ascii="Arial" w:eastAsia="Calibri" w:hAnsi="Arial" w:cs="Arial"/>
          <w:b/>
          <w:lang w:eastAsia="en-US"/>
        </w:rPr>
        <w:t>10</w:t>
      </w:r>
      <w:r w:rsidRPr="00CF58C0">
        <w:rPr>
          <w:rFonts w:ascii="Arial" w:eastAsia="Calibri" w:hAnsi="Arial" w:cs="Arial"/>
          <w:b/>
          <w:lang w:eastAsia="en-US"/>
        </w:rPr>
        <w:t xml:space="preserve">: </w:t>
      </w:r>
      <w:r w:rsidR="00F710C9">
        <w:rPr>
          <w:rFonts w:asciiTheme="minorHAnsi" w:eastAsia="Calibri" w:hAnsiTheme="minorHAnsi" w:cstheme="minorHAnsi"/>
          <w:lang w:eastAsia="en-US"/>
        </w:rPr>
        <w:t>Kurumumuz Y</w:t>
      </w:r>
      <w:r w:rsidR="001950D2">
        <w:rPr>
          <w:rFonts w:asciiTheme="minorHAnsi" w:eastAsia="Calibri" w:hAnsiTheme="minorHAnsi" w:cstheme="minorHAnsi"/>
          <w:lang w:eastAsia="en-US"/>
        </w:rPr>
        <w:t>enilikçidir.</w:t>
      </w:r>
    </w:p>
    <w:p w14:paraId="32176863" w14:textId="17EF152C" w:rsidR="001950D2" w:rsidRDefault="0048003F" w:rsidP="0048003F">
      <w:pPr>
        <w:jc w:val="left"/>
        <w:rPr>
          <w:rFonts w:asciiTheme="minorHAnsi" w:eastAsia="Calibri" w:hAnsiTheme="minorHAnsi" w:cstheme="minorHAnsi"/>
          <w:lang w:eastAsia="en-US"/>
        </w:rPr>
      </w:pPr>
      <w:r>
        <w:rPr>
          <w:rFonts w:ascii="Arial" w:eastAsia="Calibri" w:hAnsi="Arial" w:cs="Arial"/>
          <w:b/>
          <w:lang w:eastAsia="en-US"/>
        </w:rPr>
        <w:t xml:space="preserve">Şekil </w:t>
      </w:r>
      <w:r w:rsidR="00CC0EED">
        <w:rPr>
          <w:rFonts w:ascii="Arial" w:eastAsia="Calibri" w:hAnsi="Arial" w:cs="Arial"/>
          <w:b/>
          <w:lang w:eastAsia="en-US"/>
        </w:rPr>
        <w:t>11</w:t>
      </w:r>
      <w:r w:rsidRPr="00CF58C0">
        <w:rPr>
          <w:rFonts w:ascii="Arial" w:eastAsia="Calibri" w:hAnsi="Arial" w:cs="Arial"/>
          <w:b/>
          <w:lang w:eastAsia="en-US"/>
        </w:rPr>
        <w:t xml:space="preserve">: </w:t>
      </w:r>
      <w:r w:rsidR="00F710C9">
        <w:rPr>
          <w:rFonts w:asciiTheme="minorHAnsi" w:eastAsia="Calibri" w:hAnsiTheme="minorHAnsi" w:cstheme="minorHAnsi"/>
          <w:lang w:eastAsia="en-US"/>
        </w:rPr>
        <w:t>Kurumumuz A</w:t>
      </w:r>
      <w:r w:rsidR="001950D2">
        <w:rPr>
          <w:rFonts w:asciiTheme="minorHAnsi" w:eastAsia="Calibri" w:hAnsiTheme="minorHAnsi" w:cstheme="minorHAnsi"/>
          <w:lang w:eastAsia="en-US"/>
        </w:rPr>
        <w:t>dildir.</w:t>
      </w:r>
    </w:p>
    <w:p w14:paraId="4E9E50ED" w14:textId="463EDF41" w:rsidR="001950D2" w:rsidRDefault="0048003F" w:rsidP="001950D2">
      <w:pPr>
        <w:jc w:val="left"/>
        <w:rPr>
          <w:rFonts w:asciiTheme="minorHAnsi" w:eastAsia="Calibri" w:hAnsiTheme="minorHAnsi" w:cstheme="minorHAnsi"/>
          <w:lang w:eastAsia="en-US"/>
        </w:rPr>
      </w:pPr>
      <w:r>
        <w:rPr>
          <w:rFonts w:ascii="Arial" w:eastAsia="Calibri" w:hAnsi="Arial" w:cs="Arial"/>
          <w:b/>
          <w:lang w:eastAsia="en-US"/>
        </w:rPr>
        <w:t>Şekil 1</w:t>
      </w:r>
      <w:r w:rsidR="00CC0EED">
        <w:rPr>
          <w:rFonts w:ascii="Arial" w:eastAsia="Calibri" w:hAnsi="Arial" w:cs="Arial"/>
          <w:b/>
          <w:lang w:eastAsia="en-US"/>
        </w:rPr>
        <w:t>2</w:t>
      </w:r>
      <w:r w:rsidRPr="00CF58C0">
        <w:rPr>
          <w:rFonts w:ascii="Arial" w:eastAsia="Calibri" w:hAnsi="Arial" w:cs="Arial"/>
          <w:b/>
          <w:lang w:eastAsia="en-US"/>
        </w:rPr>
        <w:t xml:space="preserve">: </w:t>
      </w:r>
      <w:r w:rsidR="001950D2">
        <w:rPr>
          <w:rFonts w:asciiTheme="minorHAnsi" w:eastAsia="Calibri" w:hAnsiTheme="minorHAnsi" w:cstheme="minorHAnsi"/>
          <w:b/>
          <w:lang w:eastAsia="en-US"/>
        </w:rPr>
        <w:t>:</w:t>
      </w:r>
      <w:r w:rsidR="00CC0EED">
        <w:rPr>
          <w:rFonts w:asciiTheme="minorHAnsi" w:eastAsia="Calibri" w:hAnsiTheme="minorHAnsi" w:cstheme="minorHAnsi"/>
          <w:lang w:eastAsia="en-US"/>
        </w:rPr>
        <w:t xml:space="preserve"> Kurumumuz Erişile</w:t>
      </w:r>
      <w:r w:rsidR="001950D2">
        <w:rPr>
          <w:rFonts w:asciiTheme="minorHAnsi" w:eastAsia="Calibri" w:hAnsiTheme="minorHAnsi" w:cstheme="minorHAnsi"/>
          <w:lang w:eastAsia="en-US"/>
        </w:rPr>
        <w:t>bilirdir</w:t>
      </w:r>
      <w:r w:rsidR="00CC0EED">
        <w:rPr>
          <w:rFonts w:asciiTheme="minorHAnsi" w:eastAsia="Calibri" w:hAnsiTheme="minorHAnsi" w:cstheme="minorHAnsi"/>
          <w:lang w:eastAsia="en-US"/>
        </w:rPr>
        <w:t>.</w:t>
      </w:r>
    </w:p>
    <w:p w14:paraId="5BD7C35B" w14:textId="412475A6" w:rsidR="001950D2" w:rsidRDefault="0048003F" w:rsidP="001950D2">
      <w:pPr>
        <w:jc w:val="left"/>
        <w:rPr>
          <w:rFonts w:asciiTheme="minorHAnsi" w:eastAsia="Calibri" w:hAnsiTheme="minorHAnsi" w:cstheme="minorHAnsi"/>
          <w:b/>
          <w:lang w:eastAsia="en-US"/>
        </w:rPr>
      </w:pPr>
      <w:r w:rsidRPr="00CF58C0">
        <w:rPr>
          <w:rFonts w:ascii="Arial" w:eastAsia="Calibri" w:hAnsi="Arial" w:cs="Arial"/>
          <w:b/>
          <w:lang w:eastAsia="en-US"/>
        </w:rPr>
        <w:t xml:space="preserve">Şekil </w:t>
      </w:r>
      <w:r w:rsidR="005341D8">
        <w:rPr>
          <w:rFonts w:ascii="Arial" w:eastAsia="Calibri" w:hAnsi="Arial" w:cs="Arial"/>
          <w:b/>
          <w:lang w:eastAsia="en-US"/>
        </w:rPr>
        <w:t>1</w:t>
      </w:r>
      <w:r w:rsidR="00CC0EED">
        <w:rPr>
          <w:rFonts w:ascii="Arial" w:eastAsia="Calibri" w:hAnsi="Arial" w:cs="Arial"/>
          <w:b/>
          <w:lang w:eastAsia="en-US"/>
        </w:rPr>
        <w:t>3</w:t>
      </w:r>
      <w:r w:rsidR="001950D2" w:rsidRPr="001950D2">
        <w:rPr>
          <w:rFonts w:asciiTheme="minorHAnsi" w:eastAsia="Calibri" w:hAnsiTheme="minorHAnsi" w:cstheme="minorHAnsi"/>
          <w:lang w:eastAsia="en-US"/>
        </w:rPr>
        <w:t xml:space="preserve"> </w:t>
      </w:r>
      <w:r w:rsidR="001950D2">
        <w:rPr>
          <w:rFonts w:asciiTheme="minorHAnsi" w:eastAsia="Calibri" w:hAnsiTheme="minorHAnsi" w:cstheme="minorHAnsi"/>
          <w:lang w:eastAsia="en-US"/>
        </w:rPr>
        <w:t>Kurumumuz Şeffattır</w:t>
      </w:r>
      <w:r w:rsidR="00CC0EED">
        <w:rPr>
          <w:rFonts w:asciiTheme="minorHAnsi" w:eastAsia="Calibri" w:hAnsiTheme="minorHAnsi" w:cstheme="minorHAnsi"/>
          <w:lang w:eastAsia="en-US"/>
        </w:rPr>
        <w:t>.</w:t>
      </w:r>
    </w:p>
    <w:p w14:paraId="085123F1" w14:textId="7D0FBAAB" w:rsidR="00F710C9" w:rsidRDefault="0048003F" w:rsidP="00F710C9">
      <w:pPr>
        <w:jc w:val="left"/>
        <w:rPr>
          <w:rFonts w:asciiTheme="minorHAnsi" w:eastAsia="Calibri" w:hAnsiTheme="minorHAnsi" w:cstheme="minorHAnsi"/>
          <w:b/>
          <w:lang w:eastAsia="en-US"/>
        </w:rPr>
      </w:pPr>
      <w:r w:rsidRPr="00CF58C0">
        <w:rPr>
          <w:rFonts w:ascii="Arial" w:eastAsia="Calibri" w:hAnsi="Arial" w:cs="Arial"/>
          <w:b/>
          <w:lang w:eastAsia="en-US"/>
        </w:rPr>
        <w:t xml:space="preserve">Şekil </w:t>
      </w:r>
      <w:r w:rsidR="005341D8">
        <w:rPr>
          <w:rFonts w:ascii="Arial" w:eastAsia="Calibri" w:hAnsi="Arial" w:cs="Arial"/>
          <w:b/>
          <w:lang w:eastAsia="en-US"/>
        </w:rPr>
        <w:t>1</w:t>
      </w:r>
      <w:r w:rsidR="00CC0EED">
        <w:rPr>
          <w:rFonts w:ascii="Arial" w:eastAsia="Calibri" w:hAnsi="Arial" w:cs="Arial"/>
          <w:b/>
          <w:lang w:eastAsia="en-US"/>
        </w:rPr>
        <w:t>4</w:t>
      </w:r>
      <w:r w:rsidRPr="00CF58C0">
        <w:rPr>
          <w:rFonts w:ascii="Arial" w:eastAsia="Calibri" w:hAnsi="Arial" w:cs="Arial"/>
          <w:b/>
          <w:lang w:eastAsia="en-US"/>
        </w:rPr>
        <w:t xml:space="preserve">: </w:t>
      </w:r>
      <w:r w:rsidR="00F710C9">
        <w:rPr>
          <w:rFonts w:asciiTheme="minorHAnsi" w:eastAsia="Calibri" w:hAnsiTheme="minorHAnsi" w:cstheme="minorHAnsi"/>
          <w:lang w:eastAsia="en-US"/>
        </w:rPr>
        <w:t>Kurumumuz İnsan Haklarına Önem Verir</w:t>
      </w:r>
    </w:p>
    <w:p w14:paraId="04F329B7" w14:textId="47AEEA59" w:rsidR="00F710C9" w:rsidRDefault="0048003F" w:rsidP="00F710C9">
      <w:pPr>
        <w:jc w:val="left"/>
        <w:rPr>
          <w:rFonts w:asciiTheme="minorHAnsi" w:eastAsia="Calibri" w:hAnsiTheme="minorHAnsi" w:cstheme="minorHAnsi"/>
          <w:b/>
          <w:lang w:eastAsia="en-US"/>
        </w:rPr>
      </w:pPr>
      <w:r w:rsidRPr="00CF58C0">
        <w:rPr>
          <w:rFonts w:ascii="Arial" w:eastAsia="Calibri" w:hAnsi="Arial" w:cs="Arial"/>
          <w:b/>
          <w:lang w:eastAsia="en-US"/>
        </w:rPr>
        <w:t>Şeki</w:t>
      </w:r>
      <w:r w:rsidR="00CC0EED">
        <w:rPr>
          <w:rFonts w:ascii="Arial" w:eastAsia="Calibri" w:hAnsi="Arial" w:cs="Arial"/>
          <w:b/>
          <w:lang w:eastAsia="en-US"/>
        </w:rPr>
        <w:t xml:space="preserve">l </w:t>
      </w:r>
      <w:r w:rsidR="005341D8">
        <w:rPr>
          <w:rFonts w:ascii="Arial" w:eastAsia="Calibri" w:hAnsi="Arial" w:cs="Arial"/>
          <w:b/>
          <w:lang w:eastAsia="en-US"/>
        </w:rPr>
        <w:t>1</w:t>
      </w:r>
      <w:r w:rsidR="00CC0EED">
        <w:rPr>
          <w:rFonts w:ascii="Arial" w:eastAsia="Calibri" w:hAnsi="Arial" w:cs="Arial"/>
          <w:b/>
          <w:lang w:eastAsia="en-US"/>
        </w:rPr>
        <w:t>5</w:t>
      </w:r>
      <w:r w:rsidRPr="00CF58C0">
        <w:rPr>
          <w:rFonts w:ascii="Arial" w:eastAsia="Calibri" w:hAnsi="Arial" w:cs="Arial"/>
          <w:b/>
          <w:lang w:eastAsia="en-US"/>
        </w:rPr>
        <w:t>:</w:t>
      </w:r>
      <w:r w:rsidR="00F710C9" w:rsidRPr="00F710C9">
        <w:rPr>
          <w:rFonts w:asciiTheme="minorHAnsi" w:eastAsia="Calibri" w:hAnsiTheme="minorHAnsi" w:cstheme="minorHAnsi"/>
          <w:lang w:eastAsia="en-US"/>
        </w:rPr>
        <w:t xml:space="preserve"> </w:t>
      </w:r>
      <w:r w:rsidR="00F710C9">
        <w:rPr>
          <w:rFonts w:asciiTheme="minorHAnsi" w:eastAsia="Calibri" w:hAnsiTheme="minorHAnsi" w:cstheme="minorHAnsi"/>
          <w:lang w:eastAsia="en-US"/>
        </w:rPr>
        <w:t>Kurumumuz Farklı Görüşlere Saygı Duyar</w:t>
      </w:r>
    </w:p>
    <w:p w14:paraId="4FF032D2" w14:textId="571F3B8B" w:rsidR="0048003F" w:rsidRPr="00F710C9" w:rsidRDefault="0048003F" w:rsidP="0048003F">
      <w:pPr>
        <w:jc w:val="left"/>
        <w:rPr>
          <w:rStyle w:val="myxfac"/>
          <w:rFonts w:asciiTheme="minorHAnsi" w:eastAsia="Calibri" w:hAnsiTheme="minorHAnsi" w:cstheme="minorHAnsi"/>
          <w:b/>
          <w:lang w:eastAsia="en-US"/>
        </w:rPr>
      </w:pPr>
      <w:r w:rsidRPr="00CF58C0">
        <w:rPr>
          <w:rFonts w:ascii="Arial" w:eastAsia="Calibri" w:hAnsi="Arial" w:cs="Arial"/>
          <w:b/>
          <w:lang w:eastAsia="en-US"/>
        </w:rPr>
        <w:t>Şekil 1</w:t>
      </w:r>
      <w:r w:rsidR="00CC0EED">
        <w:rPr>
          <w:rFonts w:ascii="Arial" w:eastAsia="Calibri" w:hAnsi="Arial" w:cs="Arial"/>
          <w:b/>
          <w:lang w:eastAsia="en-US"/>
        </w:rPr>
        <w:t>6</w:t>
      </w:r>
      <w:r w:rsidRPr="00CF58C0">
        <w:rPr>
          <w:rFonts w:ascii="Arial" w:eastAsia="Calibri" w:hAnsi="Arial" w:cs="Arial"/>
          <w:b/>
          <w:lang w:eastAsia="en-US"/>
        </w:rPr>
        <w:t xml:space="preserve">: </w:t>
      </w:r>
      <w:r w:rsidR="00F710C9">
        <w:rPr>
          <w:rFonts w:asciiTheme="minorHAnsi" w:eastAsia="Calibri" w:hAnsiTheme="minorHAnsi" w:cstheme="minorHAnsi"/>
          <w:lang w:eastAsia="en-US"/>
        </w:rPr>
        <w:t>Kurumumuz Teknolojik İmkânlar Sunar</w:t>
      </w:r>
    </w:p>
    <w:p w14:paraId="4CDA84E6" w14:textId="745A7A17" w:rsidR="000E6FC5" w:rsidRDefault="0048003F" w:rsidP="0048003F">
      <w:pPr>
        <w:rPr>
          <w:rStyle w:val="myxfac"/>
          <w:rFonts w:ascii="Arial" w:hAnsi="Arial" w:cs="Arial"/>
          <w:color w:val="202124"/>
          <w:spacing w:val="3"/>
          <w:shd w:val="clear" w:color="auto" w:fill="FFFFFF"/>
        </w:rPr>
      </w:pPr>
      <w:r w:rsidRPr="00CF58C0">
        <w:rPr>
          <w:rFonts w:ascii="Arial" w:eastAsia="Calibri" w:hAnsi="Arial" w:cs="Arial"/>
          <w:b/>
          <w:lang w:eastAsia="en-US"/>
        </w:rPr>
        <w:t>Şekil 1</w:t>
      </w:r>
      <w:r w:rsidR="00CC0EED">
        <w:rPr>
          <w:rFonts w:ascii="Arial" w:eastAsia="Calibri" w:hAnsi="Arial" w:cs="Arial"/>
          <w:b/>
          <w:lang w:eastAsia="en-US"/>
        </w:rPr>
        <w:t>7</w:t>
      </w:r>
      <w:r w:rsidRPr="00CF58C0">
        <w:rPr>
          <w:rFonts w:ascii="Arial" w:eastAsia="Calibri" w:hAnsi="Arial" w:cs="Arial"/>
          <w:b/>
          <w:lang w:eastAsia="en-US"/>
        </w:rPr>
        <w:t xml:space="preserve">: </w:t>
      </w:r>
      <w:r w:rsidR="00F710C9">
        <w:rPr>
          <w:rFonts w:eastAsia="Calibri"/>
          <w:lang w:eastAsia="en-US"/>
        </w:rPr>
        <w:t>Kurumumuz Temizlik Faaliyetlerine Önem Verir</w:t>
      </w:r>
      <w:r w:rsidR="000E6FC5">
        <w:rPr>
          <w:rStyle w:val="myxfac"/>
          <w:rFonts w:ascii="Arial" w:hAnsi="Arial" w:cs="Arial"/>
          <w:color w:val="202124"/>
          <w:spacing w:val="3"/>
          <w:shd w:val="clear" w:color="auto" w:fill="FFFFFF"/>
        </w:rPr>
        <w:t xml:space="preserve"> </w:t>
      </w:r>
    </w:p>
    <w:p w14:paraId="4A8A42E9" w14:textId="09B9C69A" w:rsidR="00F710C9" w:rsidRDefault="0048003F" w:rsidP="00F710C9">
      <w:pPr>
        <w:jc w:val="left"/>
        <w:rPr>
          <w:rFonts w:eastAsia="Calibri"/>
          <w:lang w:eastAsia="en-US"/>
        </w:rPr>
      </w:pPr>
      <w:r w:rsidRPr="00CF58C0">
        <w:rPr>
          <w:rFonts w:ascii="Arial" w:eastAsia="Calibri" w:hAnsi="Arial" w:cs="Arial"/>
          <w:b/>
          <w:lang w:eastAsia="en-US"/>
        </w:rPr>
        <w:t>Şekil 1</w:t>
      </w:r>
      <w:r w:rsidR="00CC0EED">
        <w:rPr>
          <w:rFonts w:ascii="Arial" w:eastAsia="Calibri" w:hAnsi="Arial" w:cs="Arial"/>
          <w:b/>
          <w:lang w:eastAsia="en-US"/>
        </w:rPr>
        <w:t>8</w:t>
      </w:r>
      <w:r w:rsidRPr="00CF58C0">
        <w:rPr>
          <w:rFonts w:ascii="Arial" w:eastAsia="Calibri" w:hAnsi="Arial" w:cs="Arial"/>
          <w:b/>
          <w:lang w:eastAsia="en-US"/>
        </w:rPr>
        <w:t>:</w:t>
      </w:r>
      <w:r w:rsidRPr="00CF58C0">
        <w:rPr>
          <w:rFonts w:ascii="Arial" w:hAnsi="Arial" w:cs="Arial"/>
          <w:color w:val="202124"/>
          <w:spacing w:val="3"/>
          <w:shd w:val="clear" w:color="auto" w:fill="FFFFFF"/>
        </w:rPr>
        <w:t xml:space="preserve"> </w:t>
      </w:r>
      <w:r w:rsidR="00F710C9">
        <w:rPr>
          <w:rFonts w:eastAsia="Calibri"/>
          <w:lang w:eastAsia="en-US"/>
        </w:rPr>
        <w:t>Kurumumuz Etik Değerlere Sahiptir</w:t>
      </w:r>
    </w:p>
    <w:p w14:paraId="6B068E2F" w14:textId="474250D6" w:rsidR="00F710C9" w:rsidRDefault="0048003F" w:rsidP="0048003F">
      <w:pPr>
        <w:rPr>
          <w:rFonts w:eastAsia="Calibri"/>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19</w:t>
      </w:r>
      <w:r w:rsidRPr="00CF58C0">
        <w:rPr>
          <w:rFonts w:ascii="Arial" w:eastAsia="Calibri" w:hAnsi="Arial" w:cs="Arial"/>
          <w:b/>
          <w:lang w:eastAsia="en-US"/>
        </w:rPr>
        <w:t>:</w:t>
      </w:r>
      <w:r w:rsidR="00F710C9" w:rsidRPr="00F710C9">
        <w:rPr>
          <w:rFonts w:eastAsia="Calibri"/>
          <w:lang w:eastAsia="en-US"/>
        </w:rPr>
        <w:t xml:space="preserve"> </w:t>
      </w:r>
      <w:r w:rsidR="00F710C9">
        <w:rPr>
          <w:rFonts w:eastAsia="Calibri"/>
          <w:lang w:eastAsia="en-US"/>
        </w:rPr>
        <w:t>Kurumumuz Sosyal İmkânlar Sunar</w:t>
      </w:r>
    </w:p>
    <w:p w14:paraId="7CF1F11A" w14:textId="7D1377AA" w:rsidR="00F710C9" w:rsidRDefault="0048003F" w:rsidP="00F710C9">
      <w:pPr>
        <w:jc w:val="left"/>
        <w:rPr>
          <w:rFonts w:eastAsia="Calibri"/>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20</w:t>
      </w:r>
      <w:r w:rsidRPr="00CF58C0">
        <w:rPr>
          <w:rFonts w:ascii="Arial" w:eastAsia="Calibri" w:hAnsi="Arial" w:cs="Arial"/>
          <w:b/>
          <w:lang w:eastAsia="en-US"/>
        </w:rPr>
        <w:t>:</w:t>
      </w:r>
      <w:r w:rsidRPr="00CF58C0">
        <w:rPr>
          <w:rFonts w:ascii="Arial" w:hAnsi="Arial" w:cs="Arial"/>
        </w:rPr>
        <w:t xml:space="preserve"> </w:t>
      </w:r>
      <w:r w:rsidR="00F710C9">
        <w:rPr>
          <w:rFonts w:eastAsia="Calibri"/>
          <w:lang w:eastAsia="en-US"/>
        </w:rPr>
        <w:t>Kurumumuz Bireysel Farklılıklara Saygı Gösterir</w:t>
      </w:r>
    </w:p>
    <w:p w14:paraId="479A24EE" w14:textId="1F6D9C1A" w:rsidR="00F710C9" w:rsidRDefault="0048003F" w:rsidP="00F710C9">
      <w:pPr>
        <w:jc w:val="left"/>
        <w:rPr>
          <w:rFonts w:asciiTheme="minorHAnsi" w:eastAsia="Calibri" w:hAnsiTheme="minorHAnsi" w:cstheme="minorHAnsi"/>
          <w:b/>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21</w:t>
      </w:r>
      <w:r w:rsidRPr="00CF58C0">
        <w:rPr>
          <w:rFonts w:ascii="Arial" w:eastAsia="Calibri" w:hAnsi="Arial" w:cs="Arial"/>
          <w:b/>
          <w:lang w:eastAsia="en-US"/>
        </w:rPr>
        <w:t>:</w:t>
      </w:r>
      <w:r w:rsidRPr="00CF58C0">
        <w:rPr>
          <w:rFonts w:ascii="Arial" w:hAnsi="Arial" w:cs="Arial"/>
        </w:rPr>
        <w:t xml:space="preserve"> </w:t>
      </w:r>
      <w:r w:rsidR="00F710C9">
        <w:rPr>
          <w:rFonts w:eastAsia="Calibri"/>
          <w:lang w:eastAsia="en-US"/>
        </w:rPr>
        <w:t>Kurumumuz Çalışma Saatlerine Özen Gösterir</w:t>
      </w:r>
    </w:p>
    <w:p w14:paraId="34FCEFC8" w14:textId="68D9CBAA" w:rsidR="00F710C9" w:rsidRDefault="0048003F" w:rsidP="00F710C9">
      <w:pPr>
        <w:jc w:val="left"/>
        <w:rPr>
          <w:rFonts w:asciiTheme="minorHAnsi" w:eastAsia="Calibri" w:hAnsiTheme="minorHAnsi" w:cstheme="minorHAnsi"/>
          <w:b/>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22</w:t>
      </w:r>
      <w:r w:rsidRPr="00CF58C0">
        <w:rPr>
          <w:rFonts w:ascii="Arial" w:eastAsia="Calibri" w:hAnsi="Arial" w:cs="Arial"/>
          <w:b/>
          <w:lang w:eastAsia="en-US"/>
        </w:rPr>
        <w:t>:</w:t>
      </w:r>
      <w:r w:rsidRPr="00CF58C0">
        <w:rPr>
          <w:rFonts w:ascii="Arial" w:hAnsi="Arial" w:cs="Arial"/>
        </w:rPr>
        <w:t xml:space="preserve"> </w:t>
      </w:r>
      <w:r w:rsidR="00F710C9">
        <w:rPr>
          <w:rFonts w:eastAsia="Calibri"/>
          <w:lang w:eastAsia="en-US"/>
        </w:rPr>
        <w:t>Kurumumuzun Çevre Düzenlemesi Yeterlidir</w:t>
      </w:r>
      <w:r w:rsidR="00F710C9">
        <w:rPr>
          <w:rFonts w:asciiTheme="minorHAnsi" w:eastAsia="Calibri" w:hAnsiTheme="minorHAnsi" w:cstheme="minorHAnsi"/>
          <w:color w:val="000000" w:themeColor="text1"/>
          <w:lang w:eastAsia="en-US"/>
        </w:rPr>
        <w:tab/>
      </w:r>
    </w:p>
    <w:p w14:paraId="1D583D0D" w14:textId="4E70CA9F" w:rsidR="00F710C9" w:rsidRDefault="0048003F" w:rsidP="00F710C9">
      <w:pPr>
        <w:jc w:val="left"/>
        <w:rPr>
          <w:rFonts w:asciiTheme="minorHAnsi" w:eastAsia="Calibri" w:hAnsiTheme="minorHAnsi" w:cstheme="minorHAnsi"/>
          <w:lang w:eastAsia="en-US"/>
        </w:rPr>
      </w:pPr>
      <w:r w:rsidRPr="00CF58C0">
        <w:rPr>
          <w:rFonts w:ascii="Arial" w:eastAsia="Calibri" w:hAnsi="Arial" w:cs="Arial"/>
          <w:b/>
          <w:lang w:eastAsia="en-US"/>
        </w:rPr>
        <w:t xml:space="preserve">Şekil </w:t>
      </w:r>
      <w:r w:rsidR="005341D8">
        <w:rPr>
          <w:rFonts w:ascii="Arial" w:eastAsia="Calibri" w:hAnsi="Arial" w:cs="Arial"/>
          <w:b/>
          <w:lang w:eastAsia="en-US"/>
        </w:rPr>
        <w:t>2</w:t>
      </w:r>
      <w:r w:rsidR="00CC0EED">
        <w:rPr>
          <w:rFonts w:ascii="Arial" w:eastAsia="Calibri" w:hAnsi="Arial" w:cs="Arial"/>
          <w:b/>
          <w:lang w:eastAsia="en-US"/>
        </w:rPr>
        <w:t>3</w:t>
      </w:r>
      <w:r w:rsidRPr="00CF58C0">
        <w:rPr>
          <w:rFonts w:ascii="Arial" w:hAnsi="Arial" w:cs="Arial"/>
        </w:rPr>
        <w:t xml:space="preserve"> </w:t>
      </w:r>
      <w:r w:rsidR="00F710C9">
        <w:rPr>
          <w:rFonts w:asciiTheme="minorHAnsi" w:eastAsia="Calibri" w:hAnsiTheme="minorHAnsi" w:cstheme="minorHAnsi"/>
          <w:b/>
          <w:lang w:eastAsia="en-US"/>
        </w:rPr>
        <w:t>:</w:t>
      </w:r>
      <w:r w:rsidR="00F710C9">
        <w:rPr>
          <w:rFonts w:asciiTheme="minorHAnsi" w:eastAsia="Calibri" w:hAnsiTheme="minorHAnsi" w:cstheme="minorHAnsi"/>
          <w:lang w:eastAsia="en-US"/>
        </w:rPr>
        <w:t xml:space="preserve"> Çalıştığınız Kurum</w:t>
      </w:r>
    </w:p>
    <w:p w14:paraId="797F7B2C" w14:textId="6E5F05DC" w:rsidR="00F710C9" w:rsidRDefault="0048003F" w:rsidP="00F710C9">
      <w:pPr>
        <w:jc w:val="left"/>
        <w:rPr>
          <w:rFonts w:asciiTheme="minorHAnsi" w:eastAsia="Calibri" w:hAnsiTheme="minorHAnsi" w:cstheme="minorHAnsi"/>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24</w:t>
      </w:r>
      <w:r w:rsidRPr="00CF58C0">
        <w:rPr>
          <w:rFonts w:ascii="Arial" w:hAnsi="Arial" w:cs="Arial"/>
        </w:rPr>
        <w:t xml:space="preserve"> </w:t>
      </w:r>
      <w:r w:rsidR="00F710C9">
        <w:rPr>
          <w:rFonts w:asciiTheme="minorHAnsi" w:eastAsia="Calibri" w:hAnsiTheme="minorHAnsi" w:cstheme="minorHAnsi"/>
          <w:b/>
          <w:lang w:eastAsia="en-US"/>
        </w:rPr>
        <w:t>:</w:t>
      </w:r>
      <w:r w:rsidR="00F710C9">
        <w:rPr>
          <w:rFonts w:asciiTheme="minorHAnsi" w:eastAsia="Calibri" w:hAnsiTheme="minorHAnsi" w:cstheme="minorHAnsi"/>
          <w:lang w:eastAsia="en-US"/>
        </w:rPr>
        <w:t xml:space="preserve"> Yaşınız</w:t>
      </w:r>
    </w:p>
    <w:p w14:paraId="34FEA295" w14:textId="7D423CAE" w:rsidR="00207D56" w:rsidRDefault="0048003F" w:rsidP="00207D56">
      <w:pPr>
        <w:jc w:val="left"/>
        <w:rPr>
          <w:rFonts w:asciiTheme="minorHAnsi" w:eastAsia="Calibri" w:hAnsiTheme="minorHAnsi" w:cstheme="minorHAnsi"/>
          <w:lang w:eastAsia="en-US"/>
        </w:rPr>
      </w:pPr>
      <w:r w:rsidRPr="00CF58C0">
        <w:rPr>
          <w:rFonts w:ascii="Arial" w:eastAsia="Calibri" w:hAnsi="Arial" w:cs="Arial"/>
          <w:b/>
          <w:lang w:eastAsia="en-US"/>
        </w:rPr>
        <w:t xml:space="preserve">Şekil </w:t>
      </w:r>
      <w:r w:rsidR="005341D8">
        <w:rPr>
          <w:rFonts w:ascii="Arial" w:eastAsia="Calibri" w:hAnsi="Arial" w:cs="Arial"/>
          <w:b/>
          <w:lang w:eastAsia="en-US"/>
        </w:rPr>
        <w:t>2</w:t>
      </w:r>
      <w:r w:rsidR="00CC0EED">
        <w:rPr>
          <w:rFonts w:ascii="Arial" w:eastAsia="Calibri" w:hAnsi="Arial" w:cs="Arial"/>
          <w:b/>
          <w:lang w:eastAsia="en-US"/>
        </w:rPr>
        <w:t>5</w:t>
      </w:r>
      <w:r w:rsidRPr="00CF58C0">
        <w:rPr>
          <w:rFonts w:ascii="Arial" w:eastAsia="Calibri" w:hAnsi="Arial" w:cs="Arial"/>
          <w:b/>
          <w:lang w:eastAsia="en-US"/>
        </w:rPr>
        <w:t>:</w:t>
      </w:r>
      <w:r w:rsidRPr="00CF58C0">
        <w:rPr>
          <w:rFonts w:ascii="Arial" w:hAnsi="Arial" w:cs="Arial"/>
        </w:rPr>
        <w:t xml:space="preserve"> </w:t>
      </w:r>
      <w:r w:rsidR="00207D56">
        <w:rPr>
          <w:rFonts w:asciiTheme="minorHAnsi" w:eastAsia="Calibri" w:hAnsiTheme="minorHAnsi" w:cstheme="minorHAnsi"/>
          <w:lang w:eastAsia="en-US"/>
        </w:rPr>
        <w:t>Cinsiyetiniz</w:t>
      </w:r>
    </w:p>
    <w:p w14:paraId="702989AA" w14:textId="4731857B" w:rsidR="00207D56" w:rsidRDefault="0048003F" w:rsidP="0048003F">
      <w:pPr>
        <w:rPr>
          <w:rFonts w:asciiTheme="minorHAnsi" w:eastAsia="Calibri" w:hAnsiTheme="minorHAnsi" w:cstheme="minorHAnsi"/>
          <w:lang w:eastAsia="en-US"/>
        </w:rPr>
      </w:pPr>
      <w:r w:rsidRPr="00CF58C0">
        <w:rPr>
          <w:rFonts w:ascii="Arial" w:eastAsia="Calibri" w:hAnsi="Arial" w:cs="Arial"/>
          <w:b/>
          <w:lang w:eastAsia="en-US"/>
        </w:rPr>
        <w:t>Şekil 2</w:t>
      </w:r>
      <w:r w:rsidR="00CC0EED">
        <w:rPr>
          <w:rFonts w:ascii="Arial" w:eastAsia="Calibri" w:hAnsi="Arial" w:cs="Arial"/>
          <w:b/>
          <w:lang w:eastAsia="en-US"/>
        </w:rPr>
        <w:t>6</w:t>
      </w:r>
      <w:r w:rsidRPr="00CF58C0">
        <w:rPr>
          <w:rFonts w:ascii="Arial" w:eastAsia="Calibri" w:hAnsi="Arial" w:cs="Arial"/>
          <w:b/>
          <w:lang w:eastAsia="en-US"/>
        </w:rPr>
        <w:t>:</w:t>
      </w:r>
      <w:r w:rsidRPr="00CF58C0">
        <w:rPr>
          <w:rFonts w:ascii="Arial" w:hAnsi="Arial" w:cs="Arial"/>
        </w:rPr>
        <w:t xml:space="preserve"> </w:t>
      </w:r>
      <w:r w:rsidR="00207D56">
        <w:rPr>
          <w:rFonts w:asciiTheme="minorHAnsi" w:eastAsia="Calibri" w:hAnsiTheme="minorHAnsi" w:cstheme="minorHAnsi"/>
          <w:lang w:eastAsia="en-US"/>
        </w:rPr>
        <w:t>Eğitim Düzeyiniz</w:t>
      </w:r>
    </w:p>
    <w:p w14:paraId="6BEA7808" w14:textId="525B461A" w:rsidR="00207D56" w:rsidRDefault="0048003F" w:rsidP="00207D56">
      <w:pPr>
        <w:jc w:val="left"/>
        <w:rPr>
          <w:rFonts w:asciiTheme="minorHAnsi" w:eastAsia="Calibri" w:hAnsiTheme="minorHAnsi" w:cstheme="minorHAnsi"/>
          <w:lang w:eastAsia="en-US"/>
        </w:rPr>
      </w:pPr>
      <w:r w:rsidRPr="00CF58C0">
        <w:rPr>
          <w:rFonts w:ascii="Arial" w:eastAsia="Calibri" w:hAnsi="Arial" w:cs="Arial"/>
          <w:b/>
          <w:lang w:eastAsia="en-US"/>
        </w:rPr>
        <w:lastRenderedPageBreak/>
        <w:t>Şekil 2</w:t>
      </w:r>
      <w:r w:rsidR="00CC0EED">
        <w:rPr>
          <w:rFonts w:ascii="Arial" w:eastAsia="Calibri" w:hAnsi="Arial" w:cs="Arial"/>
          <w:b/>
          <w:lang w:eastAsia="en-US"/>
        </w:rPr>
        <w:t>7</w:t>
      </w:r>
      <w:r w:rsidRPr="00CF58C0">
        <w:rPr>
          <w:rFonts w:ascii="Arial" w:eastAsia="Calibri" w:hAnsi="Arial" w:cs="Arial"/>
          <w:b/>
          <w:lang w:eastAsia="en-US"/>
        </w:rPr>
        <w:t>:</w:t>
      </w:r>
      <w:r w:rsidRPr="00CF58C0">
        <w:rPr>
          <w:rFonts w:ascii="Arial" w:hAnsi="Arial" w:cs="Arial"/>
        </w:rPr>
        <w:t xml:space="preserve"> </w:t>
      </w:r>
      <w:r w:rsidR="00207D56">
        <w:rPr>
          <w:rFonts w:eastAsia="Calibri"/>
          <w:lang w:eastAsia="en-US"/>
        </w:rPr>
        <w:t>Okul binası, bahçe, spor salonu vb. imkânları yeterlidir</w:t>
      </w:r>
      <w:r w:rsidR="00997DE1">
        <w:rPr>
          <w:rFonts w:eastAsia="Calibri"/>
          <w:lang w:eastAsia="en-US"/>
        </w:rPr>
        <w:t>.</w:t>
      </w:r>
    </w:p>
    <w:p w14:paraId="5D0A4255" w14:textId="734C54BA" w:rsidR="00207D56" w:rsidRDefault="0048003F" w:rsidP="00207D56">
      <w:pPr>
        <w:jc w:val="left"/>
        <w:rPr>
          <w:rFonts w:eastAsia="Calibri"/>
          <w:lang w:eastAsia="en-US"/>
        </w:rPr>
      </w:pPr>
      <w:r w:rsidRPr="00CF58C0">
        <w:rPr>
          <w:rFonts w:ascii="Arial" w:eastAsia="Calibri" w:hAnsi="Arial" w:cs="Arial"/>
          <w:b/>
          <w:lang w:eastAsia="en-US"/>
        </w:rPr>
        <w:t>Şekil 2</w:t>
      </w:r>
      <w:r w:rsidR="00CC0EED">
        <w:rPr>
          <w:rFonts w:ascii="Arial" w:eastAsia="Calibri" w:hAnsi="Arial" w:cs="Arial"/>
          <w:b/>
          <w:lang w:eastAsia="en-US"/>
        </w:rPr>
        <w:t>8</w:t>
      </w:r>
      <w:r w:rsidRPr="00CF58C0">
        <w:rPr>
          <w:rFonts w:ascii="Arial" w:eastAsia="Calibri" w:hAnsi="Arial" w:cs="Arial"/>
          <w:b/>
          <w:lang w:eastAsia="en-US"/>
        </w:rPr>
        <w:t>:</w:t>
      </w:r>
      <w:r w:rsidRPr="00CF58C0">
        <w:rPr>
          <w:rFonts w:ascii="Arial" w:hAnsi="Arial" w:cs="Arial"/>
        </w:rPr>
        <w:t xml:space="preserve"> </w:t>
      </w:r>
      <w:r w:rsidR="00207D56">
        <w:rPr>
          <w:rFonts w:eastAsia="Calibri"/>
          <w:lang w:eastAsia="en-US"/>
        </w:rPr>
        <w:t>Rehberlik ve araştırma hizmetleri yeterli ve niteliklidir</w:t>
      </w:r>
      <w:r w:rsidR="00997DE1">
        <w:rPr>
          <w:rFonts w:eastAsia="Calibri"/>
          <w:lang w:eastAsia="en-US"/>
        </w:rPr>
        <w:t>.</w:t>
      </w:r>
    </w:p>
    <w:p w14:paraId="42A46A7A" w14:textId="5A28ECB2" w:rsidR="00207D56" w:rsidRDefault="0048003F" w:rsidP="00207D56">
      <w:pPr>
        <w:jc w:val="left"/>
        <w:rPr>
          <w:rFonts w:asciiTheme="minorHAnsi" w:eastAsia="Calibri" w:hAnsiTheme="minorHAnsi" w:cstheme="minorHAnsi"/>
          <w:lang w:eastAsia="en-US"/>
        </w:rPr>
      </w:pPr>
      <w:r w:rsidRPr="00CF58C0">
        <w:rPr>
          <w:rFonts w:ascii="Arial" w:eastAsia="Calibri" w:hAnsi="Arial" w:cs="Arial"/>
          <w:b/>
          <w:lang w:eastAsia="en-US"/>
        </w:rPr>
        <w:t>Şekil 2</w:t>
      </w:r>
      <w:r w:rsidR="00CC0EED">
        <w:rPr>
          <w:rFonts w:ascii="Arial" w:eastAsia="Calibri" w:hAnsi="Arial" w:cs="Arial"/>
          <w:b/>
          <w:lang w:eastAsia="en-US"/>
        </w:rPr>
        <w:t>9</w:t>
      </w:r>
      <w:r w:rsidRPr="00CF58C0">
        <w:rPr>
          <w:rFonts w:ascii="Arial" w:eastAsia="Calibri" w:hAnsi="Arial" w:cs="Arial"/>
          <w:b/>
          <w:lang w:eastAsia="en-US"/>
        </w:rPr>
        <w:t>:</w:t>
      </w:r>
      <w:r w:rsidRPr="00CF58C0">
        <w:rPr>
          <w:rFonts w:ascii="Arial" w:hAnsi="Arial" w:cs="Arial"/>
        </w:rPr>
        <w:t xml:space="preserve"> </w:t>
      </w:r>
      <w:r w:rsidR="00207D56">
        <w:rPr>
          <w:rFonts w:eastAsia="Calibri"/>
          <w:lang w:eastAsia="en-US"/>
        </w:rPr>
        <w:t>Halk Eğitim Merkezleri ile iş birliği içerisindedir</w:t>
      </w:r>
      <w:r w:rsidR="00207D56">
        <w:rPr>
          <w:rFonts w:asciiTheme="minorHAnsi" w:eastAsia="Calibri" w:hAnsiTheme="minorHAnsi" w:cstheme="minorHAnsi"/>
          <w:lang w:eastAsia="en-US"/>
        </w:rPr>
        <w:t>.</w:t>
      </w:r>
    </w:p>
    <w:p w14:paraId="06BCF150" w14:textId="64C34F30" w:rsidR="00207D56" w:rsidRDefault="0048003F" w:rsidP="00207D56">
      <w:pPr>
        <w:jc w:val="left"/>
        <w:rPr>
          <w:rFonts w:asciiTheme="minorHAnsi" w:eastAsia="Calibri" w:hAnsiTheme="minorHAnsi" w:cstheme="minorHAnsi"/>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30</w:t>
      </w:r>
      <w:r w:rsidRPr="00CF58C0">
        <w:rPr>
          <w:rFonts w:ascii="Arial" w:eastAsia="Calibri" w:hAnsi="Arial" w:cs="Arial"/>
          <w:b/>
          <w:lang w:eastAsia="en-US"/>
        </w:rPr>
        <w:t>:</w:t>
      </w:r>
      <w:r w:rsidRPr="00CF58C0">
        <w:rPr>
          <w:rFonts w:ascii="Arial" w:hAnsi="Arial" w:cs="Arial"/>
        </w:rPr>
        <w:t xml:space="preserve"> </w:t>
      </w:r>
      <w:r w:rsidR="00207D56">
        <w:rPr>
          <w:rFonts w:eastAsia="Calibri"/>
          <w:lang w:eastAsia="en-US"/>
        </w:rPr>
        <w:t>Eğitim hizmetlerinin verimliliği yüksektir</w:t>
      </w:r>
    </w:p>
    <w:p w14:paraId="35CEE060" w14:textId="4681A810" w:rsidR="00207D56" w:rsidRDefault="0048003F" w:rsidP="00207D56">
      <w:pPr>
        <w:jc w:val="left"/>
        <w:rPr>
          <w:rFonts w:eastAsia="Calibri"/>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31</w:t>
      </w:r>
      <w:r w:rsidRPr="00CF58C0">
        <w:rPr>
          <w:rFonts w:ascii="Arial" w:eastAsia="Calibri" w:hAnsi="Arial" w:cs="Arial"/>
          <w:b/>
          <w:lang w:eastAsia="en-US"/>
        </w:rPr>
        <w:t>:</w:t>
      </w:r>
      <w:r w:rsidRPr="00CF58C0">
        <w:rPr>
          <w:rFonts w:ascii="Arial" w:hAnsi="Arial" w:cs="Arial"/>
        </w:rPr>
        <w:t xml:space="preserve"> </w:t>
      </w:r>
      <w:r w:rsidR="00207D56">
        <w:rPr>
          <w:rFonts w:eastAsia="Calibri"/>
          <w:lang w:eastAsia="en-US"/>
        </w:rPr>
        <w:t>Basın ve haberlerle etkinlikleri duyurur.</w:t>
      </w:r>
    </w:p>
    <w:p w14:paraId="5B63C2A4" w14:textId="1F57896C" w:rsidR="00207D56" w:rsidRDefault="0048003F" w:rsidP="00207D56">
      <w:pPr>
        <w:jc w:val="left"/>
        <w:rPr>
          <w:rFonts w:asciiTheme="minorHAnsi" w:eastAsia="Calibri" w:hAnsiTheme="minorHAnsi" w:cstheme="minorHAnsi"/>
          <w:lang w:eastAsia="en-US"/>
        </w:rPr>
      </w:pPr>
      <w:r w:rsidRPr="00CF58C0">
        <w:rPr>
          <w:rFonts w:ascii="Arial" w:eastAsia="Calibri" w:hAnsi="Arial" w:cs="Arial"/>
          <w:b/>
          <w:lang w:eastAsia="en-US"/>
        </w:rPr>
        <w:t xml:space="preserve">Şekil </w:t>
      </w:r>
      <w:r w:rsidR="005341D8">
        <w:rPr>
          <w:rFonts w:ascii="Arial" w:eastAsia="Calibri" w:hAnsi="Arial" w:cs="Arial"/>
          <w:b/>
          <w:lang w:eastAsia="en-US"/>
        </w:rPr>
        <w:t>3</w:t>
      </w:r>
      <w:r w:rsidR="00CC0EED">
        <w:rPr>
          <w:rFonts w:ascii="Arial" w:eastAsia="Calibri" w:hAnsi="Arial" w:cs="Arial"/>
          <w:b/>
          <w:lang w:eastAsia="en-US"/>
        </w:rPr>
        <w:t>2</w:t>
      </w:r>
      <w:r w:rsidRPr="00CF58C0">
        <w:rPr>
          <w:rFonts w:ascii="Arial" w:eastAsia="Calibri" w:hAnsi="Arial" w:cs="Arial"/>
          <w:b/>
          <w:lang w:eastAsia="en-US"/>
        </w:rPr>
        <w:t>:</w:t>
      </w:r>
      <w:r w:rsidRPr="00CF58C0">
        <w:rPr>
          <w:rFonts w:ascii="Arial" w:hAnsi="Arial" w:cs="Arial"/>
        </w:rPr>
        <w:t xml:space="preserve"> </w:t>
      </w:r>
      <w:r w:rsidR="00207D56">
        <w:rPr>
          <w:rFonts w:eastAsia="Calibri"/>
          <w:lang w:eastAsia="en-US"/>
        </w:rPr>
        <w:t>Ders dışı sosyal etkinliklere yer verir</w:t>
      </w:r>
      <w:r w:rsidR="00F648CD">
        <w:rPr>
          <w:rFonts w:eastAsia="Calibri"/>
          <w:lang w:eastAsia="en-US"/>
        </w:rPr>
        <w:t>.</w:t>
      </w:r>
    </w:p>
    <w:p w14:paraId="5DAC4961" w14:textId="314B4034" w:rsidR="0048003F" w:rsidRPr="00CF58C0" w:rsidRDefault="0048003F" w:rsidP="0048003F">
      <w:pPr>
        <w:rPr>
          <w:rStyle w:val="myxfac"/>
          <w:rFonts w:ascii="Arial" w:hAnsi="Arial" w:cs="Arial"/>
          <w:color w:val="202124"/>
          <w:spacing w:val="3"/>
          <w:shd w:val="clear" w:color="auto" w:fill="FFFFFF"/>
        </w:rPr>
      </w:pPr>
      <w:r w:rsidRPr="00CF58C0">
        <w:rPr>
          <w:rFonts w:ascii="Arial" w:eastAsia="Calibri" w:hAnsi="Arial" w:cs="Arial"/>
          <w:b/>
          <w:lang w:eastAsia="en-US"/>
        </w:rPr>
        <w:t xml:space="preserve">Şekil </w:t>
      </w:r>
      <w:r w:rsidR="005341D8">
        <w:rPr>
          <w:rFonts w:ascii="Arial" w:eastAsia="Calibri" w:hAnsi="Arial" w:cs="Arial"/>
          <w:b/>
          <w:lang w:eastAsia="en-US"/>
        </w:rPr>
        <w:t>3</w:t>
      </w:r>
      <w:r w:rsidR="00CC0EED">
        <w:rPr>
          <w:rFonts w:ascii="Arial" w:eastAsia="Calibri" w:hAnsi="Arial" w:cs="Arial"/>
          <w:b/>
          <w:lang w:eastAsia="en-US"/>
        </w:rPr>
        <w:t>3</w:t>
      </w:r>
      <w:r w:rsidRPr="00CF58C0">
        <w:rPr>
          <w:rFonts w:ascii="Arial" w:eastAsia="Calibri" w:hAnsi="Arial" w:cs="Arial"/>
          <w:b/>
          <w:lang w:eastAsia="en-US"/>
        </w:rPr>
        <w:t>:</w:t>
      </w:r>
      <w:r w:rsidR="00F648CD" w:rsidRPr="00F648CD">
        <w:rPr>
          <w:rFonts w:eastAsia="Calibri"/>
          <w:lang w:eastAsia="en-US"/>
        </w:rPr>
        <w:t xml:space="preserve"> </w:t>
      </w:r>
      <w:r w:rsidR="00F648CD">
        <w:rPr>
          <w:rFonts w:eastAsia="Calibri"/>
          <w:lang w:eastAsia="en-US"/>
        </w:rPr>
        <w:t>Dijitalleşmeye ve teknolojiye önem verir.</w:t>
      </w:r>
    </w:p>
    <w:p w14:paraId="3588012E" w14:textId="71208F72" w:rsidR="0048003F" w:rsidRPr="00CC0748" w:rsidRDefault="0048003F" w:rsidP="00CC0748">
      <w:pPr>
        <w:jc w:val="left"/>
        <w:rPr>
          <w:rStyle w:val="myxfac"/>
          <w:rFonts w:asciiTheme="minorHAnsi" w:eastAsia="Calibri" w:hAnsiTheme="minorHAnsi" w:cstheme="minorHAnsi"/>
          <w:lang w:eastAsia="en-US"/>
        </w:rPr>
      </w:pPr>
      <w:r w:rsidRPr="00CF58C0">
        <w:rPr>
          <w:rFonts w:ascii="Arial" w:eastAsia="Calibri" w:hAnsi="Arial" w:cs="Arial"/>
          <w:b/>
          <w:lang w:eastAsia="en-US"/>
        </w:rPr>
        <w:t xml:space="preserve">Şekil </w:t>
      </w:r>
      <w:r w:rsidR="005341D8">
        <w:rPr>
          <w:rFonts w:ascii="Arial" w:eastAsia="Calibri" w:hAnsi="Arial" w:cs="Arial"/>
          <w:b/>
          <w:lang w:eastAsia="en-US"/>
        </w:rPr>
        <w:t>3</w:t>
      </w:r>
      <w:r w:rsidR="00CC0EED">
        <w:rPr>
          <w:rFonts w:ascii="Arial" w:eastAsia="Calibri" w:hAnsi="Arial" w:cs="Arial"/>
          <w:b/>
          <w:lang w:eastAsia="en-US"/>
        </w:rPr>
        <w:t>4</w:t>
      </w:r>
      <w:r w:rsidRPr="00CF58C0">
        <w:rPr>
          <w:rFonts w:ascii="Arial" w:eastAsia="Calibri" w:hAnsi="Arial" w:cs="Arial"/>
          <w:b/>
          <w:lang w:eastAsia="en-US"/>
        </w:rPr>
        <w:t>:</w:t>
      </w:r>
      <w:r w:rsidRPr="00CF58C0">
        <w:rPr>
          <w:rFonts w:ascii="Arial" w:hAnsi="Arial" w:cs="Arial"/>
        </w:rPr>
        <w:t xml:space="preserve"> </w:t>
      </w:r>
      <w:r w:rsidR="00F648CD">
        <w:rPr>
          <w:rFonts w:eastAsia="Calibri"/>
          <w:lang w:eastAsia="en-US"/>
        </w:rPr>
        <w:t>Okul-aile birlikleri aktif ve nitelikli faaliyet göstermektedir.</w:t>
      </w:r>
    </w:p>
    <w:p w14:paraId="3DA20D9D" w14:textId="05BDBB09" w:rsidR="0048003F" w:rsidRPr="00F648CD" w:rsidRDefault="0048003F" w:rsidP="00F648CD">
      <w:pPr>
        <w:jc w:val="left"/>
        <w:rPr>
          <w:rStyle w:val="myxfac"/>
          <w:rFonts w:asciiTheme="minorHAnsi" w:eastAsia="Calibri" w:hAnsiTheme="minorHAnsi" w:cstheme="minorHAnsi"/>
          <w:lang w:eastAsia="en-US"/>
        </w:rPr>
      </w:pPr>
      <w:r w:rsidRPr="00CF58C0">
        <w:rPr>
          <w:rFonts w:ascii="Arial" w:eastAsia="Calibri" w:hAnsi="Arial" w:cs="Arial"/>
          <w:b/>
          <w:lang w:eastAsia="en-US"/>
        </w:rPr>
        <w:t xml:space="preserve">Şekil </w:t>
      </w:r>
      <w:r w:rsidR="005341D8">
        <w:rPr>
          <w:rFonts w:ascii="Arial" w:eastAsia="Calibri" w:hAnsi="Arial" w:cs="Arial"/>
          <w:b/>
          <w:lang w:eastAsia="en-US"/>
        </w:rPr>
        <w:t>3</w:t>
      </w:r>
      <w:r w:rsidR="00CC0EED">
        <w:rPr>
          <w:rFonts w:ascii="Arial" w:eastAsia="Calibri" w:hAnsi="Arial" w:cs="Arial"/>
          <w:b/>
          <w:lang w:eastAsia="en-US"/>
        </w:rPr>
        <w:t>5</w:t>
      </w:r>
      <w:r w:rsidRPr="00CF58C0">
        <w:rPr>
          <w:rFonts w:ascii="Arial" w:eastAsia="Calibri" w:hAnsi="Arial" w:cs="Arial"/>
          <w:b/>
          <w:lang w:eastAsia="en-US"/>
        </w:rPr>
        <w:t>:</w:t>
      </w:r>
      <w:r w:rsidRPr="00CF58C0">
        <w:rPr>
          <w:rFonts w:ascii="Arial" w:hAnsi="Arial" w:cs="Arial"/>
        </w:rPr>
        <w:t xml:space="preserve"> </w:t>
      </w:r>
      <w:r w:rsidR="00F648CD">
        <w:rPr>
          <w:rFonts w:eastAsia="Calibri"/>
          <w:lang w:eastAsia="en-US"/>
        </w:rPr>
        <w:t>Eğitime yönelik projeler yeterli düzeydedir.</w:t>
      </w:r>
    </w:p>
    <w:p w14:paraId="40874685" w14:textId="1EF0219D" w:rsidR="00F648CD" w:rsidRDefault="0048003F" w:rsidP="00F648CD">
      <w:pPr>
        <w:jc w:val="left"/>
        <w:rPr>
          <w:rFonts w:asciiTheme="minorHAnsi" w:eastAsia="Calibri" w:hAnsiTheme="minorHAnsi" w:cstheme="minorHAnsi"/>
          <w:lang w:eastAsia="en-US"/>
        </w:rPr>
      </w:pPr>
      <w:r w:rsidRPr="00CF58C0">
        <w:rPr>
          <w:rFonts w:ascii="Arial" w:eastAsia="Calibri" w:hAnsi="Arial" w:cs="Arial"/>
          <w:b/>
          <w:lang w:eastAsia="en-US"/>
        </w:rPr>
        <w:t>Şekil 3</w:t>
      </w:r>
      <w:r w:rsidR="00CC0EED">
        <w:rPr>
          <w:rFonts w:ascii="Arial" w:eastAsia="Calibri" w:hAnsi="Arial" w:cs="Arial"/>
          <w:b/>
          <w:lang w:eastAsia="en-US"/>
        </w:rPr>
        <w:t>6</w:t>
      </w:r>
      <w:r w:rsidRPr="00CF58C0">
        <w:rPr>
          <w:rFonts w:ascii="Arial" w:hAnsi="Arial" w:cs="Arial"/>
        </w:rPr>
        <w:t xml:space="preserve"> </w:t>
      </w:r>
      <w:r w:rsidR="00F648CD">
        <w:rPr>
          <w:rFonts w:ascii="Arial" w:hAnsi="Arial" w:cs="Arial"/>
        </w:rPr>
        <w:t>:</w:t>
      </w:r>
      <w:r w:rsidR="00F648CD">
        <w:rPr>
          <w:rFonts w:eastAsia="Calibri"/>
          <w:lang w:eastAsia="en-US"/>
        </w:rPr>
        <w:t>Öğrenci başarısını arttırmaya yönelik faaliyetler yeterlidir.</w:t>
      </w:r>
    </w:p>
    <w:p w14:paraId="04F5E39E" w14:textId="5866F254" w:rsidR="00F648CD" w:rsidRDefault="0048003F" w:rsidP="00F648CD">
      <w:pPr>
        <w:jc w:val="left"/>
        <w:rPr>
          <w:rFonts w:asciiTheme="minorHAnsi" w:eastAsia="Calibri" w:hAnsiTheme="minorHAnsi" w:cstheme="minorHAnsi"/>
          <w:lang w:eastAsia="en-US"/>
        </w:rPr>
      </w:pPr>
      <w:r w:rsidRPr="00CF58C0">
        <w:rPr>
          <w:rFonts w:ascii="Arial" w:eastAsia="Calibri" w:hAnsi="Arial" w:cs="Arial"/>
          <w:b/>
          <w:lang w:eastAsia="en-US"/>
        </w:rPr>
        <w:t>Şekil 3</w:t>
      </w:r>
      <w:r w:rsidR="00CC0EED">
        <w:rPr>
          <w:rFonts w:ascii="Arial" w:eastAsia="Calibri" w:hAnsi="Arial" w:cs="Arial"/>
          <w:b/>
          <w:lang w:eastAsia="en-US"/>
        </w:rPr>
        <w:t>7</w:t>
      </w:r>
      <w:r w:rsidRPr="00CF58C0">
        <w:rPr>
          <w:rFonts w:ascii="Arial" w:eastAsia="Calibri" w:hAnsi="Arial" w:cs="Arial"/>
          <w:b/>
          <w:lang w:eastAsia="en-US"/>
        </w:rPr>
        <w:t>:</w:t>
      </w:r>
      <w:r w:rsidR="00F648CD" w:rsidRPr="00F648CD">
        <w:rPr>
          <w:rFonts w:eastAsia="Calibri"/>
          <w:lang w:eastAsia="en-US"/>
        </w:rPr>
        <w:t xml:space="preserve"> </w:t>
      </w:r>
      <w:r w:rsidR="00F648CD">
        <w:rPr>
          <w:rFonts w:eastAsia="Calibri"/>
          <w:lang w:eastAsia="en-US"/>
        </w:rPr>
        <w:t>Eğitime erişimi teşvik edecek ve artıracak çalışmalar yeterli düzeydedir.</w:t>
      </w:r>
    </w:p>
    <w:p w14:paraId="562DF172" w14:textId="3372EFD7" w:rsidR="00F648CD" w:rsidRDefault="00F648CD" w:rsidP="00F648CD">
      <w:pPr>
        <w:jc w:val="left"/>
        <w:rPr>
          <w:rFonts w:asciiTheme="minorHAnsi" w:eastAsia="Calibri" w:hAnsiTheme="minorHAnsi" w:cstheme="minorHAnsi"/>
          <w:lang w:eastAsia="en-US"/>
        </w:rPr>
      </w:pPr>
      <w:r>
        <w:rPr>
          <w:rFonts w:ascii="Arial" w:eastAsia="Calibri" w:hAnsi="Arial" w:cs="Arial"/>
          <w:b/>
          <w:lang w:eastAsia="en-US"/>
        </w:rPr>
        <w:t xml:space="preserve">Şekil </w:t>
      </w:r>
      <w:r w:rsidR="0048003F" w:rsidRPr="00CF58C0">
        <w:rPr>
          <w:rFonts w:ascii="Arial" w:eastAsia="Calibri" w:hAnsi="Arial" w:cs="Arial"/>
          <w:b/>
          <w:lang w:eastAsia="en-US"/>
        </w:rPr>
        <w:t>3</w:t>
      </w:r>
      <w:r w:rsidR="00CC0EED">
        <w:rPr>
          <w:rFonts w:ascii="Arial" w:eastAsia="Calibri" w:hAnsi="Arial" w:cs="Arial"/>
          <w:b/>
          <w:lang w:eastAsia="en-US"/>
        </w:rPr>
        <w:t>8</w:t>
      </w:r>
      <w:r w:rsidR="0048003F" w:rsidRPr="00CF58C0">
        <w:rPr>
          <w:rFonts w:ascii="Arial" w:eastAsia="Calibri" w:hAnsi="Arial" w:cs="Arial"/>
          <w:b/>
          <w:lang w:eastAsia="en-US"/>
        </w:rPr>
        <w:t>:</w:t>
      </w:r>
      <w:r w:rsidRPr="00F648CD">
        <w:rPr>
          <w:rFonts w:eastAsia="Calibri"/>
          <w:lang w:eastAsia="en-US"/>
        </w:rPr>
        <w:t xml:space="preserve"> </w:t>
      </w:r>
      <w:r>
        <w:rPr>
          <w:rFonts w:eastAsia="Calibri"/>
          <w:lang w:eastAsia="en-US"/>
        </w:rPr>
        <w:t>Okullarda öğretim materyalleri ve eğitim araç-gereçleri yeterlidir</w:t>
      </w:r>
      <w:r w:rsidR="00CA459B">
        <w:rPr>
          <w:rFonts w:eastAsia="Calibri"/>
          <w:lang w:eastAsia="en-US"/>
        </w:rPr>
        <w:t>.</w:t>
      </w:r>
    </w:p>
    <w:p w14:paraId="4A060D2D" w14:textId="3BA196C5" w:rsidR="0048003F" w:rsidRPr="00F648CD" w:rsidRDefault="0048003F" w:rsidP="00F648CD">
      <w:pPr>
        <w:jc w:val="left"/>
        <w:rPr>
          <w:rFonts w:eastAsia="Calibri"/>
          <w:lang w:eastAsia="en-US"/>
        </w:rPr>
      </w:pPr>
      <w:r w:rsidRPr="00CF58C0">
        <w:rPr>
          <w:rFonts w:ascii="Arial" w:eastAsia="Calibri" w:hAnsi="Arial" w:cs="Arial"/>
          <w:b/>
          <w:lang w:eastAsia="en-US"/>
        </w:rPr>
        <w:t>Şekil 3</w:t>
      </w:r>
      <w:r w:rsidR="00CC0EED">
        <w:rPr>
          <w:rFonts w:ascii="Arial" w:eastAsia="Calibri" w:hAnsi="Arial" w:cs="Arial"/>
          <w:b/>
          <w:lang w:eastAsia="en-US"/>
        </w:rPr>
        <w:t>9</w:t>
      </w:r>
      <w:r w:rsidRPr="00CF58C0">
        <w:rPr>
          <w:rFonts w:ascii="Arial" w:eastAsia="Calibri" w:hAnsi="Arial" w:cs="Arial"/>
          <w:b/>
          <w:lang w:eastAsia="en-US"/>
        </w:rPr>
        <w:t>:</w:t>
      </w:r>
      <w:r w:rsidRPr="00CF58C0">
        <w:rPr>
          <w:rFonts w:ascii="Arial" w:hAnsi="Arial" w:cs="Arial"/>
        </w:rPr>
        <w:t xml:space="preserve"> </w:t>
      </w:r>
      <w:r w:rsidR="00F648CD">
        <w:rPr>
          <w:rFonts w:eastAsia="Calibri"/>
          <w:lang w:eastAsia="en-US"/>
        </w:rPr>
        <w:t>Okullar öncesi eğitimi yaygınlaştıracak ve geliştirecek çalışmalar yeterli düzeydedir</w:t>
      </w:r>
      <w:r w:rsidR="00CA459B">
        <w:rPr>
          <w:rFonts w:eastAsia="Calibri"/>
          <w:lang w:eastAsia="en-US"/>
        </w:rPr>
        <w:t>.</w:t>
      </w:r>
    </w:p>
    <w:p w14:paraId="6314D4D0" w14:textId="6FBDF28A" w:rsidR="00F648CD" w:rsidRDefault="00CC0EED" w:rsidP="00F648CD">
      <w:pPr>
        <w:tabs>
          <w:tab w:val="left" w:pos="1050"/>
        </w:tabs>
        <w:jc w:val="left"/>
        <w:rPr>
          <w:rFonts w:eastAsia="Calibri"/>
        </w:rPr>
      </w:pPr>
      <w:r>
        <w:rPr>
          <w:rFonts w:ascii="Arial" w:eastAsia="Calibri" w:hAnsi="Arial" w:cs="Arial"/>
          <w:b/>
          <w:lang w:eastAsia="en-US"/>
        </w:rPr>
        <w:t>Şekil 40</w:t>
      </w:r>
      <w:r w:rsidR="0048003F" w:rsidRPr="00CF58C0">
        <w:rPr>
          <w:rFonts w:ascii="Arial" w:eastAsia="Calibri" w:hAnsi="Arial" w:cs="Arial"/>
          <w:b/>
          <w:lang w:eastAsia="en-US"/>
        </w:rPr>
        <w:t>:</w:t>
      </w:r>
      <w:r w:rsidR="0048003F" w:rsidRPr="00CF58C0">
        <w:rPr>
          <w:rFonts w:ascii="Arial" w:hAnsi="Arial" w:cs="Arial"/>
        </w:rPr>
        <w:t xml:space="preserve"> </w:t>
      </w:r>
      <w:r w:rsidR="00F648CD">
        <w:rPr>
          <w:rFonts w:eastAsia="Calibri"/>
          <w:lang w:eastAsia="en-US"/>
        </w:rPr>
        <w:t>Öğrencilerin eğitim kurumlarına aidiyet duygusunu geliştirmeye yönelik çalışmalar yeterli düzeydedir</w:t>
      </w:r>
      <w:r w:rsidR="00CA459B">
        <w:rPr>
          <w:rFonts w:eastAsia="Calibri"/>
          <w:lang w:eastAsia="en-US"/>
        </w:rPr>
        <w:t>.</w:t>
      </w:r>
    </w:p>
    <w:p w14:paraId="47B5139A" w14:textId="794ACBC4" w:rsidR="00CA459B" w:rsidRDefault="0048003F" w:rsidP="00CA459B">
      <w:pPr>
        <w:jc w:val="left"/>
        <w:rPr>
          <w:rFonts w:asciiTheme="minorHAnsi" w:eastAsia="Calibri" w:hAnsiTheme="minorHAnsi" w:cstheme="minorHAnsi"/>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41</w:t>
      </w:r>
      <w:r w:rsidRPr="00CF58C0">
        <w:rPr>
          <w:rFonts w:ascii="Arial" w:eastAsia="Calibri" w:hAnsi="Arial" w:cs="Arial"/>
          <w:b/>
          <w:lang w:eastAsia="en-US"/>
        </w:rPr>
        <w:t>:</w:t>
      </w:r>
      <w:r w:rsidR="00CA459B" w:rsidRPr="00CA459B">
        <w:rPr>
          <w:rFonts w:eastAsia="Calibri"/>
          <w:lang w:eastAsia="en-US"/>
        </w:rPr>
        <w:t xml:space="preserve"> </w:t>
      </w:r>
      <w:r w:rsidR="00CA459B">
        <w:rPr>
          <w:rFonts w:eastAsia="Calibri"/>
          <w:lang w:eastAsia="en-US"/>
        </w:rPr>
        <w:t>Özel gereksinimli öğrencilere yönelik eğitim hizmetleri ile ilgili çalışmalar yeterli düzeydedir</w:t>
      </w:r>
      <w:r w:rsidR="00CA459B">
        <w:rPr>
          <w:rFonts w:asciiTheme="minorHAnsi" w:eastAsia="Calibri" w:hAnsiTheme="minorHAnsi" w:cstheme="minorHAnsi"/>
          <w:lang w:eastAsia="en-US"/>
        </w:rPr>
        <w:t>.</w:t>
      </w:r>
    </w:p>
    <w:p w14:paraId="0260A116" w14:textId="2AAF3EEA" w:rsidR="00CA459B" w:rsidRDefault="0048003F" w:rsidP="00CA459B">
      <w:pPr>
        <w:jc w:val="left"/>
        <w:rPr>
          <w:rFonts w:eastAsia="Calibri"/>
          <w:lang w:eastAsia="en-US"/>
        </w:rPr>
      </w:pPr>
      <w:r w:rsidRPr="00CF58C0">
        <w:rPr>
          <w:rFonts w:ascii="Arial" w:eastAsia="Calibri" w:hAnsi="Arial" w:cs="Arial"/>
          <w:b/>
          <w:lang w:eastAsia="en-US"/>
        </w:rPr>
        <w:t xml:space="preserve">Şekil </w:t>
      </w:r>
      <w:r w:rsidR="00CC0EED">
        <w:rPr>
          <w:rFonts w:ascii="Arial" w:eastAsia="Calibri" w:hAnsi="Arial" w:cs="Arial"/>
          <w:b/>
          <w:lang w:eastAsia="en-US"/>
        </w:rPr>
        <w:t>42</w:t>
      </w:r>
      <w:r w:rsidRPr="00CF58C0">
        <w:rPr>
          <w:rFonts w:ascii="Arial" w:eastAsia="Calibri" w:hAnsi="Arial" w:cs="Arial"/>
          <w:b/>
          <w:lang w:eastAsia="en-US"/>
        </w:rPr>
        <w:t>:</w:t>
      </w:r>
      <w:r w:rsidR="00CA459B" w:rsidRPr="00CA459B">
        <w:rPr>
          <w:rFonts w:eastAsia="Calibri"/>
          <w:lang w:eastAsia="en-US"/>
        </w:rPr>
        <w:t xml:space="preserve"> </w:t>
      </w:r>
      <w:r w:rsidR="00CA459B">
        <w:rPr>
          <w:rFonts w:eastAsia="Calibri"/>
          <w:lang w:eastAsia="en-US"/>
        </w:rPr>
        <w:t>Özel yetenekli öğrencilere yönelik eğitim hizmetleri ile ilgili çalışmalar yeterli düzeydedir.</w:t>
      </w:r>
    </w:p>
    <w:p w14:paraId="00845E41" w14:textId="77777777" w:rsidR="00CC0748" w:rsidRPr="00EC08B5" w:rsidRDefault="00CC0748" w:rsidP="00CC0748">
      <w:pPr>
        <w:pStyle w:val="ResimYazs"/>
        <w:keepNext/>
        <w:spacing w:before="240" w:after="120"/>
        <w:jc w:val="left"/>
        <w:rPr>
          <w:rFonts w:asciiTheme="minorHAnsi" w:eastAsia="Calibri" w:hAnsiTheme="minorHAnsi" w:cstheme="minorHAnsi"/>
          <w:i w:val="0"/>
          <w:iCs w:val="0"/>
          <w:noProof/>
          <w:color w:val="auto"/>
          <w:sz w:val="24"/>
          <w:szCs w:val="24"/>
        </w:rPr>
      </w:pPr>
      <w:r w:rsidRPr="00EC08B5">
        <w:rPr>
          <w:rFonts w:asciiTheme="minorHAnsi" w:hAnsiTheme="minorHAnsi" w:cstheme="minorHAnsi"/>
          <w:b/>
          <w:i w:val="0"/>
          <w:color w:val="auto"/>
          <w:sz w:val="24"/>
          <w:szCs w:val="24"/>
        </w:rPr>
        <w:t xml:space="preserve">Şekil </w:t>
      </w:r>
      <w:r>
        <w:rPr>
          <w:rFonts w:asciiTheme="minorHAnsi" w:hAnsiTheme="minorHAnsi" w:cstheme="minorHAnsi"/>
          <w:b/>
          <w:i w:val="0"/>
          <w:noProof/>
          <w:color w:val="auto"/>
          <w:sz w:val="24"/>
          <w:szCs w:val="24"/>
        </w:rPr>
        <w:t>43</w:t>
      </w:r>
      <w:r w:rsidRPr="00EC08B5">
        <w:rPr>
          <w:rFonts w:asciiTheme="minorHAnsi" w:hAnsiTheme="minorHAnsi" w:cstheme="minorHAnsi"/>
          <w:b/>
          <w:i w:val="0"/>
          <w:color w:val="auto"/>
          <w:sz w:val="24"/>
          <w:szCs w:val="24"/>
        </w:rPr>
        <w:t>:</w:t>
      </w:r>
      <w:r>
        <w:rPr>
          <w:rFonts w:asciiTheme="minorHAnsi" w:eastAsia="Calibri" w:hAnsiTheme="minorHAnsi" w:cstheme="minorHAnsi"/>
          <w:i w:val="0"/>
          <w:iCs w:val="0"/>
          <w:noProof/>
          <w:color w:val="auto"/>
          <w:sz w:val="24"/>
          <w:szCs w:val="24"/>
        </w:rPr>
        <w:t>Keykubat Şehit Ömer Aktaş İlkokulu</w:t>
      </w:r>
      <w:r w:rsidRPr="00EC08B5">
        <w:rPr>
          <w:rFonts w:asciiTheme="minorHAnsi" w:eastAsia="Calibri" w:hAnsiTheme="minorHAnsi" w:cstheme="minorHAnsi"/>
          <w:i w:val="0"/>
          <w:iCs w:val="0"/>
          <w:noProof/>
          <w:color w:val="auto"/>
          <w:sz w:val="24"/>
          <w:szCs w:val="24"/>
        </w:rPr>
        <w:t xml:space="preserve"> Teşkilat Şeması</w:t>
      </w:r>
    </w:p>
    <w:p w14:paraId="2A1EF406" w14:textId="77777777" w:rsidR="00CC0748" w:rsidRDefault="00CC0748" w:rsidP="00CA459B">
      <w:pPr>
        <w:jc w:val="left"/>
        <w:rPr>
          <w:rFonts w:asciiTheme="minorHAnsi" w:eastAsia="Calibri" w:hAnsiTheme="minorHAnsi" w:cstheme="minorHAnsi"/>
          <w:lang w:eastAsia="en-US"/>
        </w:rPr>
      </w:pPr>
    </w:p>
    <w:p w14:paraId="36BDF019" w14:textId="77777777" w:rsidR="00B261CC" w:rsidRPr="00EC08B5" w:rsidRDefault="00B261CC" w:rsidP="00CC7D33">
      <w:pPr>
        <w:jc w:val="left"/>
        <w:rPr>
          <w:rFonts w:asciiTheme="minorHAnsi" w:eastAsiaTheme="minorEastAsia" w:hAnsiTheme="minorHAnsi" w:cstheme="minorHAnsi"/>
        </w:rPr>
      </w:pPr>
    </w:p>
    <w:p w14:paraId="2FB0C387" w14:textId="7141196E" w:rsidR="007E47B5" w:rsidRPr="00EC08B5" w:rsidRDefault="00A17EBC" w:rsidP="007E47B5">
      <w:pPr>
        <w:pStyle w:val="Balk1"/>
        <w:numPr>
          <w:ilvl w:val="0"/>
          <w:numId w:val="0"/>
        </w:numPr>
        <w:jc w:val="left"/>
        <w:rPr>
          <w:rFonts w:asciiTheme="minorHAnsi" w:hAnsiTheme="minorHAnsi" w:cstheme="minorHAnsi"/>
        </w:rPr>
      </w:pPr>
      <w:r w:rsidRPr="00EC08B5">
        <w:rPr>
          <w:rFonts w:asciiTheme="minorHAnsi" w:hAnsiTheme="minorHAnsi" w:cstheme="minorHAnsi"/>
          <w:sz w:val="24"/>
          <w:szCs w:val="24"/>
        </w:rPr>
        <w:fldChar w:fldCharType="end"/>
      </w:r>
      <w:bookmarkEnd w:id="15"/>
      <w:r w:rsidR="007E47B5" w:rsidRPr="00EC08B5">
        <w:rPr>
          <w:rFonts w:asciiTheme="minorHAnsi" w:hAnsiTheme="minorHAnsi" w:cstheme="minorHAnsi"/>
        </w:rPr>
        <w:t xml:space="preserve"> </w:t>
      </w:r>
    </w:p>
    <w:p w14:paraId="4C3EC20B" w14:textId="56C998C6" w:rsidR="00C05809" w:rsidRPr="00EC08B5" w:rsidRDefault="00C05809" w:rsidP="00CC7D33">
      <w:pPr>
        <w:spacing w:after="200" w:line="360" w:lineRule="auto"/>
        <w:jc w:val="left"/>
        <w:rPr>
          <w:rFonts w:asciiTheme="minorHAnsi" w:hAnsiTheme="minorHAnsi" w:cstheme="minorHAnsi"/>
        </w:rPr>
        <w:sectPr w:rsidR="00C05809" w:rsidRPr="00EC08B5" w:rsidSect="00A21C36">
          <w:headerReference w:type="even" r:id="rId17"/>
          <w:headerReference w:type="default" r:id="rId18"/>
          <w:footerReference w:type="default" r:id="rId19"/>
          <w:type w:val="oddPage"/>
          <w:pgSz w:w="11906" w:h="16838" w:code="9"/>
          <w:pgMar w:top="1134" w:right="1274" w:bottom="1134" w:left="1418" w:header="113" w:footer="113" w:gutter="0"/>
          <w:pgNumType w:fmt="upperRoman"/>
          <w:cols w:space="708"/>
          <w:docGrid w:linePitch="360"/>
        </w:sectPr>
      </w:pPr>
    </w:p>
    <w:p w14:paraId="1EA6F99D"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6" w:name="_Toc531853179"/>
      <w:bookmarkStart w:id="17" w:name="_Toc532154551"/>
      <w:bookmarkStart w:id="18" w:name="_Toc154389999"/>
      <w:r w:rsidRPr="00EC08B5">
        <w:rPr>
          <w:rFonts w:asciiTheme="minorHAnsi" w:hAnsiTheme="minorHAnsi" w:cstheme="minorHAnsi"/>
          <w:sz w:val="24"/>
          <w:szCs w:val="24"/>
        </w:rPr>
        <w:lastRenderedPageBreak/>
        <w:t>Kısaltmalar</w:t>
      </w:r>
      <w:bookmarkEnd w:id="16"/>
      <w:bookmarkEnd w:id="17"/>
      <w:bookmarkEnd w:id="18"/>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EC08B5" w14:paraId="4C1C5C2C"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6C2B8CE"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14:paraId="77387639" w14:textId="77777777" w:rsidR="00C05809" w:rsidRPr="00EC08B5" w:rsidRDefault="00C05809" w:rsidP="00CC7D33">
            <w:pPr>
              <w:pStyle w:val="ListeParagraf"/>
              <w:numPr>
                <w:ilvl w:val="0"/>
                <w:numId w:val="6"/>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C05809" w:rsidRPr="00EC08B5" w14:paraId="2655779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708DA6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14:paraId="29AE7F46"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C05809" w:rsidRPr="00EC08B5" w14:paraId="69823FA5"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7D8FF6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14:paraId="1ACA99FD"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C05809" w:rsidRPr="00EC08B5" w14:paraId="1072036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4D09AB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14:paraId="11CD6A41"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C05809" w:rsidRPr="00EC08B5" w14:paraId="6D423F40"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0FA2ED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14:paraId="18E3911A"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C05809" w:rsidRPr="00EC08B5" w14:paraId="6A51E52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181776B"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14:paraId="7ECF1B29"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C05809" w:rsidRPr="00EC08B5" w14:paraId="3CC32FBD"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2D22E7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14:paraId="344E5943"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C05809" w:rsidRPr="00EC08B5" w14:paraId="3403CFF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70B3BAE"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w:t>
            </w:r>
          </w:p>
        </w:tc>
        <w:tc>
          <w:tcPr>
            <w:tcW w:w="8136" w:type="dxa"/>
          </w:tcPr>
          <w:p w14:paraId="74FD49C4"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w:t>
            </w:r>
          </w:p>
        </w:tc>
      </w:tr>
      <w:tr w:rsidR="00C05809" w:rsidRPr="00EC08B5" w14:paraId="5E953E0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14D7EE9"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İHL</w:t>
            </w:r>
          </w:p>
        </w:tc>
        <w:tc>
          <w:tcPr>
            <w:tcW w:w="8136" w:type="dxa"/>
            <w:shd w:val="clear" w:color="auto" w:fill="B4DCFA" w:themeFill="background2"/>
          </w:tcPr>
          <w:p w14:paraId="650A7E1E"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İmam-Hatip Lisesi</w:t>
            </w:r>
          </w:p>
        </w:tc>
      </w:tr>
      <w:tr w:rsidR="00C05809" w:rsidRPr="00EC08B5" w14:paraId="437C720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E7A944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14:paraId="5F971E90"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C05809" w:rsidRPr="00EC08B5" w14:paraId="1D6F5945"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8301A3E"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KHK</w:t>
            </w:r>
          </w:p>
        </w:tc>
        <w:tc>
          <w:tcPr>
            <w:tcW w:w="8136" w:type="dxa"/>
            <w:shd w:val="clear" w:color="auto" w:fill="B4DCFA" w:themeFill="background2"/>
          </w:tcPr>
          <w:p w14:paraId="086B74E0"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Kanun Hükmünde Kararname</w:t>
            </w:r>
          </w:p>
        </w:tc>
      </w:tr>
      <w:tr w:rsidR="00C05809" w:rsidRPr="00EC08B5" w14:paraId="68F16DA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3C05FC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LGS</w:t>
            </w:r>
          </w:p>
        </w:tc>
        <w:tc>
          <w:tcPr>
            <w:tcW w:w="8136" w:type="dxa"/>
          </w:tcPr>
          <w:p w14:paraId="1626C8C8"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Liselere Giriş Sınavı</w:t>
            </w:r>
          </w:p>
        </w:tc>
      </w:tr>
      <w:tr w:rsidR="00C05809" w:rsidRPr="00EC08B5" w14:paraId="414B4568"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109A1E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14:paraId="3995C249"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C05809" w:rsidRPr="00EC08B5" w14:paraId="400DD45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FB28D48"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14:paraId="7FE2EF93"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C05809" w:rsidRPr="00EC08B5" w14:paraId="3438B1A3"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D96C8EB"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14:paraId="4CA6C0A1"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C05809" w:rsidRPr="00EC08B5" w14:paraId="318227C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E03893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14:paraId="68B2E182"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C05809" w:rsidRPr="00EC08B5" w14:paraId="584AB8BC"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93D825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w:t>
            </w:r>
          </w:p>
        </w:tc>
        <w:tc>
          <w:tcPr>
            <w:tcW w:w="8136" w:type="dxa"/>
            <w:shd w:val="clear" w:color="auto" w:fill="B4DCFA" w:themeFill="background2"/>
          </w:tcPr>
          <w:p w14:paraId="77BE3D83"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Mesleki ve Teknik Eğitim</w:t>
            </w:r>
          </w:p>
        </w:tc>
      </w:tr>
      <w:tr w:rsidR="00C05809" w:rsidRPr="00EC08B5" w14:paraId="69181C7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59DDEBC"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OECD</w:t>
            </w:r>
          </w:p>
        </w:tc>
        <w:tc>
          <w:tcPr>
            <w:tcW w:w="8136" w:type="dxa"/>
          </w:tcPr>
          <w:p w14:paraId="5476B55A"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Organisation for Economic Co-operation and Development</w:t>
            </w:r>
            <w:r w:rsidRPr="00EC08B5">
              <w:rPr>
                <w:rFonts w:cstheme="minorHAnsi"/>
                <w:sz w:val="24"/>
                <w:szCs w:val="24"/>
              </w:rPr>
              <w:br/>
              <w:t>(İktisadi İşbirliği ve Kalkınma Teşkilatı)</w:t>
            </w:r>
          </w:p>
        </w:tc>
      </w:tr>
      <w:tr w:rsidR="00C05809" w:rsidRPr="00EC08B5" w14:paraId="61A066A8"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D096BE8"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14:paraId="4D7D7939"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C05809" w:rsidRPr="00EC08B5" w14:paraId="23D32ED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18F2AE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14:paraId="4C6D9AA9"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Programme for International Student Assesment</w:t>
            </w:r>
            <w:r w:rsidRPr="00EC08B5">
              <w:rPr>
                <w:rFonts w:cstheme="minorHAnsi"/>
                <w:sz w:val="24"/>
                <w:szCs w:val="24"/>
              </w:rPr>
              <w:br/>
              <w:t>(Uluslararası Öğrenci Değerlendirme Programı)</w:t>
            </w:r>
          </w:p>
        </w:tc>
      </w:tr>
      <w:tr w:rsidR="00C05809" w:rsidRPr="00EC08B5" w14:paraId="3628E20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7B7F791"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14:paraId="67A1683D"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 xml:space="preserve">Strenghts, Weaknesses, Opportunıtıes, Threats </w:t>
            </w:r>
          </w:p>
        </w:tc>
      </w:tr>
      <w:tr w:rsidR="00C05809" w:rsidRPr="00EC08B5" w14:paraId="4326456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973CF4E"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14:paraId="4AE4B5FB"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C05809" w:rsidRPr="00EC08B5" w14:paraId="44FF1803"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E4298B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14:paraId="4BE90203"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C05809" w:rsidRPr="00EC08B5" w14:paraId="3AB3BC7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9490CA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14:paraId="527702D0"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C05809" w:rsidRPr="00EC08B5" w14:paraId="7E7D38B3"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C528923"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14:paraId="2563BE03"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C05809" w:rsidRPr="00EC08B5" w14:paraId="373E234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4F5336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14:paraId="6DC19A02"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C05809" w:rsidRPr="00EC08B5" w14:paraId="2D459F3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5DC520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14:paraId="5042C9D4"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14:paraId="62F9A23F"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14:paraId="1DD23D9B" w14:textId="77777777" w:rsidR="00C05809" w:rsidRPr="00EC08B5" w:rsidRDefault="00081555" w:rsidP="00CC7D33">
      <w:pPr>
        <w:pStyle w:val="Balk1"/>
        <w:numPr>
          <w:ilvl w:val="0"/>
          <w:numId w:val="0"/>
        </w:numPr>
        <w:ind w:left="720"/>
        <w:jc w:val="left"/>
        <w:rPr>
          <w:rFonts w:asciiTheme="minorHAnsi" w:hAnsiTheme="minorHAnsi" w:cstheme="minorHAnsi"/>
          <w:sz w:val="24"/>
          <w:szCs w:val="24"/>
        </w:rPr>
      </w:pPr>
      <w:bookmarkStart w:id="19" w:name="_Toc531853180"/>
      <w:bookmarkStart w:id="20" w:name="_Toc532154552"/>
      <w:bookmarkStart w:id="21" w:name="_Toc154390000"/>
      <w:r w:rsidRPr="00EC08B5">
        <w:rPr>
          <w:rFonts w:asciiTheme="minorHAnsi" w:hAnsiTheme="minorHAnsi" w:cstheme="minorHAnsi"/>
          <w:noProof/>
          <w:sz w:val="24"/>
          <w:szCs w:val="24"/>
          <w:lang w:eastAsia="tr-TR"/>
        </w:rPr>
        <w:lastRenderedPageBreak/>
        <w:drawing>
          <wp:anchor distT="0" distB="0" distL="114300" distR="114300" simplePos="0" relativeHeight="251656192" behindDoc="1" locked="0" layoutInCell="1" allowOverlap="1" wp14:anchorId="279261F3" wp14:editId="58CD848E">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20" cstate="print">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05809" w:rsidRPr="00EC08B5">
        <w:rPr>
          <w:rFonts w:asciiTheme="minorHAnsi" w:hAnsiTheme="minorHAnsi" w:cstheme="minorHAnsi"/>
          <w:sz w:val="24"/>
          <w:szCs w:val="24"/>
        </w:rPr>
        <w:t>Müdürlük Hizmet Birimlerinin Kısaltılması</w:t>
      </w:r>
      <w:bookmarkEnd w:id="19"/>
      <w:bookmarkEnd w:id="20"/>
      <w:bookmarkEnd w:id="21"/>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EC08B5" w14:paraId="5C3F468D" w14:textId="777777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25921A4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BİETHŞ</w:t>
            </w:r>
          </w:p>
        </w:tc>
        <w:tc>
          <w:tcPr>
            <w:tcW w:w="8136" w:type="dxa"/>
            <w:shd w:val="clear" w:color="auto" w:fill="B4DCFA" w:themeFill="background2"/>
          </w:tcPr>
          <w:p w14:paraId="7108089C" w14:textId="77777777" w:rsidR="00C05809" w:rsidRPr="00EC08B5" w:rsidRDefault="00C05809" w:rsidP="00CC7D33">
            <w:pPr>
              <w:pStyle w:val="ListeParagraf"/>
              <w:numPr>
                <w:ilvl w:val="0"/>
                <w:numId w:val="6"/>
              </w:numPr>
              <w:spacing w:after="0"/>
              <w:contextualSpacing w:val="0"/>
              <w:jc w:val="left"/>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C08B5">
              <w:rPr>
                <w:rFonts w:cstheme="minorHAnsi"/>
                <w:bCs w:val="0"/>
                <w:sz w:val="24"/>
                <w:szCs w:val="24"/>
              </w:rPr>
              <w:t>Bilgi İşlem ve Eğitim Teknolojileri Hizmetleri Şubesi</w:t>
            </w:r>
          </w:p>
        </w:tc>
      </w:tr>
      <w:tr w:rsidR="00C05809" w:rsidRPr="00EC08B5" w14:paraId="3EBAF1B1"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2826F0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DHŞ</w:t>
            </w:r>
          </w:p>
        </w:tc>
        <w:tc>
          <w:tcPr>
            <w:tcW w:w="8136" w:type="dxa"/>
          </w:tcPr>
          <w:p w14:paraId="60EB5223"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Destek Hizmetleri Şubesi</w:t>
            </w:r>
          </w:p>
        </w:tc>
      </w:tr>
      <w:tr w:rsidR="00C05809" w:rsidRPr="00EC08B5" w14:paraId="4C84DDC4"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24D6F02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DÖHŞ</w:t>
            </w:r>
          </w:p>
        </w:tc>
        <w:tc>
          <w:tcPr>
            <w:tcW w:w="8136" w:type="dxa"/>
            <w:shd w:val="clear" w:color="auto" w:fill="B4DCFA" w:themeFill="background2"/>
          </w:tcPr>
          <w:p w14:paraId="64C74A93"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Din Öğretimi Hizmetleri Şubesi</w:t>
            </w:r>
          </w:p>
        </w:tc>
      </w:tr>
      <w:tr w:rsidR="00C05809" w:rsidRPr="00EC08B5" w14:paraId="70EE6396"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03C856B"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HBÖHŞ</w:t>
            </w:r>
          </w:p>
        </w:tc>
        <w:tc>
          <w:tcPr>
            <w:tcW w:w="8136" w:type="dxa"/>
          </w:tcPr>
          <w:p w14:paraId="4CD70BD9"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 Hizmetleri Şubesi</w:t>
            </w:r>
          </w:p>
        </w:tc>
      </w:tr>
      <w:tr w:rsidR="00C05809" w:rsidRPr="00EC08B5" w14:paraId="0D570FDA"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46F76F2"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HHB</w:t>
            </w:r>
          </w:p>
        </w:tc>
        <w:tc>
          <w:tcPr>
            <w:tcW w:w="8136" w:type="dxa"/>
            <w:shd w:val="clear" w:color="auto" w:fill="B4DCFA" w:themeFill="background2"/>
          </w:tcPr>
          <w:p w14:paraId="4332C25C"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Hukuk Hizmetleri Birimi</w:t>
            </w:r>
          </w:p>
        </w:tc>
      </w:tr>
      <w:tr w:rsidR="00C05809" w:rsidRPr="00EC08B5" w14:paraId="1B9A119E"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007DC29"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İEHŞ</w:t>
            </w:r>
          </w:p>
        </w:tc>
        <w:tc>
          <w:tcPr>
            <w:tcW w:w="8136" w:type="dxa"/>
          </w:tcPr>
          <w:p w14:paraId="2895F30D"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İnşaat ve Emlak Hizmetleri Şubesi</w:t>
            </w:r>
          </w:p>
        </w:tc>
      </w:tr>
      <w:tr w:rsidR="00C05809" w:rsidRPr="00EC08B5" w14:paraId="4967F824"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0A2905A"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İKHŞ</w:t>
            </w:r>
          </w:p>
        </w:tc>
        <w:tc>
          <w:tcPr>
            <w:tcW w:w="8136" w:type="dxa"/>
            <w:shd w:val="clear" w:color="auto" w:fill="B4DCFA" w:themeFill="background2"/>
          </w:tcPr>
          <w:p w14:paraId="778877C7"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İnsan Kaynakları Hizmetleri Şubesi</w:t>
            </w:r>
          </w:p>
        </w:tc>
      </w:tr>
      <w:tr w:rsidR="00C05809" w:rsidRPr="00EC08B5" w14:paraId="4DD42074"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4A7633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MTEHŞ</w:t>
            </w:r>
          </w:p>
        </w:tc>
        <w:tc>
          <w:tcPr>
            <w:tcW w:w="8136" w:type="dxa"/>
          </w:tcPr>
          <w:p w14:paraId="1495B1D6"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Mesleki ve Teknik Eğitim Hizmetleri Şubesi</w:t>
            </w:r>
          </w:p>
        </w:tc>
      </w:tr>
      <w:tr w:rsidR="00C05809" w:rsidRPr="00EC08B5" w14:paraId="2058DD39"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DEDE771"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OHŞ</w:t>
            </w:r>
          </w:p>
        </w:tc>
        <w:tc>
          <w:tcPr>
            <w:tcW w:w="8136" w:type="dxa"/>
            <w:shd w:val="clear" w:color="auto" w:fill="B4DCFA" w:themeFill="background2"/>
          </w:tcPr>
          <w:p w14:paraId="0AD4CA12"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Ortaöğretim Hizmetleri Şubesi</w:t>
            </w:r>
          </w:p>
        </w:tc>
      </w:tr>
      <w:tr w:rsidR="00C05809" w:rsidRPr="00EC08B5" w14:paraId="04D4ED11"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C2B8E8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ÖERHŞ</w:t>
            </w:r>
          </w:p>
        </w:tc>
        <w:tc>
          <w:tcPr>
            <w:tcW w:w="8136" w:type="dxa"/>
          </w:tcPr>
          <w:p w14:paraId="7E079B12"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Eğitim ve Rehberlik Hizmetleri Şubesi</w:t>
            </w:r>
          </w:p>
        </w:tc>
      </w:tr>
      <w:tr w:rsidR="00C05809" w:rsidRPr="00EC08B5" w14:paraId="0F4CA664"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77974B7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ÖDSHŞ</w:t>
            </w:r>
          </w:p>
        </w:tc>
        <w:tc>
          <w:tcPr>
            <w:tcW w:w="8136" w:type="dxa"/>
            <w:shd w:val="clear" w:color="auto" w:fill="B4DCFA" w:themeFill="background2"/>
          </w:tcPr>
          <w:p w14:paraId="0236E71B"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Ölçme, Değerlendirme ve Sınav Hizmetleri Şubesi</w:t>
            </w:r>
          </w:p>
        </w:tc>
      </w:tr>
      <w:tr w:rsidR="00C05809" w:rsidRPr="00EC08B5" w14:paraId="25D2C4C8"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A980AEC"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ÖÖKHŞ</w:t>
            </w:r>
          </w:p>
        </w:tc>
        <w:tc>
          <w:tcPr>
            <w:tcW w:w="8136" w:type="dxa"/>
          </w:tcPr>
          <w:p w14:paraId="05E7B9E2"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Öğretim Kurumları Hizmetleri Şubesi</w:t>
            </w:r>
          </w:p>
        </w:tc>
      </w:tr>
      <w:tr w:rsidR="00C05809" w:rsidRPr="00EC08B5" w14:paraId="0B4337A1"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21D3F08B"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ÖZLB</w:t>
            </w:r>
          </w:p>
        </w:tc>
        <w:tc>
          <w:tcPr>
            <w:tcW w:w="8136" w:type="dxa"/>
            <w:shd w:val="clear" w:color="auto" w:fill="B4DCFA" w:themeFill="background2"/>
          </w:tcPr>
          <w:p w14:paraId="5ABFCDB3"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Özel Büro</w:t>
            </w:r>
          </w:p>
        </w:tc>
      </w:tr>
      <w:tr w:rsidR="00C05809" w:rsidRPr="00EC08B5" w14:paraId="2FB2A8FE"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CB9C8AC"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SGHŞ</w:t>
            </w:r>
          </w:p>
        </w:tc>
        <w:tc>
          <w:tcPr>
            <w:tcW w:w="8136" w:type="dxa"/>
          </w:tcPr>
          <w:p w14:paraId="6E543643" w14:textId="77777777"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Hizmetleri Şubesi</w:t>
            </w:r>
          </w:p>
        </w:tc>
      </w:tr>
      <w:tr w:rsidR="00C05809" w:rsidRPr="00EC08B5" w14:paraId="48F8696C"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7409ED7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TEHŞ</w:t>
            </w:r>
          </w:p>
        </w:tc>
        <w:tc>
          <w:tcPr>
            <w:tcW w:w="8136" w:type="dxa"/>
            <w:shd w:val="clear" w:color="auto" w:fill="B4DCFA" w:themeFill="background2"/>
          </w:tcPr>
          <w:p w14:paraId="3BE7DC3A" w14:textId="77777777"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Temel Eğitim Hizmetleri Şubesi</w:t>
            </w:r>
          </w:p>
        </w:tc>
      </w:tr>
    </w:tbl>
    <w:p w14:paraId="7CF13197"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A029F7">
          <w:footerReference w:type="default" r:id="rId21"/>
          <w:type w:val="oddPage"/>
          <w:pgSz w:w="11906" w:h="16838" w:code="9"/>
          <w:pgMar w:top="1134" w:right="1134" w:bottom="1134" w:left="1418" w:header="113" w:footer="113" w:gutter="0"/>
          <w:pgNumType w:fmt="upperRoman"/>
          <w:cols w:space="708"/>
          <w:docGrid w:linePitch="360"/>
        </w:sectPr>
      </w:pPr>
    </w:p>
    <w:p w14:paraId="4C087A7F" w14:textId="77777777"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22" w:name="_Toc531853181"/>
      <w:bookmarkStart w:id="23" w:name="_Toc532154553"/>
      <w:bookmarkStart w:id="24" w:name="_Toc154390001"/>
      <w:r w:rsidRPr="00EC08B5">
        <w:rPr>
          <w:rFonts w:asciiTheme="minorHAnsi" w:hAnsiTheme="minorHAnsi" w:cstheme="minorHAnsi"/>
          <w:sz w:val="24"/>
          <w:szCs w:val="24"/>
        </w:rPr>
        <w:lastRenderedPageBreak/>
        <w:t>Tanımlar</w:t>
      </w:r>
      <w:bookmarkEnd w:id="22"/>
      <w:bookmarkEnd w:id="23"/>
      <w:bookmarkEnd w:id="24"/>
    </w:p>
    <w:p w14:paraId="7C5031B9"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14:paraId="2B909360"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Çıraklık eğitimi:</w:t>
      </w:r>
      <w:r w:rsidR="00F73EB1">
        <w:rPr>
          <w:rFonts w:asciiTheme="minorHAnsi" w:hAnsiTheme="minorHAnsi" w:cstheme="minorHAnsi"/>
          <w:b/>
          <w:color w:val="0070C0"/>
        </w:rPr>
        <w:t xml:space="preserve"> </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14:paraId="64728571"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18762967"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Devamsızlık:</w:t>
      </w:r>
      <w:r w:rsidR="00F73EB1">
        <w:rPr>
          <w:rFonts w:asciiTheme="minorHAnsi" w:hAnsiTheme="minorHAnsi" w:cstheme="minorHAnsi"/>
          <w:b/>
          <w:color w:val="0070C0"/>
        </w:rPr>
        <w:t xml:space="preserve"> </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14:paraId="081F16BC"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Eğitim ve öğretimden erken ayrılma:</w:t>
      </w:r>
      <w:r w:rsidR="00F73EB1">
        <w:rPr>
          <w:rFonts w:asciiTheme="minorHAnsi" w:hAnsiTheme="minorHAnsi" w:cstheme="minorHAnsi"/>
          <w:b/>
          <w:color w:val="0070C0"/>
        </w:rPr>
        <w:t xml:space="preserve"> </w:t>
      </w:r>
      <w:r w:rsidRPr="00EC08B5">
        <w:rPr>
          <w:rFonts w:asciiTheme="minorHAnsi" w:hAnsiTheme="minorHAnsi" w:cstheme="minorHAnsi"/>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2BB7D442"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4656B707"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Okul-Aile Birlikleri:</w:t>
      </w:r>
      <w:r w:rsidR="00F73EB1">
        <w:rPr>
          <w:rFonts w:asciiTheme="minorHAnsi" w:hAnsiTheme="minorHAnsi" w:cstheme="minorHAnsi"/>
          <w:b/>
          <w:color w:val="0070C0"/>
        </w:rPr>
        <w:t xml:space="preserve"> </w:t>
      </w:r>
      <w:r w:rsidRPr="00EC08B5">
        <w:rPr>
          <w:rFonts w:asciiTheme="minorHAnsi" w:hAnsiTheme="minorHAnsi" w:cstheme="minorHAnsi"/>
        </w:rPr>
        <w:t>Eğitim kampüslerinde yer alan okullar dâhil Bakanlığa bağlı okul ve eğitim kurumlarında kurulan birliklerdir.</w:t>
      </w:r>
    </w:p>
    <w:p w14:paraId="07B85339"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14:paraId="455D76B7"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Örgün eğitim dışına çıkma:</w:t>
      </w:r>
      <w:r w:rsidR="00F73EB1">
        <w:rPr>
          <w:rFonts w:asciiTheme="minorHAnsi" w:hAnsiTheme="minorHAnsi" w:cstheme="minorHAnsi"/>
          <w:b/>
          <w:color w:val="0070C0"/>
        </w:rPr>
        <w:t xml:space="preserve"> </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14:paraId="2DA02F7C"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754A7C30"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14:paraId="458B3CF7"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14:paraId="09AEAF91"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Özel yetenekli bireyler:</w:t>
      </w:r>
      <w:r w:rsidR="00F73EB1">
        <w:rPr>
          <w:rFonts w:asciiTheme="minorHAnsi" w:hAnsiTheme="minorHAnsi" w:cstheme="minorHAnsi"/>
          <w:b/>
          <w:color w:val="0070C0"/>
        </w:rPr>
        <w:t xml:space="preserve"> </w:t>
      </w:r>
      <w:r w:rsidRPr="00EC08B5">
        <w:rPr>
          <w:rFonts w:asciiTheme="minorHAnsi" w:hAnsiTheme="minorHAnsi" w:cstheme="minorHAnsi"/>
        </w:rPr>
        <w:t>Zeka, yaratıcılık, sanat, liderlik kapasitesi, motivasyon ve özel akademik alanlarda yaşıtlarına göre daha yüksek düzeyde performans gösteren bireyi ifade eder.</w:t>
      </w:r>
    </w:p>
    <w:p w14:paraId="0D920D5E"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lastRenderedPageBreak/>
        <w:t>Uzaktan Eğitim:</w:t>
      </w:r>
      <w:r w:rsidR="00F73EB1">
        <w:rPr>
          <w:rFonts w:asciiTheme="minorHAnsi" w:hAnsiTheme="minorHAnsi" w:cstheme="minorHAnsi"/>
          <w:b/>
          <w:color w:val="0070C0"/>
        </w:rPr>
        <w:t xml:space="preserve"> </w:t>
      </w:r>
      <w:r w:rsidRPr="00EC08B5">
        <w:rPr>
          <w:rFonts w:asciiTheme="minorHAnsi" w:hAnsiTheme="minorHAnsi" w:cstheme="minorHAnsi"/>
        </w:rPr>
        <w:t>Her türlü iletişim teknolojileri kullanılarak zaman ve mekân bağımsız olarak insanların eğitim almalarının sağlanmasıdır.</w:t>
      </w:r>
    </w:p>
    <w:p w14:paraId="371791C3"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1E3FABAD" w14:textId="77777777" w:rsidR="00C05809" w:rsidRPr="00EC08B5" w:rsidRDefault="00C05809" w:rsidP="005A0F96">
      <w:pPr>
        <w:rPr>
          <w:rFonts w:asciiTheme="minorHAnsi" w:hAnsiTheme="minorHAnsi" w:cstheme="minorHAnsi"/>
        </w:rPr>
        <w:sectPr w:rsidR="00C05809" w:rsidRPr="00EC08B5" w:rsidSect="00895988">
          <w:footerReference w:type="default" r:id="rId22"/>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0BA9CA6B" w14:textId="77777777" w:rsidR="00C05809" w:rsidRPr="00EC08B5" w:rsidRDefault="00C05809" w:rsidP="00841CDA">
      <w:pPr>
        <w:pStyle w:val="Balk1"/>
        <w:numPr>
          <w:ilvl w:val="0"/>
          <w:numId w:val="0"/>
        </w:numPr>
        <w:spacing w:before="0" w:line="259" w:lineRule="auto"/>
        <w:ind w:left="720" w:hanging="360"/>
        <w:jc w:val="center"/>
        <w:rPr>
          <w:rFonts w:asciiTheme="minorHAnsi" w:hAnsiTheme="minorHAnsi" w:cstheme="minorHAnsi"/>
          <w:sz w:val="24"/>
          <w:szCs w:val="24"/>
        </w:rPr>
      </w:pPr>
      <w:bookmarkStart w:id="25" w:name="_Toc531853182"/>
      <w:bookmarkStart w:id="26" w:name="_Toc532154554"/>
      <w:bookmarkStart w:id="27" w:name="_Toc154390002"/>
      <w:r w:rsidRPr="00EC08B5">
        <w:rPr>
          <w:rFonts w:asciiTheme="minorHAnsi" w:hAnsiTheme="minorHAnsi" w:cstheme="minorHAnsi"/>
          <w:sz w:val="24"/>
          <w:szCs w:val="24"/>
        </w:rPr>
        <w:lastRenderedPageBreak/>
        <w:t>Giriş</w:t>
      </w:r>
      <w:bookmarkEnd w:id="25"/>
      <w:bookmarkEnd w:id="26"/>
      <w:bookmarkEnd w:id="27"/>
    </w:p>
    <w:p w14:paraId="0BC711B0" w14:textId="77777777" w:rsidR="00727EBA" w:rsidRPr="00EC08B5" w:rsidRDefault="00727EBA" w:rsidP="007564C8">
      <w:pPr>
        <w:ind w:firstLine="709"/>
        <w:rPr>
          <w:rFonts w:asciiTheme="minorHAnsi" w:hAnsiTheme="minorHAnsi" w:cstheme="minorHAnsi"/>
        </w:rPr>
      </w:pPr>
      <w:bookmarkStart w:id="28" w:name="_Toc531853183"/>
      <w:bookmarkStart w:id="29"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6EFE43DB" w14:textId="77777777" w:rsidR="00727EBA" w:rsidRPr="00EC08B5" w:rsidRDefault="00727EBA" w:rsidP="007564C8">
      <w:pPr>
        <w:ind w:firstLine="709"/>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w:t>
      </w:r>
      <w:r w:rsidR="00692A1C" w:rsidRPr="00EC08B5">
        <w:rPr>
          <w:rFonts w:asciiTheme="minorHAnsi" w:hAnsiTheme="minorHAnsi" w:cstheme="minorHAnsi"/>
        </w:rPr>
        <w:t>2019</w:t>
      </w:r>
      <w:r w:rsidR="000D55D2" w:rsidRPr="00EC08B5">
        <w:rPr>
          <w:rFonts w:asciiTheme="minorHAnsi" w:hAnsiTheme="minorHAnsi" w:cstheme="minorHAnsi"/>
        </w:rPr>
        <w:t xml:space="preserve">-2023 yıllarını </w:t>
      </w:r>
      <w:r w:rsidRPr="00EC08B5">
        <w:rPr>
          <w:rFonts w:asciiTheme="minorHAnsi" w:hAnsiTheme="minorHAnsi" w:cstheme="minorHAnsi"/>
        </w:rPr>
        <w:t>kapsayacak şekilde hazırlamış ve uygulamıştır.</w:t>
      </w:r>
    </w:p>
    <w:p w14:paraId="2B7E2E3B" w14:textId="77777777" w:rsidR="00727EBA" w:rsidRPr="00EC08B5" w:rsidRDefault="00727EBA" w:rsidP="007564C8">
      <w:pPr>
        <w:ind w:firstLine="709"/>
        <w:rPr>
          <w:rFonts w:asciiTheme="minorHAnsi" w:hAnsiTheme="minorHAnsi" w:cstheme="minorHAnsi"/>
        </w:rPr>
      </w:pPr>
      <w:r w:rsidRPr="00EC08B5">
        <w:rPr>
          <w:rFonts w:asciiTheme="minorHAnsi" w:hAnsiTheme="minorHAnsi" w:cstheme="minorHAnsi"/>
        </w:rPr>
        <w:t xml:space="preserve">Müdürlüğümüzün </w:t>
      </w:r>
      <w:r w:rsidR="000D55D2" w:rsidRPr="00EC08B5">
        <w:rPr>
          <w:rFonts w:asciiTheme="minorHAnsi" w:hAnsiTheme="minorHAnsi" w:cstheme="minorHAnsi"/>
        </w:rPr>
        <w:t xml:space="preserve">dördüncü </w:t>
      </w:r>
      <w:r w:rsidRPr="00EC08B5">
        <w:rPr>
          <w:rFonts w:asciiTheme="minorHAnsi" w:hAnsiTheme="minorHAnsi" w:cstheme="minorHAnsi"/>
        </w:rPr>
        <w:t>stratejik planı olan Kayseri İl</w:t>
      </w:r>
      <w:r w:rsidR="000D55D2" w:rsidRPr="00EC08B5">
        <w:rPr>
          <w:rFonts w:asciiTheme="minorHAnsi" w:hAnsiTheme="minorHAnsi" w:cstheme="minorHAnsi"/>
        </w:rPr>
        <w:t>çe</w:t>
      </w:r>
      <w:r w:rsidRPr="00EC08B5">
        <w:rPr>
          <w:rFonts w:asciiTheme="minorHAnsi" w:hAnsiTheme="minorHAnsi" w:cstheme="minorHAnsi"/>
        </w:rPr>
        <w:t xml:space="preserve"> Millî Eğitim Müdürlüğü 20</w:t>
      </w:r>
      <w:r w:rsidR="000D55D2" w:rsidRPr="00EC08B5">
        <w:rPr>
          <w:rFonts w:asciiTheme="minorHAnsi" w:hAnsiTheme="minorHAnsi" w:cstheme="minorHAnsi"/>
        </w:rPr>
        <w:t>24-</w:t>
      </w:r>
      <w:r w:rsidR="00BC2927" w:rsidRPr="00EC08B5">
        <w:rPr>
          <w:rFonts w:asciiTheme="minorHAnsi" w:hAnsiTheme="minorHAnsi" w:cstheme="minorHAnsi"/>
        </w:rPr>
        <w:t>2028 Stratejik</w:t>
      </w:r>
      <w:r w:rsidRPr="00EC08B5">
        <w:rPr>
          <w:rFonts w:asciiTheme="minorHAnsi" w:hAnsiTheme="minorHAnsi" w:cstheme="minorHAnsi"/>
        </w:rPr>
        <w:t xml:space="preserve"> Planı’nı kalkınma planları, programlar, ilgili mevzuatlar ve MEB 20</w:t>
      </w:r>
      <w:r w:rsidR="000D55D2" w:rsidRPr="00EC08B5">
        <w:rPr>
          <w:rFonts w:asciiTheme="minorHAnsi" w:hAnsiTheme="minorHAnsi" w:cstheme="minorHAnsi"/>
        </w:rPr>
        <w:t>24-</w:t>
      </w:r>
      <w:r w:rsidRPr="00EC08B5">
        <w:rPr>
          <w:rFonts w:asciiTheme="minorHAnsi" w:hAnsiTheme="minorHAnsi" w:cstheme="minorHAnsi"/>
        </w:rPr>
        <w:t>202</w:t>
      </w:r>
      <w:r w:rsidR="000D55D2" w:rsidRPr="00EC08B5">
        <w:rPr>
          <w:rFonts w:asciiTheme="minorHAnsi" w:hAnsiTheme="minorHAnsi" w:cstheme="minorHAnsi"/>
        </w:rPr>
        <w:t>8</w:t>
      </w:r>
      <w:r w:rsidRPr="00EC08B5">
        <w:rPr>
          <w:rFonts w:asciiTheme="minorHAnsi" w:hAnsiTheme="minorHAnsi" w:cstheme="minorHAnsi"/>
        </w:rPr>
        <w:t xml:space="preserve"> Stratejik Planlama Kılavuzu dikkate alınarak hazırlanmıştır. </w:t>
      </w:r>
    </w:p>
    <w:p w14:paraId="22C06913" w14:textId="77777777" w:rsidR="00727EBA" w:rsidRPr="00EC08B5" w:rsidRDefault="00727EBA" w:rsidP="007564C8">
      <w:pPr>
        <w:ind w:firstLine="709"/>
        <w:rPr>
          <w:rFonts w:asciiTheme="minorHAnsi" w:hAnsiTheme="minorHAnsi" w:cstheme="minorHAnsi"/>
        </w:rPr>
      </w:pPr>
      <w:r w:rsidRPr="00EC08B5">
        <w:rPr>
          <w:rFonts w:asciiTheme="minorHAnsi" w:hAnsiTheme="minorHAnsi" w:cstheme="minorHAnsi"/>
        </w:rPr>
        <w:t>Müdürlüğümüz 20</w:t>
      </w:r>
      <w:r w:rsidR="00BC2927" w:rsidRPr="00EC08B5">
        <w:rPr>
          <w:rFonts w:asciiTheme="minorHAnsi" w:hAnsiTheme="minorHAnsi" w:cstheme="minorHAnsi"/>
        </w:rPr>
        <w:t>24</w:t>
      </w:r>
      <w:r w:rsidRPr="00EC08B5">
        <w:rPr>
          <w:rFonts w:asciiTheme="minorHAnsi" w:hAnsiTheme="minorHAnsi" w:cstheme="minorHAnsi"/>
        </w:rPr>
        <w:t>-202</w:t>
      </w:r>
      <w:r w:rsidR="00BC2927" w:rsidRPr="00EC08B5">
        <w:rPr>
          <w:rFonts w:asciiTheme="minorHAnsi" w:hAnsiTheme="minorHAnsi" w:cstheme="minorHAnsi"/>
        </w:rPr>
        <w:t>8</w:t>
      </w:r>
      <w:r w:rsidRPr="00EC08B5">
        <w:rPr>
          <w:rFonts w:asciiTheme="minorHAnsi" w:hAnsiTheme="minorHAnsi" w:cstheme="minorHAnsi"/>
        </w:rPr>
        <w:t xml:space="preserve"> Stratejik Planı çalışmaları kapsamında, Bakanlık merkez ve taşra teşkilatı birimleri ile ilgili paydaşların katılımıyla başta Eğitim</w:t>
      </w:r>
      <w:r w:rsidR="00BC2927" w:rsidRPr="00EC08B5">
        <w:rPr>
          <w:rFonts w:asciiTheme="minorHAnsi" w:hAnsiTheme="minorHAnsi" w:cstheme="minorHAnsi"/>
        </w:rPr>
        <w:t xml:space="preserve">de  “Türkiye Yüzyılı </w:t>
      </w:r>
      <w:r w:rsidRPr="00EC08B5">
        <w:rPr>
          <w:rFonts w:asciiTheme="minorHAnsi" w:hAnsiTheme="minorHAnsi" w:cstheme="minorHAnsi"/>
        </w:rPr>
        <w:t>Vizyonu</w:t>
      </w:r>
      <w:r w:rsidR="00BC2927" w:rsidRPr="00EC08B5">
        <w:rPr>
          <w:rFonts w:asciiTheme="minorHAnsi" w:hAnsiTheme="minorHAnsi" w:cstheme="minorHAnsi"/>
        </w:rPr>
        <w:t>”</w:t>
      </w:r>
      <w:r w:rsidRPr="00EC08B5">
        <w:rPr>
          <w:rFonts w:asciiTheme="minorHAnsi" w:hAnsiTheme="minorHAnsi" w:cstheme="minorHAnsi"/>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C2927" w:rsidRPr="00EC08B5">
        <w:rPr>
          <w:rFonts w:asciiTheme="minorHAnsi" w:hAnsiTheme="minorHAnsi" w:cstheme="minorHAnsi"/>
        </w:rPr>
        <w:t>Millî</w:t>
      </w:r>
      <w:r w:rsidRPr="00EC08B5">
        <w:rPr>
          <w:rFonts w:asciiTheme="minorHAnsi" w:hAnsiTheme="minorHAnsi" w:cstheme="minorHAnsi"/>
        </w:rPr>
        <w:t xml:space="preserve"> Eğitim Bakanlığı tarafından belirlenen </w:t>
      </w:r>
      <w:r w:rsidRPr="00EC08B5">
        <w:rPr>
          <w:rFonts w:asciiTheme="minorHAnsi" w:hAnsiTheme="minorHAnsi" w:cstheme="minorHAnsi"/>
          <w:color w:val="FF0000"/>
        </w:rPr>
        <w:t xml:space="preserve">yedi </w:t>
      </w:r>
      <w:r w:rsidRPr="00EC08B5">
        <w:rPr>
          <w:rFonts w:asciiTheme="minorHAnsi" w:hAnsiTheme="minorHAnsi" w:cstheme="minorHAnsi"/>
        </w:rPr>
        <w:t>amaç</w:t>
      </w:r>
      <w:r w:rsidR="007564C8">
        <w:rPr>
          <w:rFonts w:asciiTheme="minorHAnsi" w:hAnsiTheme="minorHAnsi" w:cstheme="minorHAnsi"/>
        </w:rPr>
        <w:t xml:space="preserve"> </w:t>
      </w:r>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4A8BB6FF" w14:textId="77777777" w:rsidR="00C05809" w:rsidRPr="00EC08B5" w:rsidRDefault="008B19CE" w:rsidP="00CC7D33">
      <w:pPr>
        <w:pStyle w:val="Balk1"/>
        <w:numPr>
          <w:ilvl w:val="0"/>
          <w:numId w:val="17"/>
        </w:numPr>
        <w:jc w:val="left"/>
        <w:rPr>
          <w:rFonts w:asciiTheme="minorHAnsi" w:hAnsiTheme="minorHAnsi" w:cstheme="minorHAnsi"/>
          <w:sz w:val="24"/>
          <w:szCs w:val="24"/>
        </w:rPr>
      </w:pPr>
      <w:bookmarkStart w:id="30" w:name="_Toc154390003"/>
      <w:r w:rsidRPr="00EC08B5">
        <w:rPr>
          <w:rFonts w:asciiTheme="minorHAnsi" w:hAnsiTheme="minorHAnsi" w:cstheme="minorHAnsi"/>
          <w:sz w:val="24"/>
          <w:szCs w:val="24"/>
        </w:rPr>
        <w:t>Stratejik Plan Hazırlık Süreci</w:t>
      </w:r>
      <w:bookmarkEnd w:id="28"/>
      <w:bookmarkEnd w:id="29"/>
      <w:bookmarkEnd w:id="30"/>
    </w:p>
    <w:p w14:paraId="6CF83E35" w14:textId="77777777" w:rsidR="00727EBA" w:rsidRPr="00EC08B5" w:rsidRDefault="00727EBA" w:rsidP="007564C8">
      <w:pPr>
        <w:ind w:firstLine="709"/>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14:paraId="0A7774D6"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14:paraId="23C9F9B4"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14:paraId="167D3E91"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14:paraId="5DD601C9"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14:paraId="760F764D" w14:textId="77777777" w:rsidR="006A3C5D" w:rsidRPr="00EC08B5" w:rsidRDefault="00727EBA" w:rsidP="007564C8">
      <w:pPr>
        <w:ind w:firstLine="709"/>
        <w:rPr>
          <w:rFonts w:asciiTheme="minorHAnsi" w:hAnsiTheme="minorHAnsi" w:cstheme="minorHAnsi"/>
        </w:rPr>
      </w:pPr>
      <w:r w:rsidRPr="00EC08B5">
        <w:rPr>
          <w:rFonts w:asciiTheme="minorHAnsi" w:hAnsiTheme="minorHAnsi" w:cstheme="minorHAnsi"/>
        </w:rPr>
        <w:t>Müdürlüğümüzün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w:t>
      </w:r>
      <w:r w:rsidR="00C70939" w:rsidRPr="00EC08B5">
        <w:rPr>
          <w:rFonts w:asciiTheme="minorHAnsi" w:hAnsiTheme="minorHAnsi" w:cstheme="minorHAnsi"/>
        </w:rPr>
        <w:t>itelikte oluşturulmuştur.</w:t>
      </w:r>
    </w:p>
    <w:p w14:paraId="4A3A5298" w14:textId="77777777" w:rsidR="00844B88" w:rsidRPr="00EC08B5" w:rsidRDefault="00844B88" w:rsidP="00CC7D33">
      <w:pPr>
        <w:ind w:firstLine="709"/>
        <w:jc w:val="left"/>
        <w:rPr>
          <w:rFonts w:asciiTheme="minorHAnsi" w:hAnsiTheme="minorHAnsi" w:cstheme="minorHAnsi"/>
        </w:rPr>
      </w:pPr>
    </w:p>
    <w:p w14:paraId="3A7F7D57" w14:textId="77777777"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lastRenderedPageBreak/>
        <w:drawing>
          <wp:inline distT="0" distB="0" distL="0" distR="0" wp14:anchorId="4D46FCD5" wp14:editId="5B40352E">
            <wp:extent cx="4572000" cy="3495675"/>
            <wp:effectExtent l="0" t="19050" r="0" b="666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7F85091" w14:textId="77777777" w:rsidR="00C05809" w:rsidRPr="00EC08B5" w:rsidRDefault="00C05809" w:rsidP="00CC7D33">
      <w:pPr>
        <w:pStyle w:val="ResimYazs"/>
        <w:spacing w:before="240" w:after="120"/>
        <w:jc w:val="left"/>
        <w:rPr>
          <w:rFonts w:asciiTheme="minorHAnsi" w:hAnsiTheme="minorHAnsi" w:cstheme="minorHAnsi"/>
          <w:i w:val="0"/>
          <w:color w:val="auto"/>
          <w:sz w:val="24"/>
          <w:szCs w:val="24"/>
        </w:rPr>
      </w:pPr>
      <w:bookmarkStart w:id="31" w:name="_Toc532154651"/>
      <w:bookmarkStart w:id="32" w:name="_Toc11922073"/>
      <w:r w:rsidRPr="00EC08B5">
        <w:rPr>
          <w:rFonts w:asciiTheme="minorHAnsi" w:hAnsiTheme="minorHAnsi" w:cstheme="minorHAnsi"/>
          <w:b/>
          <w:i w:val="0"/>
          <w:color w:val="auto"/>
          <w:sz w:val="24"/>
          <w:szCs w:val="24"/>
        </w:rPr>
        <w:t xml:space="preserve">Şekil </w:t>
      </w:r>
      <w:r w:rsidR="00A17EBC"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A17EBC" w:rsidRPr="00EC08B5">
        <w:rPr>
          <w:rFonts w:asciiTheme="minorHAnsi" w:hAnsiTheme="minorHAnsi" w:cstheme="minorHAnsi"/>
          <w:b/>
          <w:i w:val="0"/>
          <w:color w:val="auto"/>
          <w:sz w:val="24"/>
          <w:szCs w:val="24"/>
        </w:rPr>
        <w:fldChar w:fldCharType="separate"/>
      </w:r>
      <w:r w:rsidR="00D817A9">
        <w:rPr>
          <w:rFonts w:asciiTheme="minorHAnsi" w:hAnsiTheme="minorHAnsi" w:cstheme="minorHAnsi"/>
          <w:b/>
          <w:i w:val="0"/>
          <w:noProof/>
          <w:color w:val="auto"/>
          <w:sz w:val="24"/>
          <w:szCs w:val="24"/>
        </w:rPr>
        <w:t>1</w:t>
      </w:r>
      <w:r w:rsidR="00A17EBC"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31"/>
      <w:bookmarkEnd w:id="32"/>
    </w:p>
    <w:p w14:paraId="1C379BFA" w14:textId="77777777" w:rsidR="00844B88" w:rsidRPr="00EC08B5" w:rsidRDefault="00844B88" w:rsidP="00CC7D33">
      <w:pPr>
        <w:ind w:firstLine="709"/>
        <w:jc w:val="left"/>
        <w:rPr>
          <w:rFonts w:asciiTheme="minorHAnsi" w:eastAsia="Calibri" w:hAnsiTheme="minorHAnsi" w:cstheme="minorHAnsi"/>
          <w:lang w:eastAsia="en-US"/>
        </w:rPr>
      </w:pPr>
    </w:p>
    <w:p w14:paraId="1C677C5F" w14:textId="77777777" w:rsidR="00844B88" w:rsidRPr="00EC08B5" w:rsidRDefault="00844B88" w:rsidP="00CC7D33">
      <w:pPr>
        <w:ind w:firstLine="709"/>
        <w:jc w:val="left"/>
        <w:rPr>
          <w:rFonts w:asciiTheme="minorHAnsi" w:eastAsia="Calibri" w:hAnsiTheme="minorHAnsi" w:cstheme="minorHAnsi"/>
          <w:lang w:eastAsia="en-US"/>
        </w:rPr>
      </w:pPr>
    </w:p>
    <w:p w14:paraId="491B04FB" w14:textId="77777777" w:rsidR="00C70939" w:rsidRPr="00841CDA" w:rsidRDefault="00C70939" w:rsidP="00CD6233">
      <w:pPr>
        <w:ind w:firstLine="709"/>
        <w:rPr>
          <w:rFonts w:asciiTheme="minorHAnsi" w:eastAsia="Calibri" w:hAnsiTheme="minorHAnsi" w:cstheme="minorHAnsi"/>
          <w:lang w:eastAsia="en-US"/>
        </w:rPr>
      </w:pPr>
      <w:r w:rsidRPr="00841CDA">
        <w:rPr>
          <w:rFonts w:asciiTheme="minorHAnsi" w:eastAsia="Calibri" w:hAnsiTheme="minorHAnsi" w:cstheme="minorHAnsi"/>
          <w:lang w:eastAsia="en-US"/>
        </w:rPr>
        <w:t>20</w:t>
      </w:r>
      <w:r w:rsidR="00B11834" w:rsidRPr="00841CDA">
        <w:rPr>
          <w:rFonts w:asciiTheme="minorHAnsi" w:eastAsia="Calibri" w:hAnsiTheme="minorHAnsi" w:cstheme="minorHAnsi"/>
          <w:lang w:eastAsia="en-US"/>
        </w:rPr>
        <w:t>24-</w:t>
      </w:r>
      <w:r w:rsidRPr="00841CDA">
        <w:rPr>
          <w:rFonts w:asciiTheme="minorHAnsi" w:eastAsia="Calibri" w:hAnsiTheme="minorHAnsi" w:cstheme="minorHAnsi"/>
          <w:lang w:eastAsia="en-US"/>
        </w:rPr>
        <w:t>202</w:t>
      </w:r>
      <w:r w:rsidR="00B11834" w:rsidRPr="00841CDA">
        <w:rPr>
          <w:rFonts w:asciiTheme="minorHAnsi" w:eastAsia="Calibri" w:hAnsiTheme="minorHAnsi" w:cstheme="minorHAnsi"/>
          <w:lang w:eastAsia="en-US"/>
        </w:rPr>
        <w:t>8</w:t>
      </w:r>
      <w:r w:rsidRPr="00841CDA">
        <w:rPr>
          <w:rFonts w:asciiTheme="minorHAnsi" w:eastAsia="Calibri" w:hAnsiTheme="minorHAnsi" w:cstheme="minorHAnsi"/>
          <w:lang w:eastAsia="en-US"/>
        </w:rPr>
        <w:t xml:space="preserve"> Stratejik Plan çalışmalarının başladığı </w:t>
      </w:r>
      <w:r w:rsidR="00B11834" w:rsidRPr="00841CDA">
        <w:rPr>
          <w:rFonts w:asciiTheme="minorHAnsi" w:eastAsia="Calibri" w:hAnsiTheme="minorHAnsi" w:cstheme="minorHAnsi"/>
          <w:lang w:eastAsia="en-US"/>
        </w:rPr>
        <w:t>06</w:t>
      </w:r>
      <w:r w:rsidRPr="00841CDA">
        <w:rPr>
          <w:rFonts w:asciiTheme="minorHAnsi" w:eastAsia="Calibri" w:hAnsiTheme="minorHAnsi" w:cstheme="minorHAnsi"/>
          <w:lang w:eastAsia="en-US"/>
        </w:rPr>
        <w:t>/</w:t>
      </w:r>
      <w:r w:rsidR="00B11834" w:rsidRPr="00841CDA">
        <w:rPr>
          <w:rFonts w:asciiTheme="minorHAnsi" w:eastAsia="Calibri" w:hAnsiTheme="minorHAnsi" w:cstheme="minorHAnsi"/>
          <w:lang w:eastAsia="en-US"/>
        </w:rPr>
        <w:t>10</w:t>
      </w:r>
      <w:r w:rsidRPr="00841CDA">
        <w:rPr>
          <w:rFonts w:asciiTheme="minorHAnsi" w:eastAsia="Calibri" w:hAnsiTheme="minorHAnsi" w:cstheme="minorHAnsi"/>
          <w:lang w:eastAsia="en-US"/>
        </w:rPr>
        <w:t>/</w:t>
      </w:r>
      <w:r w:rsidR="00B11834" w:rsidRPr="00841CDA">
        <w:rPr>
          <w:rFonts w:asciiTheme="minorHAnsi" w:eastAsia="Calibri" w:hAnsiTheme="minorHAnsi" w:cstheme="minorHAnsi"/>
          <w:lang w:eastAsia="en-US"/>
        </w:rPr>
        <w:t>2022</w:t>
      </w:r>
      <w:r w:rsidRPr="00841CDA">
        <w:rPr>
          <w:rFonts w:asciiTheme="minorHAnsi" w:eastAsia="Calibri" w:hAnsiTheme="minorHAnsi" w:cstheme="minorHAnsi"/>
          <w:lang w:eastAsia="en-US"/>
        </w:rPr>
        <w:t xml:space="preserve"> tarihinde </w:t>
      </w:r>
      <w:r w:rsidR="00A75C15" w:rsidRPr="00841CDA">
        <w:rPr>
          <w:rFonts w:asciiTheme="minorHAnsi" w:eastAsia="Calibri" w:hAnsiTheme="minorHAnsi" w:cstheme="minorHAnsi"/>
          <w:lang w:eastAsia="en-US"/>
        </w:rPr>
        <w:t>Millî</w:t>
      </w:r>
      <w:r w:rsidRPr="00841CDA">
        <w:rPr>
          <w:rFonts w:asciiTheme="minorHAnsi" w:eastAsia="Calibri" w:hAnsiTheme="minorHAnsi" w:cstheme="minorHAnsi"/>
          <w:lang w:eastAsia="en-US"/>
        </w:rPr>
        <w:t xml:space="preserve"> Eğitim Bakanlığı Strateji Geliştirme Başkanlığı tarafından onaylanan ve yayımlanan </w:t>
      </w:r>
      <w:r w:rsidR="00B11834" w:rsidRPr="00841CDA">
        <w:rPr>
          <w:rFonts w:asciiTheme="minorHAnsi" w:eastAsia="Calibri" w:hAnsiTheme="minorHAnsi" w:cstheme="minorHAnsi"/>
          <w:lang w:eastAsia="en-US"/>
        </w:rPr>
        <w:t>2022/21</w:t>
      </w:r>
      <w:r w:rsidRPr="00841CDA">
        <w:rPr>
          <w:rFonts w:asciiTheme="minorHAnsi" w:eastAsia="Calibri" w:hAnsiTheme="minorHAnsi" w:cstheme="minorHAnsi"/>
          <w:lang w:eastAsia="en-US"/>
        </w:rPr>
        <w:t xml:space="preserve"> sayılı </w:t>
      </w:r>
      <w:r w:rsidR="00B11834" w:rsidRPr="00841CDA">
        <w:rPr>
          <w:rFonts w:asciiTheme="minorHAnsi" w:eastAsia="Calibri" w:hAnsiTheme="minorHAnsi" w:cstheme="minorHAnsi"/>
          <w:lang w:eastAsia="en-US"/>
        </w:rPr>
        <w:t>genelge</w:t>
      </w:r>
      <w:r w:rsidRPr="00841CDA">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2C9ADB10" w14:textId="2E934D40" w:rsidR="00C70939" w:rsidRPr="00841CDA" w:rsidRDefault="00C70939" w:rsidP="00CD6233">
      <w:pPr>
        <w:ind w:firstLine="709"/>
        <w:rPr>
          <w:rFonts w:asciiTheme="minorHAnsi" w:eastAsia="Calibri" w:hAnsiTheme="minorHAnsi" w:cstheme="minorHAnsi"/>
          <w:lang w:eastAsia="en-US"/>
        </w:rPr>
      </w:pPr>
      <w:r w:rsidRPr="00841CDA">
        <w:rPr>
          <w:rFonts w:asciiTheme="minorHAnsi" w:eastAsia="Calibri" w:hAnsiTheme="minorHAnsi" w:cstheme="minorHAnsi"/>
          <w:lang w:eastAsia="en-US"/>
        </w:rPr>
        <w:t xml:space="preserve">Stratejik Planlama Ekibi ilk toplantısını </w:t>
      </w:r>
      <w:r w:rsidR="00B11834" w:rsidRPr="00841CDA">
        <w:rPr>
          <w:rFonts w:asciiTheme="minorHAnsi" w:eastAsia="Calibri" w:hAnsiTheme="minorHAnsi" w:cstheme="minorHAnsi"/>
          <w:lang w:eastAsia="en-US"/>
        </w:rPr>
        <w:t>17</w:t>
      </w:r>
      <w:r w:rsidRPr="00841CDA">
        <w:rPr>
          <w:rFonts w:asciiTheme="minorHAnsi" w:eastAsia="Calibri" w:hAnsiTheme="minorHAnsi" w:cstheme="minorHAnsi"/>
          <w:lang w:eastAsia="en-US"/>
        </w:rPr>
        <w:t>/10/20</w:t>
      </w:r>
      <w:r w:rsidR="00B11834" w:rsidRPr="00841CDA">
        <w:rPr>
          <w:rFonts w:asciiTheme="minorHAnsi" w:eastAsia="Calibri" w:hAnsiTheme="minorHAnsi" w:cstheme="minorHAnsi"/>
          <w:lang w:eastAsia="en-US"/>
        </w:rPr>
        <w:t>22</w:t>
      </w:r>
      <w:r w:rsidRPr="00841CDA">
        <w:rPr>
          <w:rFonts w:asciiTheme="minorHAnsi" w:eastAsia="Calibri" w:hAnsiTheme="minorHAnsi" w:cstheme="minorHAnsi"/>
          <w:lang w:eastAsia="en-US"/>
        </w:rPr>
        <w:t xml:space="preserve"> tarihinde gerçekleştirmiş; misyon, vizyon, </w:t>
      </w:r>
      <w:r w:rsidRPr="00841CDA">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841CDA">
        <w:rPr>
          <w:rFonts w:asciiTheme="minorHAnsi" w:hAnsiTheme="minorHAnsi" w:cstheme="minorHAnsi"/>
          <w:lang w:bidi="tr-TR"/>
        </w:rPr>
        <w:t>etkenlere</w:t>
      </w:r>
      <w:r w:rsidRPr="00841CDA">
        <w:rPr>
          <w:rFonts w:asciiTheme="minorHAnsi" w:hAnsiTheme="minorHAnsi" w:cstheme="minorHAnsi"/>
          <w:lang w:bidi="tr-TR"/>
        </w:rPr>
        <w:t xml:space="preserve"> bağlı ortaya çıkan fırsatlar ve tehditler konusunda </w:t>
      </w:r>
      <w:r w:rsidR="007564C8" w:rsidRPr="00841CDA">
        <w:rPr>
          <w:rFonts w:asciiTheme="minorHAnsi" w:hAnsiTheme="minorHAnsi" w:cstheme="minorHAnsi"/>
          <w:lang w:bidi="tr-TR"/>
        </w:rPr>
        <w:t>da bilgilendirme yapılmıştır</w:t>
      </w:r>
      <w:r w:rsidRPr="00841CDA">
        <w:rPr>
          <w:rFonts w:asciiTheme="minorHAnsi" w:hAnsiTheme="minorHAnsi" w:cstheme="minorHAnsi"/>
          <w:lang w:bidi="tr-TR"/>
        </w:rPr>
        <w:t>. Diğer taraftan, paydaş analizleri kapsamında, iç paydaşların görüşlerini alabilmek için</w:t>
      </w:r>
      <w:r w:rsidR="00F73EB1" w:rsidRPr="00841CDA">
        <w:rPr>
          <w:rFonts w:asciiTheme="minorHAnsi" w:hAnsiTheme="minorHAnsi" w:cstheme="minorHAnsi"/>
          <w:lang w:bidi="tr-TR"/>
        </w:rPr>
        <w:t xml:space="preserve"> </w:t>
      </w:r>
      <w:hyperlink r:id="rId28" w:history="1">
        <w:r w:rsidR="00991F29" w:rsidRPr="00841CDA">
          <w:rPr>
            <w:rStyle w:val="Kpr"/>
            <w:rFonts w:asciiTheme="minorHAnsi" w:hAnsiTheme="minorHAnsi" w:cstheme="minorHAnsi"/>
            <w:lang w:bidi="tr-TR"/>
          </w:rPr>
          <w:t>http://keykubatsehitomeraktasio@gmail.com</w:t>
        </w:r>
      </w:hyperlink>
      <w:r w:rsidR="00520B44" w:rsidRPr="00841CDA">
        <w:rPr>
          <w:rFonts w:asciiTheme="minorHAnsi" w:hAnsiTheme="minorHAnsi" w:cstheme="minorHAnsi"/>
          <w:lang w:bidi="tr-TR"/>
        </w:rPr>
        <w:t xml:space="preserve">, </w:t>
      </w:r>
      <w:r w:rsidR="00FB1E98" w:rsidRPr="00841CDA">
        <w:rPr>
          <w:rFonts w:asciiTheme="minorHAnsi" w:hAnsiTheme="minorHAnsi" w:cstheme="minorHAnsi"/>
          <w:lang w:bidi="tr-TR"/>
        </w:rPr>
        <w:t xml:space="preserve">dış </w:t>
      </w:r>
      <w:r w:rsidR="00A4200B" w:rsidRPr="00841CDA">
        <w:rPr>
          <w:rFonts w:asciiTheme="minorHAnsi" w:hAnsiTheme="minorHAnsi" w:cstheme="minorHAnsi"/>
          <w:lang w:bidi="tr-TR"/>
        </w:rPr>
        <w:t>paydaş görüşlerini alabilmek için</w:t>
      </w:r>
      <w:r w:rsidR="00520B44" w:rsidRPr="00841CDA">
        <w:rPr>
          <w:rFonts w:asciiTheme="minorHAnsi" w:hAnsiTheme="minorHAnsi" w:cstheme="minorHAnsi"/>
          <w:lang w:bidi="tr-TR"/>
        </w:rPr>
        <w:t xml:space="preserve"> </w:t>
      </w:r>
      <w:hyperlink r:id="rId29" w:history="1">
        <w:r w:rsidR="006D4A0D" w:rsidRPr="00841CDA">
          <w:rPr>
            <w:rStyle w:val="Kpr"/>
            <w:rFonts w:asciiTheme="minorHAnsi" w:hAnsiTheme="minorHAnsi" w:cstheme="minorHAnsi"/>
            <w:lang w:bidi="tr-TR"/>
          </w:rPr>
          <w:t>http://keykubatsehitomeraktasio@gmail.com</w:t>
        </w:r>
      </w:hyperlink>
      <w:r w:rsidR="007564C8" w:rsidRPr="00841CDA">
        <w:rPr>
          <w:rFonts w:asciiTheme="minorHAnsi" w:hAnsiTheme="minorHAnsi" w:cstheme="minorHAnsi"/>
          <w:lang w:bidi="tr-TR"/>
        </w:rPr>
        <w:t>sitesi</w:t>
      </w:r>
      <w:r w:rsidR="00520B44" w:rsidRPr="00841CDA">
        <w:rPr>
          <w:rFonts w:asciiTheme="minorHAnsi" w:hAnsiTheme="minorHAnsi" w:cstheme="minorHAnsi"/>
          <w:color w:val="F14124" w:themeColor="accent6"/>
          <w:lang w:bidi="tr-TR"/>
        </w:rPr>
        <w:t xml:space="preserve"> </w:t>
      </w:r>
      <w:r w:rsidR="006F1765" w:rsidRPr="00841CDA">
        <w:rPr>
          <w:rFonts w:asciiTheme="minorHAnsi" w:hAnsiTheme="minorHAnsi" w:cstheme="minorHAnsi"/>
          <w:lang w:bidi="tr-TR"/>
        </w:rPr>
        <w:t>üzerinden paydaş</w:t>
      </w:r>
      <w:r w:rsidRPr="00841CDA">
        <w:rPr>
          <w:rFonts w:asciiTheme="minorHAnsi" w:hAnsiTheme="minorHAnsi" w:cstheme="minorHAnsi"/>
          <w:lang w:bidi="tr-TR"/>
        </w:rPr>
        <w:t xml:space="preserve"> anketlerinin online olarak cevaplandırılmasına imkan verebilen bir platform oluşturulmuştur. Müdürlüğümüzün faaliyet</w:t>
      </w:r>
      <w:r w:rsidRPr="00841CDA">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4BD2D266" w14:textId="77777777" w:rsidR="00C70939" w:rsidRPr="00841CDA" w:rsidRDefault="00C70939" w:rsidP="00CC7D33">
      <w:pPr>
        <w:jc w:val="left"/>
        <w:rPr>
          <w:rFonts w:asciiTheme="minorHAnsi" w:hAnsiTheme="minorHAnsi" w:cstheme="minorHAnsi"/>
        </w:rPr>
      </w:pPr>
    </w:p>
    <w:p w14:paraId="71DE67DF" w14:textId="77777777" w:rsidR="00C05809" w:rsidRPr="00EC08B5" w:rsidRDefault="0047135D" w:rsidP="00CC7D33">
      <w:pPr>
        <w:spacing w:before="120"/>
        <w:jc w:val="left"/>
        <w:rPr>
          <w:rFonts w:asciiTheme="minorHAnsi" w:hAnsiTheme="minorHAnsi" w:cstheme="minorHAnsi"/>
          <w:lang w:eastAsia="en-US"/>
        </w:rPr>
      </w:pPr>
      <w:r>
        <w:rPr>
          <w:rFonts w:asciiTheme="minorHAnsi" w:hAnsiTheme="minorHAnsi" w:cstheme="minorHAnsi"/>
          <w:noProof/>
        </w:rPr>
        <w:lastRenderedPageBreak/>
        <w:pict w14:anchorId="36703943">
          <v:rect id="Dikdörtgen 24" o:spid="_x0000_s1028" style="position:absolute;margin-left:148.8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zmOg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" fillcolor="#4bacc6" strokecolor="#357d91" strokeweight="2pt">
            <v:textbox style="mso-next-textbox:#Dikdörtgen 24">
              <w:txbxContent>
                <w:p w14:paraId="13F5E319" w14:textId="77777777" w:rsidR="0047135D" w:rsidRPr="00085E3A" w:rsidRDefault="0047135D"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rFonts w:asciiTheme="minorHAnsi" w:hAnsiTheme="minorHAnsi" w:cstheme="minorHAnsi"/>
          <w:noProof/>
        </w:rPr>
        <w:pict w14:anchorId="0A5184A7">
          <v:shapetype id="_x0000_t32" coordsize="21600,21600" o:spt="32" o:oned="t" path="m,l21600,21600e" filled="f">
            <v:path arrowok="t" fillok="f" o:connecttype="none"/>
            <o:lock v:ext="edit" shapetype="t"/>
          </v:shapetype>
          <v:shape id="Düz Ok Bağlayıcısı 43" o:spid="_x0000_s1058" type="#_x0000_t32" style="position:absolute;margin-left:242.6pt;margin-top:265.4pt;width:.35pt;height:16.3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w:r>
      <w:r>
        <w:rPr>
          <w:rFonts w:asciiTheme="minorHAnsi" w:hAnsiTheme="minorHAnsi" w:cstheme="minorHAnsi"/>
          <w:noProof/>
        </w:rPr>
      </w:r>
      <w:r>
        <w:rPr>
          <w:rFonts w:asciiTheme="minorHAnsi" w:hAnsiTheme="minorHAnsi" w:cstheme="minorHAnsi"/>
          <w:noProof/>
        </w:rPr>
        <w:pict w14:anchorId="55F171F3">
          <v:group id="Grup 15" o:spid="_x0000_s1029" style="width:435pt;height:666pt;mso-position-horizontal-relative:char;mso-position-vertical-relative:line" coordorigin="-3268,1774" coordsize="50300,57576">
            <v:group id="Grup 16" o:spid="_x0000_s1030"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Dikdörtgen 18" o:spid="_x0000_s1031"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Mr8A&#10;AADbAAAADwAAAGRycy9kb3ducmV2LnhtbERPzWrCQBC+F3yHZQRvdRKFIqmrlILgoZdYH2DIjtm0&#10;2dk0u8bUp3cFwdt8fL+z3o6uVQP3ofGiIZ9noFgqbxqpNRy/d68rUCGSGGq9sIZ/DrDdTF7WVBh/&#10;kZKHQ6xVCpFQkAYbY1cghsqyozD3HUviTr53FBPsazQ9XVK4a3GRZW/oqJHUYKnjT8vV7+HsNHgy&#10;jPsMF6e/a4nDcll+/eRW69l0/HgHFXmMT/HDvTdpfg73X9IBuL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51syvwAAANsAAAAPAAAAAAAAAAAAAAAAAJgCAABkcnMvZG93bnJl&#10;di54bWxQSwUGAAAAAAQABAD1AAAAhAMAAAAA&#10;" fillcolor="#9bbb59" strokecolor="#71893f" strokeweight="2pt">
                <v:textbox style="mso-next-textbox:#Dikdörtgen 18">
                  <w:txbxContent>
                    <w:p w14:paraId="745FF117" w14:textId="77777777" w:rsidR="0047135D" w:rsidRPr="00085E3A" w:rsidRDefault="0047135D"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2" style="position:absolute;left:12274;top:2154;width:33890;height:6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Tu8IA&#10;AADbAAAADwAAAGRycy9kb3ducmV2LnhtbESPS4vCMBSF94L/IVzBnaYqyFBNRZQBETdTFVxem9sH&#10;NjelyWj1108EYZaH8/g4y1VnanGn1lWWFUzGEQjizOqKCwWn4/foC4TzyBpry6TgSQ5WSb+3xFjb&#10;B//QPfWFCCPsYlRQet/EUrqsJINubBvi4OW2NeiDbAupW3yEcVPLaRTNpcGKA6HEhjYlZbf01wRI&#10;s87cfK/zens9XGb74/P8uqRKDQfdegHCU+f/w5/2TiuYTeH9Jfw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VO7wgAAANsAAAAPAAAAAAAAAAAAAAAAAJgCAABkcnMvZG93&#10;bnJldi54bWxQSwUGAAAAAAQABAD1AAAAhwMAAAAA&#10;" fillcolor="#8064a2" strokecolor="#5c4776" strokeweight="2pt">
                <v:textbox style="mso-next-textbox:#Dikdörtgen 17">
                  <w:txbxContent>
                    <w:p w14:paraId="62F2D202" w14:textId="77777777" w:rsidR="0047135D" w:rsidRPr="00085E3A" w:rsidRDefault="0047135D"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186F8E2A" w14:textId="77777777" w:rsidR="0047135D" w:rsidRPr="00085E3A" w:rsidRDefault="0047135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0AADA944" w14:textId="77777777" w:rsidR="0047135D" w:rsidRPr="00085E3A" w:rsidRDefault="0047135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3435E89" w14:textId="77777777" w:rsidR="0047135D" w:rsidRPr="00085E3A" w:rsidRDefault="0047135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3" style="position:absolute;top:13284;width:9717;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I6sQA&#10;AADbAAAADwAAAGRycy9kb3ducmV2LnhtbESPQWvCQBSE70L/w/IKvemmllaJrqKC0FIvRr0/s88k&#10;NPt2k93G+O/dQsHjMDPfMPNlb2rRUesrywpeRwkI4tzqigsFx8N2OAXhA7LG2jIpuJGH5eJpMMdU&#10;2yvvqctCISKEfYoKyhBcKqXPSzLoR9YRR+9iW4MhyraQusVrhJtajpPkQxqsOC6U6GhTUv6T/RoF&#10;m+37l3bdpGu+d+esWTf1zo1PSr0896sZiEB9eIT/259awdsE/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iOrEAAAA2wAAAA8AAAAAAAAAAAAAAAAAmAIAAGRycy9k&#10;b3ducmV2LnhtbFBLBQYAAAAABAAEAPUAAACJAwAAAAA=&#10;" fillcolor="#4f81bd" strokecolor="#385d8a" strokeweight="2pt">
                <v:textbox style="mso-next-textbox:#Dikdörtgen 19">
                  <w:txbxContent>
                    <w:p w14:paraId="1665DAD5" w14:textId="77777777" w:rsidR="0047135D" w:rsidRDefault="0047135D" w:rsidP="00C05809">
                      <w:pPr>
                        <w:jc w:val="center"/>
                        <w:rPr>
                          <w:rFonts w:ascii="Cambria" w:hAnsi="Cambria"/>
                          <w:color w:val="FFFFFF" w:themeColor="background1"/>
                          <w:sz w:val="18"/>
                          <w:szCs w:val="18"/>
                        </w:rPr>
                      </w:pPr>
                    </w:p>
                    <w:p w14:paraId="5C88E349" w14:textId="77777777" w:rsidR="0047135D" w:rsidRDefault="0047135D" w:rsidP="00932AD0">
                      <w:pPr>
                        <w:shd w:val="clear" w:color="auto" w:fill="000000" w:themeFill="text1"/>
                        <w:jc w:val="center"/>
                        <w:rPr>
                          <w:rFonts w:ascii="Cambria" w:hAnsi="Cambria"/>
                          <w:color w:val="FFFFFF" w:themeColor="background1"/>
                          <w:sz w:val="18"/>
                          <w:szCs w:val="18"/>
                        </w:rPr>
                      </w:pPr>
                    </w:p>
                    <w:p w14:paraId="0A84536B" w14:textId="77777777" w:rsidR="0047135D" w:rsidRPr="00085E3A" w:rsidRDefault="0047135D"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4" style="position:absolute;left:9699;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MY8YA&#10;AADbAAAADwAAAGRycy9kb3ducmV2LnhtbESPQUsDMRSE70L/Q3iCF7HZalnabdOyVBRBenD10N4e&#10;m9fN4uYlJLFd/70RBI/DzHzDrLejHcSZQuwdK5hNCxDErdM9dwo+3p/uFiBiQtY4OCYF3xRhu5lc&#10;rbHS7sJvdG5SJzKEY4UKTEq+kjK2hizGqfPE2Tu5YDFlGTqpA14y3A7yvihKabHnvGDQ085Q+9l8&#10;WQW3D/u5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9MY8YAAADbAAAADwAAAAAAAAAAAAAAAACYAgAAZHJz&#10;L2Rvd25yZXYueG1sUEsFBgAAAAAEAAQA9QAAAIsDAAAAAA==&#10;" fillcolor="#4bacc6" strokecolor="#357d91" strokeweight="2pt">
                <v:textbox style="mso-next-textbox:#Dikdörtgen 20">
                  <w:txbxContent>
                    <w:p w14:paraId="1BDA79C3" w14:textId="77777777" w:rsidR="0047135D" w:rsidRDefault="0047135D" w:rsidP="00C05809">
                      <w:pPr>
                        <w:jc w:val="center"/>
                        <w:rPr>
                          <w:rFonts w:ascii="Cambria" w:hAnsi="Cambria"/>
                          <w:color w:val="FFFFFF" w:themeColor="background1"/>
                          <w:sz w:val="18"/>
                          <w:szCs w:val="18"/>
                        </w:rPr>
                      </w:pPr>
                    </w:p>
                    <w:p w14:paraId="277DE344" w14:textId="77777777" w:rsidR="0047135D" w:rsidRDefault="0047135D" w:rsidP="00CA73F9">
                      <w:pPr>
                        <w:shd w:val="clear" w:color="auto" w:fill="000000" w:themeFill="text1"/>
                        <w:jc w:val="center"/>
                        <w:rPr>
                          <w:rFonts w:ascii="Cambria" w:hAnsi="Cambria"/>
                          <w:color w:val="FFFFFF" w:themeColor="background1"/>
                          <w:sz w:val="18"/>
                          <w:szCs w:val="18"/>
                        </w:rPr>
                      </w:pPr>
                    </w:p>
                    <w:p w14:paraId="23846EBD" w14:textId="77777777" w:rsidR="0047135D" w:rsidRPr="00085E3A" w:rsidRDefault="0047135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5" style="position:absolute;left:20908;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3McUA&#10;AADbAAAADwAAAGRycy9kb3ducmV2LnhtbESP3WrCQBSE7wu+w3IE7+omBauk2YgWWkrB+lMf4Jg9&#10;JsHs2bi7avr2XaHQy2FmvmHyeW9acSXnG8sK0nECgri0uuFKwf777XEGwgdkja1lUvBDHubF4CHH&#10;TNsbb+m6C5WIEPYZKqhD6DIpfVmTQT+2HXH0jtYZDFG6SmqHtwg3rXxKkmdpsOG4UGNHrzWVp93F&#10;KHBmM5ma1WGVLvt1SYf3z/PX/qzUaNgvXkAE6sN/+K/9oRVMUrh/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bcxxQAAANsAAAAPAAAAAAAAAAAAAAAAAJgCAABkcnMv&#10;ZG93bnJldi54bWxQSwUGAAAAAAQABAD1AAAAigMAAAAA&#10;" fillcolor="#f79646" strokecolor="#b66d31" strokeweight="2pt">
                <v:textbox style="mso-next-textbox:#Dikdörtgen 21">
                  <w:txbxContent>
                    <w:p w14:paraId="4B2D0F74" w14:textId="77777777" w:rsidR="0047135D" w:rsidRDefault="0047135D" w:rsidP="00CA73F9">
                      <w:pPr>
                        <w:shd w:val="clear" w:color="auto" w:fill="000000" w:themeFill="text1"/>
                        <w:jc w:val="center"/>
                        <w:rPr>
                          <w:rFonts w:ascii="Cambria" w:hAnsi="Cambria"/>
                          <w:color w:val="FFFFFF" w:themeColor="background1"/>
                          <w:sz w:val="18"/>
                          <w:szCs w:val="18"/>
                        </w:rPr>
                      </w:pPr>
                    </w:p>
                    <w:p w14:paraId="1AB6B86C" w14:textId="77777777" w:rsidR="0047135D" w:rsidRPr="00085E3A" w:rsidRDefault="0047135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6" style="position:absolute;left:32116;top:13284;width:8356;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EycYA&#10;AADbAAAADwAAAGRycy9kb3ducmV2LnhtbESPQUsDMRSE74L/IbyCF7HZVlvqtmlZKopQeujqQW+P&#10;zetmcfMSktiu/94IQo/DzHzDrDaD7cWJQuwcK5iMCxDEjdMdtwre357vFiBiQtbYOyYFPxRhs76+&#10;WmGp3ZkPdKpTKzKEY4kKTEq+lDI2hizGsfPE2Tu6YDFlGVqpA54z3PZyWhRzabHjvGDQ09ZQ81V/&#10;WwW39/sHM/8IZlctjv7pcfv5UtVeqZvRUC1BJBrSJfzfftUKZjP4+5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EycYAAADbAAAADwAAAAAAAAAAAAAAAACYAgAAZHJz&#10;L2Rvd25yZXYueG1sUEsFBgAAAAAEAAQA9QAAAIsDAAAAAA==&#10;" fillcolor="#4bacc6" strokecolor="#357d91" strokeweight="2pt">
                <v:textbox style="mso-next-textbox:#Dikdörtgen 22">
                  <w:txbxContent>
                    <w:p w14:paraId="69605D2B" w14:textId="77777777" w:rsidR="0047135D" w:rsidRPr="00085E3A" w:rsidRDefault="0047135D" w:rsidP="00C05809">
                      <w:pPr>
                        <w:jc w:val="center"/>
                        <w:rPr>
                          <w:rFonts w:ascii="Cambria" w:hAnsi="Cambria"/>
                          <w:color w:val="FFFFFF" w:themeColor="background1"/>
                          <w:sz w:val="18"/>
                          <w:szCs w:val="18"/>
                        </w:rPr>
                      </w:pPr>
                    </w:p>
                    <w:p w14:paraId="30E33821" w14:textId="77777777" w:rsidR="0047135D" w:rsidRDefault="0047135D" w:rsidP="00CA73F9">
                      <w:pPr>
                        <w:shd w:val="clear" w:color="auto" w:fill="000000" w:themeFill="text1"/>
                        <w:jc w:val="center"/>
                        <w:rPr>
                          <w:rFonts w:ascii="Cambria" w:hAnsi="Cambria"/>
                          <w:color w:val="FFFFFF" w:themeColor="background1"/>
                          <w:sz w:val="18"/>
                          <w:szCs w:val="18"/>
                        </w:rPr>
                      </w:pPr>
                    </w:p>
                    <w:p w14:paraId="17ED06FC" w14:textId="77777777" w:rsidR="0047135D" w:rsidRPr="00085E3A" w:rsidRDefault="0047135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7" style="position:absolute;left:40471;top:13284;width:18440;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a4MQA&#10;AADbAAAADwAAAGRycy9kb3ducmV2LnhtbESPQWvCQBSE7wX/w/KEXqRumoPY6CqhEGhLVWr1/si+&#10;JqHZt0t2G5N/7wpCj8PMfMOst4NpRU+dbywreJ4nIIhLqxuuFJy+i6clCB+QNbaWScFIHrabycMa&#10;M20v/EX9MVQiQthnqKAOwWVS+rImg35uHXH0fmxnMETZVVJ3eIlw08o0SRbSYMNxoUZHrzWVv8c/&#10;owCL8UBu/MjPoyveX9LzbPc52yv1OB3yFYhAQ/gP39tvWsEihd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muDEAAAA2wAAAA8AAAAAAAAAAAAAAAAAmAIAAGRycy9k&#10;b3ducmV2LnhtbFBLBQYAAAAABAAEAPUAAACJAwAAAAA=&#10;" fillcolor="#c0504d" strokecolor="#8c3836" strokeweight="2pt">
                <v:textbox style="mso-next-textbox:#Dikdörtgen 23">
                  <w:txbxContent>
                    <w:p w14:paraId="39BFF26C" w14:textId="77777777" w:rsidR="0047135D" w:rsidRDefault="0047135D" w:rsidP="00CA73F9">
                      <w:pPr>
                        <w:shd w:val="clear" w:color="auto" w:fill="000000" w:themeFill="text1"/>
                        <w:spacing w:after="0" w:line="240" w:lineRule="auto"/>
                        <w:rPr>
                          <w:rFonts w:ascii="Cambria" w:hAnsi="Cambria"/>
                          <w:color w:val="FFFFFF" w:themeColor="background1"/>
                          <w:sz w:val="18"/>
                          <w:szCs w:val="18"/>
                        </w:rPr>
                      </w:pPr>
                    </w:p>
                    <w:p w14:paraId="13C3F0AE" w14:textId="77777777" w:rsidR="0047135D" w:rsidRPr="00085E3A" w:rsidRDefault="0047135D"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5EF4F5B6" w14:textId="77777777" w:rsidR="0047135D" w:rsidRPr="00085E3A" w:rsidRDefault="0047135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683314A" w14:textId="77777777" w:rsidR="0047135D" w:rsidRPr="00085E3A" w:rsidRDefault="0047135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206CC7C" w14:textId="77777777" w:rsidR="0047135D" w:rsidRPr="00085E3A" w:rsidRDefault="0047135D"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8" style="position:absolute;left:12281;top:24550;width:33890;height:2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OdMYA&#10;AADbAAAADwAAAGRycy9kb3ducmV2LnhtbESPT0sDMRTE70K/Q3gFL2Kz/lvabdOyVBSheHDbg94e&#10;m9fN4uYlJLFdv70RBI/DzPyGWW1GO4gThdg7VnAzK0AQt0733Ck47J+u5yBiQtY4OCYF3xRhs55c&#10;rLDS7sxvdGpSJzKEY4UKTEq+kjK2hizGmfPE2Tu6YDFlGTqpA54z3A7ytihKabHnvGDQ09ZQ+9l8&#10;WQVXd6/3pnwPZlfP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OdMYAAADbAAAADwAAAAAAAAAAAAAAAACYAgAAZHJz&#10;L2Rvd25yZXYueG1sUEsFBgAAAAAEAAQA9QAAAIsDAAAAAA==&#10;" fillcolor="#4bacc6" strokecolor="#357d91" strokeweight="2pt">
                <v:textbox style="mso-next-textbox:#Rectangle 13">
                  <w:txbxContent>
                    <w:p w14:paraId="0D679498" w14:textId="77777777" w:rsidR="0047135D" w:rsidRPr="00085E3A" w:rsidRDefault="0047135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9"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0" type="#_x0000_t5" style="position:absolute;left:-9638;top:-7177;width:63730;height:9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GMQA&#10;AADbAAAADwAAAGRycy9kb3ducmV2LnhtbESPX2vCMBTF3wd+h3CFvc3UweqoxiKdA2EwUPewx7vm&#10;2nZrbkoS2/rtF0Hw8XD+/DirfDSt6Mn5xrKC+SwBQVxa3XCl4Ov4/vQKwgdkja1lUnAhD/l68rDC&#10;TNuB99QfQiXiCPsMFdQhdJmUvqzJoJ/Zjjh6J+sMhihdJbXDIY6bVj4nSSoNNhwJNXZU1FT+Hc4m&#10;Qtxl3G1/F/775fj5ViTFT7rvP5R6nI6bJYhAY7iHb+2dVpAu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CxjEAAAA2wAAAA8AAAAAAAAAAAAAAAAAmAIAAGRycy9k&#10;b3ducmV2LnhtbFBLBQYAAAAABAAEAPUAAACJAwAAAAA=&#10;" adj="10850" fillcolor="#c2260c [2409]" strokecolor="#5c4776" strokeweight="2pt">
                  <v:textbox style="mso-next-textbox:#İkizkenar Üçgen 26">
                    <w:txbxContent>
                      <w:p w14:paraId="23961D2B" w14:textId="77777777" w:rsidR="0047135D" w:rsidRDefault="0047135D" w:rsidP="00CA73F9">
                        <w:pPr>
                          <w:shd w:val="clear" w:color="auto" w:fill="000000" w:themeFill="text1"/>
                          <w:jc w:val="center"/>
                          <w:rPr>
                            <w:rFonts w:ascii="Cambria" w:hAnsi="Cambria"/>
                            <w:color w:val="FFFFFF" w:themeColor="background1"/>
                            <w:sz w:val="18"/>
                            <w:szCs w:val="18"/>
                          </w:rPr>
                        </w:pPr>
                      </w:p>
                      <w:p w14:paraId="50E9C5A0" w14:textId="77777777" w:rsidR="0047135D" w:rsidRPr="00085E3A" w:rsidRDefault="0047135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1" style="position:absolute;left:-89;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h6sMA&#10;AADbAAAADwAAAGRycy9kb3ducmV2LnhtbERPy2oCMRTdC/2HcAvdFM30waBTowyWloK46NSF3V0m&#10;18nQyU1IUp3+fbMQXB7Oe7ke7SBOFGLvWMHDrABB3Drdc6dg//U2nYOICVnj4JgU/FGE9epmssRK&#10;uzN/0qlJncghHCtUYFLylZSxNWQxzpwnztzRBYspw9BJHfCcw+0gH4uilBZ7zg0GPW0MtT/Nr1Vw&#10;/7R7NuUhmG09P/rXxeb7vW68Une3Y/0CItGYruKL+0MrKPPY/C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h6sMAAADbAAAADwAAAAAAAAAAAAAAAACYAgAAZHJzL2Rv&#10;d25yZXYueG1sUEsFBgAAAAAEAAQA9QAAAIgDAAAAAA==&#10;" fillcolor="#4bacc6" strokecolor="#357d91" strokeweight="2pt">
                  <v:textbox style="mso-next-textbox:#Dikdörtgen 27">
                    <w:txbxContent>
                      <w:p w14:paraId="06DB952D" w14:textId="77777777" w:rsidR="0047135D" w:rsidRPr="00085E3A" w:rsidRDefault="0047135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2" style="position:absolute;left:18059;top:1982;width:29642;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xisUA&#10;AADbAAAADwAAAGRycy9kb3ducmV2LnhtbESP0WrCQBRE3wv9h+UWfNNNCtqaugYrWETQtuoHXLO3&#10;STB7N+5uNf69WxD6OMzMGWaSd6YRZ3K+tqwgHSQgiAuray4V7HeL/isIH5A1NpZJwZU85NPHhwlm&#10;2l74m87bUIoIYZ+hgiqENpPSFxUZ9APbEkfvxzqDIUpXSu3wEuGmkc9JMpIGa44LFbY0r6g4bn+N&#10;Ame+hi9mfVin791nQYeP1WmzPynVe+pmbyACdeE/fG8vtYLRG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GKxQAAANsAAAAPAAAAAAAAAAAAAAAAAJgCAABkcnMv&#10;ZG93bnJldi54bWxQSwUGAAAAAAQABAD1AAAAigMAAAAA&#10;" fillcolor="#f79646" strokecolor="#b66d31" strokeweight="2pt">
                  <v:textbox style="mso-next-textbox:#Dikdörtgen 28">
                    <w:txbxContent>
                      <w:p w14:paraId="7D0FA9F8" w14:textId="77777777" w:rsidR="0047135D" w:rsidRPr="00085E3A" w:rsidRDefault="0047135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3" style="position:absolute;left:-89;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pXsAA&#10;AADbAAAADwAAAGRycy9kb3ducmV2LnhtbERPz2vCMBS+C/sfwhN2s6nCdHRGcYLg0It1u781b22x&#10;eUmbWLv/3hwEjx/f7+V6MI3oqfO1ZQXTJAVBXFhdc6ng+7ybvIPwAVljY5kU/JOH9epltMRM2xuf&#10;qM9DKWII+wwVVCG4TEpfVGTQJ9YRR+7PdgZDhF0pdYe3GG4aOUvTuTRYc2yo0NG2ouKSX42C7e7t&#10;S7t+0beH42/efrbN0c1+lHodD5sPEIGG8BQ/3HutYBHXxy/x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upXsAAAADbAAAADwAAAAAAAAAAAAAAAACYAgAAZHJzL2Rvd25y&#10;ZXYueG1sUEsFBgAAAAAEAAQA9QAAAIUDAAAAAA==&#10;" fillcolor="#4f81bd" strokecolor="#385d8a" strokeweight="2pt">
                  <v:textbox style="mso-next-textbox:#Dikdörtgen 29">
                    <w:txbxContent>
                      <w:p w14:paraId="468A0930" w14:textId="77777777" w:rsidR="0047135D" w:rsidRPr="00085E3A" w:rsidRDefault="0047135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4" style="position:absolute;left:-89;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SSsUA&#10;AADbAAAADwAAAGRycy9kb3ducmV2LnhtbESPT2vCQBTE7wW/w/IKXqTZ6EFtmlVECKj0D9p6f2Rf&#10;k9Ds2yW7avLtuwWhx2FmfsPk69604kqdbywrmCYpCOLS6oYrBV+fxdMShA/IGlvLpGAgD+vV6CHH&#10;TNsbH+l6CpWIEPYZKqhDcJmUvqzJoE+sI47et+0Mhii7SuoObxFuWjlL07k02HBcqNHRtqby53Qx&#10;CrAYPsgNh815cMX+eXaevL1O3pUaP/abFxCB+vAfvrd3WsFi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JJKxQAAANsAAAAPAAAAAAAAAAAAAAAAAJgCAABkcnMv&#10;ZG93bnJldi54bWxQSwUGAAAAAAQABAD1AAAAigMAAAAA&#10;" fillcolor="#c0504d" strokecolor="#8c3836" strokeweight="2pt">
                  <v:textbox style="mso-next-textbox:#Dikdörtgen 30">
                    <w:txbxContent>
                      <w:p w14:paraId="6B8936AA" w14:textId="77777777" w:rsidR="0047135D" w:rsidRPr="00085E3A" w:rsidRDefault="0047135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5" style="position:absolute;left:-89;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8A/sQA&#10;AADbAAAADwAAAGRycy9kb3ducmV2LnhtbESPT4vCMBTE7wt+h/AWvK3piqh0jVL8A3rSrcuen82z&#10;rTYvpYlav70RBI/DzPyGmcxaU4krNa60rOC7F4EgzqwuOVfwt199jUE4j6yxskwK7uRgNu18TDDW&#10;9sa/dE19LgKEXYwKCu/rWEqXFWTQ9WxNHLyjbQz6IJtc6gZvAW4q2Y+ioTRYclgosKZ5Qdk5vRgF&#10;i43bLP932W6fDA/b5HgajJcHq1T3s01+QHhq/Tv8aq+1glEf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AP7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style="mso-next-textbox:#Dikdörtgen 31">
                    <w:txbxContent>
                      <w:p w14:paraId="2F909A05" w14:textId="77777777" w:rsidR="0047135D" w:rsidRPr="00085E3A" w:rsidRDefault="0047135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6" style="position:absolute;left:-89;top:14135;width:28368;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lRsYA&#10;AADbAAAADwAAAGRycy9kb3ducmV2LnhtbESPQUsDMRSE7wX/Q3hCL8Vm20qta9OytCiCeHD1oLfH&#10;5nWzdPMSkrRd/70RBI/DzHzDrLeD7cWZQuwcK5hNCxDEjdMdtwo+3h9vViBiQtbYOyYF3xRhu7ka&#10;rbHU7sJvdK5TKzKEY4kKTEq+lDI2hizGqfPE2Tu4YDFlGVqpA14y3PZyXhRLabHjvGDQ085Qc6xP&#10;VsFk8Xprlp/BvFSrg9/f776eqtorNb4eqgcQiYb0H/5rP2sFdwv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lRsYAAADbAAAADwAAAAAAAAAAAAAAAACYAgAAZHJz&#10;L2Rvd25yZXYueG1sUEsFBgAAAAAEAAQA9QAAAIsDAAAAAA==&#10;" fillcolor="#4bacc6" strokecolor="#357d91" strokeweight="2pt">
                  <v:textbox style="mso-next-textbox:#Dikdörtgen 32">
                    <w:txbxContent>
                      <w:p w14:paraId="731EA82D" w14:textId="77777777" w:rsidR="0047135D" w:rsidRPr="00085E3A" w:rsidRDefault="0047135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7" style="position:absolute;left:28279;top:14135;width:19425;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9MsYA&#10;AADbAAAADwAAAGRycy9kb3ducmV2LnhtbESPQUsDMRSE7wX/Q3hCL8VmW0uta9OytCiCeHD1oLfH&#10;5nWzdPMSkrRd/70RBI/DzHzDrLeD7cWZQuwcK5hNCxDEjdMdtwo+3h9vViBiQtbYOyYF3xRhu7ka&#10;rbHU7sJvdK5TKzKEY4kKTEq+lDI2hizGqfPE2Tu4YDFlGVqpA14y3PZyXhRLabHjvGDQ085Qc6xP&#10;VsHk9nVhlp/BvFSrg9/f776eqtorNb4eqgcQiYb0H/5rP2sFdwv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29MsYAAADbAAAADwAAAAAAAAAAAAAAAACYAgAAZHJz&#10;L2Rvd25yZXYueG1sUEsFBgAAAAAEAAQA9QAAAIsDAAAAAA==&#10;" fillcolor="#4bacc6" strokecolor="#357d91" strokeweight="2pt">
                  <v:textbox style="mso-next-textbox:#Dikdörtgen 33">
                    <w:txbxContent>
                      <w:p w14:paraId="3AD2D575" w14:textId="77777777" w:rsidR="0047135D" w:rsidRPr="00085E3A" w:rsidRDefault="0047135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8" style="position:absolute;left:5367;top:57510;width:47771;height:2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tUsQA&#10;AADbAAAADwAAAGRycy9kb3ducmV2LnhtbESP3WoCMRSE7wt9h3AK3tWsglpWo9iCIoJafx7guDnu&#10;Lm5O1iTq+vZGKPRymJlvmNGkMZW4kfOlZQWddgKCOLO65FzBYT/7/ALhA7LGyjIpeJCHyfj9bYSp&#10;tnfe0m0XchEh7FNUUIRQp1L6rCCDvm1r4uidrDMYonS51A7vEW4q2U2SvjRYclwosKafgrLz7moU&#10;OPPbG5jVcdX5bjYZHefLy/pwUar10UyHIAI14T/8115oBYMevL7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7VLEAAAA2wAAAA8AAAAAAAAAAAAAAAAAmAIAAGRycy9k&#10;b3ducmV2LnhtbFBLBQYAAAAABAAEAPUAAACJAwAAAAA=&#10;" fillcolor="#f79646" strokecolor="#b66d31" strokeweight="2pt">
                <v:textbox style="mso-next-textbox:#Dikdörtgen 35">
                  <w:txbxContent>
                    <w:p w14:paraId="39E153FC" w14:textId="77777777" w:rsidR="0047135D" w:rsidRPr="00085E3A" w:rsidRDefault="0047135D"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9"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G3sYA&#10;AADbAAAADwAAAGRycy9kb3ducmV2LnhtbESPQUsDMRSE70L/Q3iCF2mzWlnr2rQsFUUoHtx60Ntj&#10;87pZunkJSWy3/94IgsdhZr5hluvRDuJIIfaOFdzMChDErdM9dwo+ds/TBYiYkDUOjknBmSKsV5OL&#10;JVbanfidjk3qRIZwrFCBSclXUsbWkMU4c544e3sXLKYsQyd1wFOG20HeFkUpLfacFwx62hhqD823&#10;VXA9f7sz5Wcw23qx908Pm6+XuvFKXV2O9SOIRGP6D/+1X7WC+xJ+v+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OG3sYAAADbAAAADwAAAAAAAAAAAAAAAACYAgAAZHJz&#10;L2Rvd25yZXYueG1sUEsFBgAAAAAEAAQA9QAAAIsDAAAAAA==&#10;" fillcolor="#4bacc6" strokecolor="#357d91" strokeweight="2pt">
                <v:textbox style="mso-next-textbox:#Dikdörtgen 36">
                  <w:txbxContent>
                    <w:p w14:paraId="39B0139F" w14:textId="77777777" w:rsidR="0047135D" w:rsidRPr="00085E3A" w:rsidRDefault="0047135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32ED7AD4" w14:textId="77777777" w:rsidR="0047135D" w:rsidRPr="00085E3A" w:rsidRDefault="0047135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0"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vpcUA&#10;AADbAAAADwAAAGRycy9kb3ducmV2LnhtbESPQWvCQBSE70L/w/KEXqRu9KBtdBOkELClVWrr/ZF9&#10;JsHs2yW71eTfu4WCx2FmvmHWeW9acaHON5YVzKYJCOLS6oYrBT/fxdMzCB+QNbaWScFAHvLsYbTG&#10;VNsrf9HlECoRIexTVFCH4FIpfVmTQT+1jjh6J9sZDFF2ldQdXiPctHKeJAtpsOG4UKOj15rK8+HX&#10;KMBi2JMb3jfHwRVvL/Pj5PNjslPqcdxvViAC9eEe/m9vtYLlEv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lxQAAANsAAAAPAAAAAAAAAAAAAAAAAJgCAABkcnMv&#10;ZG93bnJldi54bWxQSwUGAAAAAAQABAD1AAAAigMAAAAA&#10;" fillcolor="#c0504d" strokecolor="#8c3836" strokeweight="2pt">
                <v:textbox style="mso-next-textbox:#Dikdörtgen 37">
                  <w:txbxContent>
                    <w:p w14:paraId="6B5BA166" w14:textId="77777777" w:rsidR="0047135D" w:rsidRPr="00085E3A" w:rsidRDefault="0047135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354BACDB" w14:textId="77777777" w:rsidR="0047135D" w:rsidRPr="00085E3A" w:rsidRDefault="0047135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1" type="#_x0000_t32" style="position:absolute;left:28018;top:8826;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L48AAAADbAAAADwAAAGRycy9kb3ducmV2LnhtbERPy4rCMBTdC/5DuAOz03RksNIxihSU&#10;cSP4+IA7zbWtJje1yWj1681CcHk47+m8s0ZcqfW1YwVfwwQEceF0zaWCw345mIDwAVmjcUwK7uRh&#10;Puv3pphpd+MtXXehFDGEfYYKqhCaTEpfVGTRD11DHLmjay2GCNtS6hZvMdwaOUqSsbRYc2yosKG8&#10;ouK8+7cKNuvGnP6+VznuN+nDjHKXXhKn1OdHt/gBEagLb/HL/asVpHFs/BJ/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jS+PAAAAA2wAAAA8AAAAAAAAAAAAAAAAA&#10;oQIAAGRycy9kb3ducmV2LnhtbFBLBQYAAAAABAAEAPkAAACOAwAAAAA=&#10;" strokecolor="#357d91" strokeweight="2pt">
                <v:stroke endarrow="open"/>
              </v:shape>
              <v:shape id="Düz Ok Bağlayıcısı 40" o:spid="_x0000_s1052" type="#_x0000_t32" style="position:absolute;left:27465;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1HsUAAADbAAAADwAAAGRycy9kb3ducmV2LnhtbESP0WrCQBRE3wv+w3KFvummUqNN3YhI&#10;BSlFMPYDLtnbJE32btjdavTruwWhj8PMnGFW68F04kzON5YVPE0TEMSl1Q1XCj5Pu8kShA/IGjvL&#10;pOBKHtb56GGFmbYXPtK5CJWIEPYZKqhD6DMpfVmTQT+1PXH0vqwzGKJ0ldQOLxFuOjlLklQabDgu&#10;1NjTtqayLX6Mgq37KJJUH25VN283b9/pfvb+bJV6HA+bVxCBhvAfvrf3WsHiBf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h1HsUAAADbAAAADwAAAAAAAAAA&#10;AAAAAAChAgAAZHJzL2Rvd25yZXYueG1sUEsFBgAAAAAEAAQA+QAAAJMDAAAAAA==&#10;" strokecolor="#357d91" strokeweight="2pt">
                <v:stroke endarrow="open"/>
              </v:shape>
              <v:shape id="Düz Ok Bağlayıcısı 41" o:spid="_x0000_s1053" type="#_x0000_t32" style="position:absolute;left:27961;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3wsAAAADbAAAADwAAAGRycy9kb3ducmV2LnhtbERPzYrCMBC+C75DGMGbpoqoVKMsBUUv&#10;wlofYGxm2+4mk9pErT795rCwx4/vf73trBEPan3tWMFknIAgLpyuuVRwyXejJQgfkDUax6TgRR62&#10;m35vjal2T/6kxzmUIoawT1FBFUKTSumLiiz6sWuII/flWoshwraUusVnDLdGTpNkLi3WHBsqbCir&#10;qPg5362C07Ex39fZPsP8tHibaeYWt8QpNRx0HysQgbrwL/5zH7SCZVwfv8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N8LAAAAA2wAAAA8AAAAAAAAAAAAAAAAA&#10;oQIAAGRycy9kb3ducmV2LnhtbFBLBQYAAAAABAAEAPkAAACOAwAAAAA=&#10;" strokecolor="#357d91" strokeweight="2pt">
                <v:stroke endarrow="open"/>
              </v:shape>
            </v:group>
            <v:shape id="Düz Ok Bağlayıcısı 42" o:spid="_x0000_s1054" type="#_x0000_t32" style="position:absolute;left:21795;top:22257;width:0;height:17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ySWcQAAADbAAAADwAAAGRycy9kb3ducmV2LnhtbESP0WrCQBRE34X+w3KFvunGUKpEV5FA&#10;S/sSUPsBt9lrEt29m2a3SdqvdwsFH4eZOcNsdqM1oqfON44VLOYJCOLS6YYrBR+nl9kKhA/IGo1j&#10;UvBDHnbbh8kGM+0GPlB/DJWIEPYZKqhDaDMpfVmTRT93LXH0zq6zGKLsKqk7HCLcGpkmybO02HBc&#10;qLGlvKbyevy2Cor31lw+n15zPBXLX5PmbvmVOKUep+N+DSLQGO7h//abVrBawN+X+AP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JJZxAAAANsAAAAPAAAAAAAAAAAA&#10;AAAAAKECAABkcnMvZG93bnJldi54bWxQSwUGAAAAAAQABAD5AAAAkgMAAAAA&#10;" strokecolor="#357d91" strokeweight="2pt">
              <v:stroke endarrow="open"/>
            </v:shape>
            <v:shape id="AutoShape 30" o:spid="_x0000_s1055" type="#_x0000_t32" style="position:absolute;left:21703;top:18710;width:47;height:15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XSMQAAADbAAAADwAAAGRycy9kb3ducmV2LnhtbESP0WrCQBRE3wv+w3IF3+qmwQZJ3YiI&#10;gkgpNPoBl+xtkiZ7N+yuGv36bqHQx2FmzjCr9Wh6cSXnW8sKXuYJCOLK6pZrBefT/nkJwgdkjb1l&#10;UnAnD+ti8rTCXNsbf9K1DLWIEPY5KmhCGHIpfdWQQT+3A3H0vqwzGKJ0tdQObxFuepkmSSYNthwX&#10;Ghxo21DVlRejYOveyyTTH4+6f+02u+/skB4XVqnZdNy8gQg0hv/wX/ugFSxT+P0Sf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ZdIxAAAANsAAAAPAAAAAAAAAAAA&#10;AAAAAKECAABkcnMvZG93bnJldi54bWxQSwUGAAAAAAQABAD5AAAAkgMAAAAA&#10;" strokecolor="#357d91" strokeweight="2pt">
              <v:stroke endarrow="open"/>
            </v:shape>
            <w10:anchorlock/>
          </v:group>
        </w:pict>
      </w:r>
    </w:p>
    <w:p w14:paraId="7C43C786" w14:textId="322CDB14"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33" w:name="_Toc531858697"/>
      <w:bookmarkStart w:id="34" w:name="_Toc532154652"/>
      <w:bookmarkStart w:id="35" w:name="_Toc11922074"/>
      <w:r w:rsidRPr="00EC08B5">
        <w:rPr>
          <w:rFonts w:asciiTheme="minorHAnsi" w:hAnsiTheme="minorHAnsi" w:cstheme="minorHAnsi"/>
          <w:b/>
          <w:i w:val="0"/>
          <w:color w:val="auto"/>
          <w:sz w:val="24"/>
          <w:szCs w:val="24"/>
        </w:rPr>
        <w:t xml:space="preserve">Şekil </w:t>
      </w:r>
      <w:r w:rsidR="00A17EBC"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A17EBC" w:rsidRPr="00EC08B5">
        <w:rPr>
          <w:rFonts w:asciiTheme="minorHAnsi" w:hAnsiTheme="minorHAnsi" w:cstheme="minorHAnsi"/>
          <w:b/>
          <w:i w:val="0"/>
          <w:color w:val="auto"/>
          <w:sz w:val="24"/>
          <w:szCs w:val="24"/>
        </w:rPr>
        <w:fldChar w:fldCharType="separate"/>
      </w:r>
      <w:r w:rsidR="00D817A9">
        <w:rPr>
          <w:rFonts w:asciiTheme="minorHAnsi" w:hAnsiTheme="minorHAnsi" w:cstheme="minorHAnsi"/>
          <w:b/>
          <w:i w:val="0"/>
          <w:noProof/>
          <w:color w:val="auto"/>
          <w:sz w:val="24"/>
          <w:szCs w:val="24"/>
        </w:rPr>
        <w:t>2</w:t>
      </w:r>
      <w:r w:rsidR="00A17EBC"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B62175">
        <w:rPr>
          <w:rFonts w:asciiTheme="minorHAnsi" w:hAnsiTheme="minorHAnsi" w:cstheme="minorHAnsi"/>
          <w:i w:val="0"/>
          <w:color w:val="auto"/>
          <w:sz w:val="24"/>
          <w:szCs w:val="24"/>
        </w:rPr>
        <w:t>Keykubat Şehit Ömer Aktaş</w:t>
      </w:r>
      <w:r w:rsidR="00292CAA">
        <w:rPr>
          <w:rFonts w:asciiTheme="minorHAnsi" w:hAnsiTheme="minorHAnsi" w:cstheme="minorHAnsi"/>
          <w:i w:val="0"/>
          <w:color w:val="auto"/>
          <w:sz w:val="24"/>
          <w:szCs w:val="24"/>
        </w:rPr>
        <w:t xml:space="preserve"> </w:t>
      </w:r>
      <w:r w:rsidR="00384F31">
        <w:rPr>
          <w:rFonts w:asciiTheme="minorHAnsi" w:hAnsiTheme="minorHAnsi" w:cstheme="minorHAnsi"/>
          <w:i w:val="0"/>
          <w:color w:val="auto"/>
          <w:sz w:val="24"/>
          <w:szCs w:val="24"/>
        </w:rPr>
        <w:t xml:space="preserve"> İlkokulu</w:t>
      </w:r>
      <w:r w:rsidRPr="00EC08B5">
        <w:rPr>
          <w:rFonts w:asciiTheme="minorHAnsi" w:hAnsiTheme="minorHAnsi" w:cstheme="minorHAnsi"/>
          <w:i w:val="0"/>
          <w:color w:val="auto"/>
          <w:sz w:val="24"/>
          <w:szCs w:val="24"/>
        </w:rPr>
        <w:t xml:space="preserve"> Müdürlüğü Stratejik Planlama Modeli</w:t>
      </w:r>
      <w:bookmarkEnd w:id="33"/>
      <w:bookmarkEnd w:id="34"/>
      <w:bookmarkEnd w:id="35"/>
    </w:p>
    <w:p w14:paraId="4F4A6713" w14:textId="77777777"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14:paraId="7461266E" w14:textId="77777777" w:rsidR="00C05809" w:rsidRPr="00EC08B5" w:rsidRDefault="00C05809" w:rsidP="00CC7D33">
      <w:pPr>
        <w:pStyle w:val="Balk2"/>
        <w:rPr>
          <w:rFonts w:asciiTheme="minorHAnsi" w:hAnsiTheme="minorHAnsi" w:cstheme="minorHAnsi"/>
          <w:sz w:val="24"/>
          <w:szCs w:val="24"/>
        </w:rPr>
      </w:pPr>
      <w:bookmarkStart w:id="36" w:name="_Toc531853184"/>
      <w:bookmarkStart w:id="37" w:name="_Toc532154556"/>
      <w:bookmarkStart w:id="38" w:name="_Toc154390004"/>
      <w:r w:rsidRPr="00EC08B5">
        <w:rPr>
          <w:rFonts w:asciiTheme="minorHAnsi" w:hAnsiTheme="minorHAnsi" w:cstheme="minorHAnsi"/>
          <w:sz w:val="24"/>
          <w:szCs w:val="24"/>
        </w:rPr>
        <w:lastRenderedPageBreak/>
        <w:t>Genelge ve Hazırlık Programı</w:t>
      </w:r>
      <w:bookmarkEnd w:id="36"/>
      <w:bookmarkEnd w:id="37"/>
      <w:bookmarkEnd w:id="38"/>
    </w:p>
    <w:p w14:paraId="4E0C44B1" w14:textId="77777777" w:rsidR="00AA0FD7" w:rsidRPr="00EC08B5" w:rsidRDefault="00AA0FD7" w:rsidP="007564C8">
      <w:pPr>
        <w:ind w:firstLine="709"/>
        <w:rPr>
          <w:rFonts w:asciiTheme="minorHAnsi" w:eastAsia="Calibri" w:hAnsiTheme="minorHAnsi" w:cstheme="minorHAnsi"/>
          <w:lang w:eastAsia="en-US"/>
        </w:rPr>
      </w:pPr>
      <w:r w:rsidRPr="00EC08B5">
        <w:rPr>
          <w:rFonts w:asciiTheme="minorHAnsi" w:eastAsia="Calibri" w:hAnsiTheme="minorHAnsi" w:cstheme="minorHAns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47B42885" w14:textId="77777777" w:rsidR="00AA0FD7" w:rsidRPr="00EC08B5" w:rsidRDefault="00AA0FD7" w:rsidP="007564C8">
      <w:pPr>
        <w:autoSpaceDE w:val="0"/>
        <w:autoSpaceDN w:val="0"/>
        <w:adjustRightInd w:val="0"/>
        <w:ind w:firstLine="709"/>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nolu genelgesi kapsamında </w:t>
      </w:r>
      <w:r w:rsidR="00384F31" w:rsidRPr="005A0F96">
        <w:rPr>
          <w:rFonts w:asciiTheme="minorHAnsi" w:eastAsia="Calibri" w:hAnsiTheme="minorHAnsi" w:cstheme="minorHAnsi"/>
          <w:bCs/>
          <w:lang w:eastAsia="en-US"/>
        </w:rPr>
        <w:t>okulumuzdan</w:t>
      </w:r>
      <w:r w:rsidRPr="00384F31">
        <w:rPr>
          <w:rFonts w:asciiTheme="minorHAnsi" w:eastAsia="Calibri" w:hAnsiTheme="minorHAnsi" w:cstheme="minorHAnsi"/>
          <w:bCs/>
          <w:color w:val="F14124" w:themeColor="accent6"/>
          <w:lang w:eastAsia="en-US"/>
        </w:rPr>
        <w:t xml:space="preserve"> </w:t>
      </w:r>
      <w:r w:rsidRPr="00EC08B5">
        <w:rPr>
          <w:rFonts w:asciiTheme="minorHAnsi" w:eastAsia="Calibri" w:hAnsiTheme="minorHAnsi" w:cstheme="minorHAnsi"/>
          <w:bCs/>
          <w:color w:val="000000"/>
          <w:lang w:eastAsia="en-US"/>
        </w:rPr>
        <w:t xml:space="preserve">stratejik plan hazırlıklarının yapılması istenmiştir. Genelge kapsamında </w:t>
      </w:r>
      <w:r w:rsidR="005A0F96">
        <w:rPr>
          <w:rFonts w:asciiTheme="minorHAnsi" w:eastAsia="Calibri" w:hAnsiTheme="minorHAnsi" w:cstheme="minorHAnsi"/>
          <w:bCs/>
          <w:color w:val="000000"/>
          <w:lang w:eastAsia="en-US"/>
        </w:rPr>
        <w:t>okulumuzun</w:t>
      </w:r>
      <w:r w:rsidR="00ED7E46" w:rsidRPr="00EC08B5">
        <w:rPr>
          <w:rFonts w:asciiTheme="minorHAnsi" w:eastAsia="Calibri" w:hAnsiTheme="minorHAnsi" w:cstheme="minorHAnsi"/>
          <w:bCs/>
          <w:color w:val="000000"/>
          <w:lang w:eastAsia="en-US"/>
        </w:rPr>
        <w:t xml:space="preserve">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65835792" w14:textId="77777777" w:rsidR="00C8281E" w:rsidRPr="00EC08B5" w:rsidRDefault="00ED7E46" w:rsidP="007564C8">
      <w:pPr>
        <w:pStyle w:val="GvdeMetni"/>
        <w:spacing w:after="120" w:line="259" w:lineRule="auto"/>
        <w:ind w:firstLine="709"/>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w:t>
      </w:r>
      <w:r w:rsidR="00384F31">
        <w:rPr>
          <w:rFonts w:asciiTheme="minorHAnsi" w:hAnsiTheme="minorHAnsi" w:cstheme="minorHAnsi"/>
          <w:szCs w:val="24"/>
        </w:rPr>
        <w:t xml:space="preserve"> </w:t>
      </w:r>
      <w:r w:rsidRPr="00EC08B5">
        <w:rPr>
          <w:rFonts w:asciiTheme="minorHAnsi" w:hAnsiTheme="minorHAnsi" w:cstheme="minorHAnsi"/>
          <w:szCs w:val="24"/>
        </w:rPr>
        <w:t>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Hazırlık Çalışmaları, </w:t>
      </w:r>
      <w:r w:rsidR="00384F31">
        <w:rPr>
          <w:rFonts w:asciiTheme="minorHAnsi" w:hAnsiTheme="minorHAnsi" w:cstheme="minorHAnsi"/>
          <w:szCs w:val="24"/>
        </w:rPr>
        <w:t>Okul Müdürlüğümüze</w:t>
      </w:r>
      <w:r w:rsidR="00C8281E" w:rsidRPr="00EC08B5">
        <w:rPr>
          <w:rFonts w:asciiTheme="minorHAnsi" w:hAnsiTheme="minorHAnsi" w:cstheme="minorHAnsi"/>
          <w:szCs w:val="24"/>
        </w:rPr>
        <w:t xml:space="preserv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007564C8">
        <w:rPr>
          <w:rFonts w:asciiTheme="minorHAnsi" w:hAnsiTheme="minorHAnsi" w:cstheme="minorHAnsi"/>
          <w:szCs w:val="24"/>
        </w:rPr>
        <w:t>kurumumuz</w:t>
      </w:r>
      <w:r w:rsidR="00C8281E" w:rsidRPr="00EC08B5">
        <w:rPr>
          <w:rFonts w:asciiTheme="minorHAnsi" w:hAnsiTheme="minorHAnsi" w:cstheme="minorHAnsi"/>
          <w:szCs w:val="24"/>
        </w:rPr>
        <w:t>,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14:paraId="7AC37366" w14:textId="77777777" w:rsidR="00DA23A2" w:rsidRDefault="00DA23A2" w:rsidP="00A26B8B">
      <w:pPr>
        <w:ind w:firstLine="709"/>
        <w:rPr>
          <w:rFonts w:asciiTheme="minorHAnsi" w:eastAsiaTheme="minorHAnsi" w:hAnsiTheme="minorHAnsi" w:cstheme="minorHAnsi"/>
          <w:lang w:eastAsia="en-US"/>
        </w:rPr>
      </w:pPr>
      <w:r w:rsidRPr="00DA23A2">
        <w:rPr>
          <w:rFonts w:asciiTheme="minorHAnsi" w:eastAsiaTheme="minorHAnsi" w:hAnsiTheme="minorHAnsi" w:cstheme="minorHAnsi"/>
          <w:lang w:eastAsia="en-US"/>
        </w:rPr>
        <w:t>Stratejik Plan Hazırlık Programında sunulan takvime uygun olarak okulumuz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Çalışma takviminde belirlendiği üzere Ocak 2023 tarihinde okulumuzda Strateji Geliştirme Kurulları ve Stratejik Plan Hazırlama Ekipleri oluşturulmuştur.</w:t>
      </w:r>
      <w:r w:rsidR="00A26B8B">
        <w:rPr>
          <w:rFonts w:asciiTheme="minorHAnsi" w:eastAsiaTheme="minorHAnsi" w:hAnsiTheme="minorHAnsi" w:cstheme="minorHAnsi"/>
          <w:lang w:eastAsia="en-US"/>
        </w:rPr>
        <w:t xml:space="preserve"> </w:t>
      </w:r>
      <w:r w:rsidRPr="00DA23A2">
        <w:rPr>
          <w:rFonts w:asciiTheme="minorHAnsi" w:eastAsiaTheme="minorHAnsi" w:hAnsiTheme="minorHAnsi" w:cstheme="minorHAnsi"/>
          <w:lang w:eastAsia="en-US"/>
        </w:rPr>
        <w:t>Okulumuz Strateji Geliştirme kurulu ekip başkanı 28/08/2023-01/09/2023 tarihleri arasında Kayseri İl Milli Eğitim Müdürlüğü Arge Birimi tarafından Stratejik Yönetim ve Planlama Kursuna katılım sağlanmıştır.</w:t>
      </w:r>
    </w:p>
    <w:p w14:paraId="372EF775" w14:textId="6EF432A8" w:rsidR="006921C6" w:rsidRPr="00EC08B5" w:rsidRDefault="00D97954" w:rsidP="00A26B8B">
      <w:pPr>
        <w:ind w:firstLine="709"/>
        <w:rPr>
          <w:rFonts w:asciiTheme="minorHAnsi" w:hAnsiTheme="minorHAnsi" w:cstheme="minorHAnsi"/>
        </w:rPr>
      </w:pPr>
      <w:r w:rsidRPr="00EC08B5">
        <w:rPr>
          <w:rFonts w:asciiTheme="minorHAnsi" w:hAnsiTheme="minorHAnsi" w:cstheme="minorHAnsi"/>
        </w:rPr>
        <w:t xml:space="preserve">Kurumumuz </w:t>
      </w:r>
      <w:r w:rsidR="00C8281E" w:rsidRPr="00EC08B5">
        <w:rPr>
          <w:rFonts w:asciiTheme="minorHAnsi" w:hAnsiTheme="minorHAnsi" w:cstheme="minorHAnsi"/>
        </w:rPr>
        <w:t xml:space="preserve">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w:t>
      </w:r>
      <w:r w:rsidR="00850975" w:rsidRPr="00EC08B5">
        <w:rPr>
          <w:rFonts w:asciiTheme="minorHAnsi" w:hAnsiTheme="minorHAnsi" w:cstheme="minorHAnsi"/>
        </w:rPr>
        <w:t xml:space="preserve">Kayseri İl </w:t>
      </w:r>
      <w:r w:rsidR="006D4EE1" w:rsidRPr="00EC08B5">
        <w:rPr>
          <w:rFonts w:asciiTheme="minorHAnsi" w:hAnsiTheme="minorHAnsi" w:cstheme="minorHAnsi"/>
        </w:rPr>
        <w:t xml:space="preserve">Milli </w:t>
      </w:r>
      <w:r w:rsidR="00850975" w:rsidRPr="00EC08B5">
        <w:rPr>
          <w:rFonts w:asciiTheme="minorHAnsi" w:hAnsiTheme="minorHAnsi" w:cstheme="minorHAnsi"/>
        </w:rPr>
        <w:t>Eğitim</w:t>
      </w:r>
      <w:r w:rsidR="006D4EE1" w:rsidRPr="00EC08B5">
        <w:rPr>
          <w:rFonts w:asciiTheme="minorHAnsi" w:hAnsiTheme="minorHAnsi" w:cstheme="minorHAnsi"/>
        </w:rPr>
        <w:t xml:space="preserve"> Müdürlüğünün </w:t>
      </w:r>
      <w:r w:rsidR="00C8281E" w:rsidRPr="00EC08B5">
        <w:rPr>
          <w:rFonts w:asciiTheme="minorHAnsi" w:hAnsiTheme="minorHAnsi" w:cstheme="minorHAnsi"/>
        </w:rPr>
        <w:t xml:space="preserve">paydaş anketi örneklenerek ve uyarlanarak öğrenci, öğretmen, personel, yönetici ve velilerden oluşan paydaşlarımıza, Müdürlüğümüzün faaliyetlerini </w:t>
      </w:r>
      <w:r w:rsidR="001435FA">
        <w:rPr>
          <w:rFonts w:asciiTheme="minorHAnsi" w:hAnsiTheme="minorHAnsi" w:cstheme="minorHAnsi"/>
        </w:rPr>
        <w:t xml:space="preserve">kapsayan konularda “ </w:t>
      </w:r>
      <w:r w:rsidR="00C8281E" w:rsidRPr="00EC08B5">
        <w:rPr>
          <w:rFonts w:asciiTheme="minorHAnsi" w:hAnsiTheme="minorHAnsi" w:cstheme="minorHAnsi"/>
        </w:rPr>
        <w:t>bi</w:t>
      </w:r>
      <w:r w:rsidR="001435FA">
        <w:rPr>
          <w:rFonts w:asciiTheme="minorHAnsi" w:hAnsiTheme="minorHAnsi" w:cstheme="minorHAnsi"/>
        </w:rPr>
        <w:t xml:space="preserve">rden çok seçenekli </w:t>
      </w:r>
      <w:r w:rsidR="00C8281E" w:rsidRPr="00EC08B5">
        <w:rPr>
          <w:rFonts w:asciiTheme="minorHAnsi" w:hAnsiTheme="minorHAnsi" w:cstheme="minorHAnsi"/>
        </w:rPr>
        <w:t xml:space="preserve">” türde </w:t>
      </w:r>
      <w:r w:rsidR="001435FA">
        <w:rPr>
          <w:rFonts w:asciiTheme="minorHAnsi" w:hAnsiTheme="minorHAnsi" w:cstheme="minorHAnsi"/>
        </w:rPr>
        <w:t>20</w:t>
      </w:r>
      <w:r w:rsidR="00FA74F1">
        <w:rPr>
          <w:rFonts w:asciiTheme="minorHAnsi" w:hAnsiTheme="minorHAnsi" w:cstheme="minorHAnsi"/>
        </w:rPr>
        <w:t xml:space="preserve"> </w:t>
      </w:r>
      <w:r w:rsidR="00081555" w:rsidRPr="00EC08B5">
        <w:rPr>
          <w:rFonts w:asciiTheme="minorHAnsi" w:hAnsiTheme="minorHAnsi" w:cstheme="minorHAnsi"/>
        </w:rPr>
        <w:t>sorudan</w:t>
      </w:r>
      <w:r w:rsidR="00C8281E" w:rsidRPr="00EC08B5">
        <w:rPr>
          <w:rFonts w:asciiTheme="minorHAnsi" w:hAnsiTheme="minorHAnsi" w:cstheme="minorHAnsi"/>
        </w:rPr>
        <w:t xml:space="preserve"> oluşan “K</w:t>
      </w:r>
      <w:r w:rsidR="00850975" w:rsidRPr="00EC08B5">
        <w:rPr>
          <w:rFonts w:asciiTheme="minorHAnsi" w:hAnsiTheme="minorHAnsi" w:cstheme="minorHAnsi"/>
        </w:rPr>
        <w:t xml:space="preserve">urumumuzun Stratejik Planı </w:t>
      </w:r>
      <w:r w:rsidR="002958E6" w:rsidRPr="00EC08B5">
        <w:rPr>
          <w:rFonts w:asciiTheme="minorHAnsi" w:hAnsiTheme="minorHAnsi" w:cstheme="minorHAnsi"/>
        </w:rPr>
        <w:t>iç ve</w:t>
      </w:r>
      <w:r w:rsidR="00DA23A2">
        <w:rPr>
          <w:rFonts w:asciiTheme="minorHAnsi" w:hAnsiTheme="minorHAnsi" w:cstheme="minorHAnsi"/>
        </w:rPr>
        <w:t xml:space="preserve"> </w:t>
      </w:r>
      <w:r w:rsidR="001435FA">
        <w:rPr>
          <w:rFonts w:asciiTheme="minorHAnsi" w:hAnsiTheme="minorHAnsi" w:cstheme="minorHAnsi"/>
        </w:rPr>
        <w:t>20</w:t>
      </w:r>
      <w:r w:rsidR="001C4CE6" w:rsidRPr="00EC08B5">
        <w:rPr>
          <w:rFonts w:asciiTheme="minorHAnsi" w:hAnsiTheme="minorHAnsi" w:cstheme="minorHAnsi"/>
        </w:rPr>
        <w:t xml:space="preserve"> </w:t>
      </w:r>
      <w:r w:rsidR="00850975" w:rsidRPr="00EC08B5">
        <w:rPr>
          <w:rFonts w:asciiTheme="minorHAnsi" w:hAnsiTheme="minorHAnsi" w:cstheme="minorHAnsi"/>
        </w:rPr>
        <w:t>sorudan oluşan dış Paydaş Anketi”</w:t>
      </w:r>
      <w:r w:rsidR="00F73EB1">
        <w:rPr>
          <w:rFonts w:asciiTheme="minorHAnsi" w:hAnsiTheme="minorHAnsi" w:cstheme="minorHAnsi"/>
        </w:rPr>
        <w:t xml:space="preserve"> </w:t>
      </w:r>
      <w:r w:rsidR="00C8281E" w:rsidRPr="00EC08B5">
        <w:rPr>
          <w:rFonts w:asciiTheme="minorHAnsi" w:hAnsiTheme="minorHAnsi" w:cstheme="minorHAnsi"/>
        </w:rPr>
        <w:t>düzenlenmiştir. Anket soruları Müdürlüğümüz “Anket Değerlendirme Kurulu” tarafından onaylandıktan sonra elektronik ortamda uygulanmıştır. Anketin geçerliliğini ve güvenilirliğini sağlamak için kişisel bilgilere yer verilmemiştir. Anketlere</w:t>
      </w:r>
      <w:r w:rsidR="001435FA">
        <w:rPr>
          <w:rFonts w:asciiTheme="minorHAnsi" w:hAnsiTheme="minorHAnsi" w:cstheme="minorHAnsi"/>
        </w:rPr>
        <w:t xml:space="preserve"> 50</w:t>
      </w:r>
      <w:r w:rsidR="00DA23A2">
        <w:rPr>
          <w:rFonts w:asciiTheme="minorHAnsi" w:hAnsiTheme="minorHAnsi" w:cstheme="minorHAnsi"/>
          <w:color w:val="000000" w:themeColor="text1"/>
        </w:rPr>
        <w:t xml:space="preserve"> </w:t>
      </w:r>
      <w:r w:rsidR="006921C6" w:rsidRPr="00EC08B5">
        <w:rPr>
          <w:rFonts w:asciiTheme="minorHAnsi" w:hAnsiTheme="minorHAnsi" w:cstheme="minorHAnsi"/>
        </w:rPr>
        <w:t>iç</w:t>
      </w:r>
      <w:r w:rsidR="009575CD" w:rsidRPr="00EC08B5">
        <w:rPr>
          <w:rFonts w:asciiTheme="minorHAnsi" w:hAnsiTheme="minorHAnsi" w:cstheme="minorHAnsi"/>
        </w:rPr>
        <w:t>,</w:t>
      </w:r>
      <w:r w:rsidR="00DA23A2">
        <w:rPr>
          <w:rFonts w:asciiTheme="minorHAnsi" w:hAnsiTheme="minorHAnsi" w:cstheme="minorHAnsi"/>
        </w:rPr>
        <w:t xml:space="preserve"> </w:t>
      </w:r>
      <w:r w:rsidR="001435FA">
        <w:rPr>
          <w:rFonts w:asciiTheme="minorHAnsi" w:hAnsiTheme="minorHAnsi" w:cstheme="minorHAnsi"/>
          <w:color w:val="000000" w:themeColor="text1"/>
        </w:rPr>
        <w:t>404</w:t>
      </w:r>
      <w:r w:rsidR="002958E6" w:rsidRPr="00EC08B5">
        <w:rPr>
          <w:rFonts w:asciiTheme="minorHAnsi" w:hAnsiTheme="minorHAnsi" w:cstheme="minorHAnsi"/>
          <w:color w:val="000000" w:themeColor="text1"/>
        </w:rPr>
        <w:t xml:space="preserve"> </w:t>
      </w:r>
      <w:r w:rsidR="00850975" w:rsidRPr="00EC08B5">
        <w:rPr>
          <w:rFonts w:asciiTheme="minorHAnsi" w:hAnsiTheme="minorHAnsi" w:cstheme="minorHAnsi"/>
          <w:color w:val="000000" w:themeColor="text1"/>
        </w:rPr>
        <w:t xml:space="preserve">dış </w:t>
      </w:r>
      <w:r w:rsidR="006921C6" w:rsidRPr="00EC08B5">
        <w:rPr>
          <w:rFonts w:asciiTheme="minorHAnsi" w:hAnsiTheme="minorHAnsi" w:cstheme="minorHAnsi"/>
        </w:rPr>
        <w:t xml:space="preserve">paydaşımız </w:t>
      </w:r>
      <w:r w:rsidR="00C8281E" w:rsidRPr="00EC08B5">
        <w:rPr>
          <w:rFonts w:asciiTheme="minorHAnsi" w:hAnsiTheme="minorHAnsi" w:cstheme="minorHAnsi"/>
        </w:rPr>
        <w:t xml:space="preserve">katılmıştır. Anket sonuçları her paydaş için nicel olmak üzere ayrı ayrı değerlendirilmiştir. </w:t>
      </w:r>
    </w:p>
    <w:p w14:paraId="1FD81075" w14:textId="77777777" w:rsidR="006921C6" w:rsidRPr="00EC08B5" w:rsidRDefault="00526DEC" w:rsidP="00B81BAA">
      <w:pPr>
        <w:ind w:firstLine="709"/>
        <w:rPr>
          <w:rFonts w:asciiTheme="minorHAnsi" w:hAnsiTheme="minorHAnsi" w:cstheme="minorHAnsi"/>
        </w:rPr>
      </w:pPr>
      <w:r w:rsidRPr="005A0F96">
        <w:rPr>
          <w:rFonts w:asciiTheme="minorHAnsi" w:hAnsiTheme="minorHAnsi" w:cstheme="minorHAnsi"/>
        </w:rPr>
        <w:t>Okul</w:t>
      </w:r>
      <w:r w:rsidR="00CC4DEE" w:rsidRPr="00EC08B5">
        <w:rPr>
          <w:rFonts w:asciiTheme="minorHAnsi" w:hAnsiTheme="minorHAnsi" w:cstheme="minorHAnsi"/>
        </w:rPr>
        <w:t xml:space="preserve"> koordinasyon</w:t>
      </w:r>
      <w:r w:rsidR="006921C6" w:rsidRPr="00EC08B5">
        <w:rPr>
          <w:rFonts w:asciiTheme="minorHAnsi" w:hAnsiTheme="minorHAnsi" w:cstheme="minorHAnsi"/>
        </w:rPr>
        <w:t xml:space="preserve"> ekibi tarafından </w:t>
      </w:r>
      <w:r w:rsidR="00B81BAA">
        <w:rPr>
          <w:rFonts w:asciiTheme="minorHAnsi" w:hAnsiTheme="minorHAnsi" w:cstheme="minorHAnsi"/>
        </w:rPr>
        <w:t>okul</w:t>
      </w:r>
      <w:r w:rsidR="006921C6" w:rsidRPr="00EC08B5">
        <w:rPr>
          <w:rFonts w:asciiTheme="minorHAnsi" w:hAnsiTheme="minorHAnsi" w:cstheme="minorHAnsi"/>
        </w:rPr>
        <w:t xml:space="preserve"> </w:t>
      </w:r>
      <w:r w:rsidR="00CC4DEE" w:rsidRPr="00EC08B5">
        <w:rPr>
          <w:rFonts w:asciiTheme="minorHAnsi" w:hAnsiTheme="minorHAnsi" w:cstheme="minorHAnsi"/>
        </w:rPr>
        <w:t>personeline iç ve dış paydaş anket sonuçları hakkında bilgilendirme yapılmıştır.</w:t>
      </w:r>
    </w:p>
    <w:p w14:paraId="3EFC20E3" w14:textId="77777777" w:rsidR="00C05809" w:rsidRPr="00EC08B5" w:rsidRDefault="00C8281E" w:rsidP="00B81BAA">
      <w:pPr>
        <w:ind w:firstLine="709"/>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w:t>
      </w:r>
      <w:r w:rsidRPr="00EC08B5">
        <w:rPr>
          <w:rFonts w:asciiTheme="minorHAnsi" w:hAnsiTheme="minorHAnsi" w:cstheme="minorHAnsi"/>
        </w:rPr>
        <w:lastRenderedPageBreak/>
        <w:t xml:space="preserve">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698669C5" w14:textId="77777777" w:rsidR="00C05809" w:rsidRPr="00EC08B5" w:rsidRDefault="00C05809" w:rsidP="00CC7D33">
      <w:pPr>
        <w:pStyle w:val="Balk2"/>
        <w:rPr>
          <w:rFonts w:asciiTheme="minorHAnsi" w:hAnsiTheme="minorHAnsi" w:cstheme="minorHAnsi"/>
          <w:sz w:val="24"/>
          <w:szCs w:val="24"/>
        </w:rPr>
      </w:pPr>
      <w:bookmarkStart w:id="39" w:name="_Toc531853185"/>
      <w:bookmarkStart w:id="40" w:name="_Toc532154557"/>
      <w:bookmarkStart w:id="41" w:name="_Toc154390005"/>
      <w:r w:rsidRPr="00EC08B5">
        <w:rPr>
          <w:rFonts w:asciiTheme="minorHAnsi" w:hAnsiTheme="minorHAnsi" w:cstheme="minorHAnsi"/>
          <w:sz w:val="24"/>
          <w:szCs w:val="24"/>
        </w:rPr>
        <w:t>Ekip ve Kurullar</w:t>
      </w:r>
      <w:bookmarkEnd w:id="39"/>
      <w:bookmarkEnd w:id="40"/>
      <w:bookmarkEnd w:id="41"/>
    </w:p>
    <w:p w14:paraId="6494AB71" w14:textId="77777777" w:rsidR="00AA0FD7" w:rsidRPr="00EC08B5" w:rsidRDefault="00AA0FD7" w:rsidP="008F124A">
      <w:pPr>
        <w:ind w:firstLine="709"/>
        <w:contextualSpacing/>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nın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çalışmalarını yönlendirmek ve yönetsel öncelikleri Stratejik Planlama Ekibine aktarmak üzere Yönlendirme Kurulu oluşturulmuştur.</w:t>
      </w:r>
    </w:p>
    <w:p w14:paraId="3681F813" w14:textId="46E2348D" w:rsidR="00A97ADE" w:rsidRPr="00EC08B5" w:rsidRDefault="00DB27DA" w:rsidP="008F124A">
      <w:pPr>
        <w:ind w:firstLine="709"/>
        <w:contextualSpacing/>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526DEC">
        <w:rPr>
          <w:rFonts w:asciiTheme="minorHAnsi" w:hAnsiTheme="minorHAnsi" w:cstheme="minorHAnsi"/>
          <w:kern w:val="24"/>
        </w:rPr>
        <w:t>Okul</w:t>
      </w:r>
      <w:r w:rsidR="00AA0FD7" w:rsidRPr="00EC08B5">
        <w:rPr>
          <w:rFonts w:asciiTheme="minorHAnsi" w:hAnsiTheme="minorHAnsi" w:cstheme="minorHAnsi"/>
          <w:kern w:val="24"/>
        </w:rPr>
        <w:t xml:space="preserve"> Müdürü </w:t>
      </w:r>
      <w:r w:rsidR="00744D2F">
        <w:rPr>
          <w:rFonts w:asciiTheme="minorHAnsi" w:hAnsiTheme="minorHAnsi" w:cstheme="minorHAnsi"/>
          <w:kern w:val="24"/>
        </w:rPr>
        <w:t>Arif ALBAYRAK</w:t>
      </w:r>
      <w:r w:rsidR="00AA0FD7" w:rsidRPr="00EC08B5">
        <w:rPr>
          <w:rFonts w:asciiTheme="minorHAnsi" w:hAnsiTheme="minorHAnsi" w:cstheme="minorHAnsi"/>
          <w:kern w:val="24"/>
        </w:rPr>
        <w:t xml:space="preserve"> başkanlığında yürütülen çalışmalarda, </w:t>
      </w:r>
      <w:r w:rsidR="008F124A">
        <w:rPr>
          <w:rFonts w:asciiTheme="minorHAnsi" w:hAnsiTheme="minorHAnsi" w:cstheme="minorHAnsi"/>
          <w:kern w:val="24"/>
        </w:rPr>
        <w:t>okulumuz</w:t>
      </w:r>
      <w:r w:rsidR="00AA0FD7" w:rsidRPr="00EC08B5">
        <w:rPr>
          <w:rFonts w:asciiTheme="minorHAnsi" w:hAnsiTheme="minorHAnsi" w:cstheme="minorHAnsi"/>
          <w:kern w:val="24"/>
        </w:rPr>
        <w:t xml:space="preserve">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yürütülen çalışmaların konsolidasyonu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14:paraId="3316CB91" w14:textId="77777777" w:rsidR="00DA3463" w:rsidRPr="00EC08B5" w:rsidRDefault="00BA283F" w:rsidP="008F124A">
      <w:pPr>
        <w:ind w:firstLine="709"/>
        <w:contextualSpacing/>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73EB1">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73EB1">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73EB1">
        <w:rPr>
          <w:rFonts w:asciiTheme="minorHAnsi" w:hAnsiTheme="minorHAnsi" w:cstheme="minorHAnsi"/>
          <w:kern w:val="24"/>
        </w:rPr>
        <w:t xml:space="preserve"> </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14:paraId="0C8C4B47" w14:textId="77777777" w:rsidR="00A13EAA" w:rsidRPr="00EC08B5" w:rsidRDefault="00A13EAA" w:rsidP="00CC7D33">
      <w:pPr>
        <w:contextualSpacing/>
        <w:jc w:val="left"/>
        <w:textAlignment w:val="baseline"/>
        <w:rPr>
          <w:rFonts w:asciiTheme="minorHAnsi" w:hAnsiTheme="minorHAnsi" w:cstheme="minorHAnsi"/>
          <w:kern w:val="24"/>
        </w:rPr>
      </w:pPr>
    </w:p>
    <w:p w14:paraId="7D308ED9" w14:textId="77777777" w:rsidR="00365D2A" w:rsidRPr="00EC08B5" w:rsidRDefault="00365D2A" w:rsidP="00CC7D33">
      <w:pPr>
        <w:pStyle w:val="ResimYazs"/>
        <w:keepNext/>
        <w:jc w:val="left"/>
        <w:rPr>
          <w:rFonts w:asciiTheme="minorHAnsi" w:hAnsiTheme="minorHAnsi" w:cstheme="minorHAnsi"/>
          <w:sz w:val="24"/>
          <w:szCs w:val="24"/>
        </w:rPr>
      </w:pPr>
      <w:bookmarkStart w:id="42" w:name="_Toc531853186"/>
      <w:bookmarkStart w:id="43" w:name="_Toc532154558"/>
      <w:bookmarkStart w:id="44" w:name="_Toc154390181"/>
      <w:r w:rsidRPr="00EC08B5">
        <w:rPr>
          <w:rFonts w:asciiTheme="minorHAnsi" w:hAnsiTheme="minorHAnsi" w:cstheme="minorHAnsi"/>
          <w:sz w:val="24"/>
          <w:szCs w:val="24"/>
        </w:rPr>
        <w:t xml:space="preserve">Tablo </w:t>
      </w:r>
      <w:r w:rsidR="00A17EBC"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A17EBC" w:rsidRPr="00EC08B5">
        <w:rPr>
          <w:rFonts w:asciiTheme="minorHAnsi" w:hAnsiTheme="minorHAnsi" w:cstheme="minorHAnsi"/>
          <w:noProof/>
          <w:sz w:val="24"/>
          <w:szCs w:val="24"/>
        </w:rPr>
        <w:fldChar w:fldCharType="separate"/>
      </w:r>
      <w:r w:rsidR="00D817A9">
        <w:rPr>
          <w:rFonts w:asciiTheme="minorHAnsi" w:hAnsiTheme="minorHAnsi" w:cstheme="minorHAnsi"/>
          <w:noProof/>
          <w:sz w:val="24"/>
          <w:szCs w:val="24"/>
        </w:rPr>
        <w:t>1</w:t>
      </w:r>
      <w:r w:rsidR="00A17EBC"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Stratejik Planlama Üst Kurulu</w:t>
      </w:r>
      <w:bookmarkEnd w:id="44"/>
    </w:p>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634"/>
        <w:gridCol w:w="4329"/>
      </w:tblGrid>
      <w:tr w:rsidR="008F27AD" w:rsidRPr="00EC08B5" w14:paraId="0DE4EEBF" w14:textId="77777777" w:rsidTr="00C319DC">
        <w:trPr>
          <w:jc w:val="center"/>
        </w:trPr>
        <w:tc>
          <w:tcPr>
            <w:tcW w:w="3559" w:type="dxa"/>
            <w:tcBorders>
              <w:top w:val="thinThickSmallGap" w:sz="24" w:space="0" w:color="auto"/>
              <w:bottom w:val="thinThickSmallGap" w:sz="24" w:space="0" w:color="auto"/>
            </w:tcBorders>
            <w:shd w:val="clear" w:color="auto" w:fill="B8C1E9" w:themeFill="accent1" w:themeFillTint="66"/>
            <w:vAlign w:val="center"/>
          </w:tcPr>
          <w:p w14:paraId="4AE5138B" w14:textId="77777777" w:rsidR="008F27AD" w:rsidRPr="00EC08B5" w:rsidRDefault="008F27AD" w:rsidP="00CC7D33">
            <w:pPr>
              <w:spacing w:before="40" w:after="40"/>
              <w:jc w:val="left"/>
              <w:rPr>
                <w:rFonts w:asciiTheme="minorHAnsi" w:hAnsiTheme="minorHAnsi" w:cstheme="minorHAnsi"/>
                <w:b/>
              </w:rPr>
            </w:pPr>
            <w:bookmarkStart w:id="45" w:name="_Toc531780876"/>
            <w:bookmarkStart w:id="46" w:name="_Toc532154691"/>
            <w:r w:rsidRPr="00EC08B5">
              <w:rPr>
                <w:rFonts w:asciiTheme="minorHAnsi" w:hAnsiTheme="minorHAnsi" w:cstheme="minorHAnsi"/>
                <w:b/>
              </w:rPr>
              <w:t>Adı Soyadı</w:t>
            </w:r>
          </w:p>
        </w:tc>
        <w:tc>
          <w:tcPr>
            <w:tcW w:w="4239" w:type="dxa"/>
            <w:tcBorders>
              <w:top w:val="thinThickSmallGap" w:sz="24" w:space="0" w:color="auto"/>
              <w:bottom w:val="thinThickSmallGap" w:sz="24" w:space="0" w:color="auto"/>
            </w:tcBorders>
            <w:shd w:val="clear" w:color="auto" w:fill="B8C1E9" w:themeFill="accent1" w:themeFillTint="66"/>
            <w:vAlign w:val="center"/>
          </w:tcPr>
          <w:p w14:paraId="512B86F3"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8F27AD" w:rsidRPr="00EC08B5" w14:paraId="5B1D4D0F" w14:textId="77777777" w:rsidTr="00C319DC">
        <w:trPr>
          <w:jc w:val="center"/>
        </w:trPr>
        <w:tc>
          <w:tcPr>
            <w:tcW w:w="3559" w:type="dxa"/>
            <w:tcBorders>
              <w:top w:val="thinThickSmallGap" w:sz="24" w:space="0" w:color="auto"/>
            </w:tcBorders>
          </w:tcPr>
          <w:p w14:paraId="22A7E064" w14:textId="33E70A90" w:rsidR="008F27AD" w:rsidRPr="00EC08B5" w:rsidRDefault="00744D2F" w:rsidP="00CC7D33">
            <w:pPr>
              <w:spacing w:before="40" w:after="40"/>
              <w:jc w:val="left"/>
              <w:rPr>
                <w:rFonts w:asciiTheme="minorHAnsi" w:hAnsiTheme="minorHAnsi" w:cstheme="minorHAnsi"/>
              </w:rPr>
            </w:pPr>
            <w:r>
              <w:rPr>
                <w:rFonts w:asciiTheme="minorHAnsi" w:hAnsiTheme="minorHAnsi" w:cstheme="minorHAnsi"/>
              </w:rPr>
              <w:t>Arif ALBAYRAK</w:t>
            </w:r>
          </w:p>
        </w:tc>
        <w:tc>
          <w:tcPr>
            <w:tcW w:w="4239" w:type="dxa"/>
            <w:tcBorders>
              <w:top w:val="thinThickSmallGap" w:sz="24" w:space="0" w:color="auto"/>
            </w:tcBorders>
          </w:tcPr>
          <w:p w14:paraId="1D582F5A" w14:textId="77777777" w:rsidR="008F27AD" w:rsidRPr="00EC08B5" w:rsidRDefault="00526DEC" w:rsidP="00CC7D33">
            <w:pPr>
              <w:spacing w:before="40" w:after="40"/>
              <w:jc w:val="left"/>
              <w:rPr>
                <w:rFonts w:asciiTheme="minorHAnsi" w:hAnsiTheme="minorHAnsi" w:cstheme="minorHAnsi"/>
              </w:rPr>
            </w:pPr>
            <w:r>
              <w:rPr>
                <w:rFonts w:asciiTheme="minorHAnsi" w:hAnsiTheme="minorHAnsi" w:cstheme="minorHAnsi"/>
              </w:rPr>
              <w:t>Okul</w:t>
            </w:r>
            <w:r w:rsidR="008F27AD" w:rsidRPr="00EC08B5">
              <w:rPr>
                <w:rFonts w:asciiTheme="minorHAnsi" w:hAnsiTheme="minorHAnsi" w:cstheme="minorHAnsi"/>
              </w:rPr>
              <w:t xml:space="preserve"> Müdürü</w:t>
            </w:r>
          </w:p>
        </w:tc>
      </w:tr>
      <w:tr w:rsidR="008F27AD" w:rsidRPr="00EC08B5" w14:paraId="1AD7463A" w14:textId="77777777" w:rsidTr="00C319DC">
        <w:trPr>
          <w:jc w:val="center"/>
        </w:trPr>
        <w:tc>
          <w:tcPr>
            <w:tcW w:w="3559" w:type="dxa"/>
            <w:shd w:val="clear" w:color="auto" w:fill="9EE0F7" w:themeFill="accent2" w:themeFillTint="99"/>
          </w:tcPr>
          <w:p w14:paraId="0E222F97" w14:textId="2F638FB8" w:rsidR="008F27AD" w:rsidRPr="00EC08B5" w:rsidRDefault="00744D2F" w:rsidP="00CC7D33">
            <w:pPr>
              <w:spacing w:before="40" w:after="40"/>
              <w:jc w:val="left"/>
              <w:rPr>
                <w:rFonts w:asciiTheme="minorHAnsi" w:hAnsiTheme="minorHAnsi" w:cstheme="minorHAnsi"/>
              </w:rPr>
            </w:pPr>
            <w:r>
              <w:rPr>
                <w:rFonts w:asciiTheme="minorHAnsi" w:hAnsiTheme="minorHAnsi" w:cstheme="minorHAnsi"/>
              </w:rPr>
              <w:t>Merve ŞAN</w:t>
            </w:r>
          </w:p>
        </w:tc>
        <w:tc>
          <w:tcPr>
            <w:tcW w:w="4239" w:type="dxa"/>
            <w:shd w:val="clear" w:color="auto" w:fill="9EE0F7" w:themeFill="accent2" w:themeFillTint="99"/>
          </w:tcPr>
          <w:p w14:paraId="50885FFD" w14:textId="77777777" w:rsidR="008F27AD" w:rsidRPr="00EC08B5" w:rsidRDefault="00AD2B3D" w:rsidP="00CC7D33">
            <w:pPr>
              <w:spacing w:before="40" w:after="40"/>
              <w:jc w:val="left"/>
              <w:rPr>
                <w:rFonts w:asciiTheme="minorHAnsi" w:hAnsiTheme="minorHAnsi" w:cstheme="minorHAnsi"/>
              </w:rPr>
            </w:pPr>
            <w:r>
              <w:rPr>
                <w:rFonts w:asciiTheme="minorHAnsi" w:hAnsiTheme="minorHAnsi" w:cstheme="minorHAnsi"/>
              </w:rPr>
              <w:t>Müdür Yardımcısı</w:t>
            </w:r>
          </w:p>
        </w:tc>
      </w:tr>
      <w:tr w:rsidR="008F27AD" w:rsidRPr="00EC08B5" w14:paraId="44D16BEE" w14:textId="77777777" w:rsidTr="00C319DC">
        <w:trPr>
          <w:jc w:val="center"/>
        </w:trPr>
        <w:tc>
          <w:tcPr>
            <w:tcW w:w="3559" w:type="dxa"/>
            <w:shd w:val="clear" w:color="auto" w:fill="auto"/>
          </w:tcPr>
          <w:p w14:paraId="4FADE654" w14:textId="006C5D4E" w:rsidR="008F27AD" w:rsidRPr="00EC08B5" w:rsidRDefault="00744D2F" w:rsidP="00CC7D33">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Aziz ÖZDEMİR</w:t>
            </w:r>
          </w:p>
        </w:tc>
        <w:tc>
          <w:tcPr>
            <w:tcW w:w="4239" w:type="dxa"/>
            <w:shd w:val="clear" w:color="auto" w:fill="FFFFFF" w:themeFill="background1"/>
          </w:tcPr>
          <w:p w14:paraId="5D69F463" w14:textId="77777777" w:rsidR="008F27AD" w:rsidRPr="00EC08B5" w:rsidRDefault="00526DEC" w:rsidP="00CC7D33">
            <w:pPr>
              <w:spacing w:before="40" w:after="40"/>
              <w:jc w:val="left"/>
              <w:rPr>
                <w:rFonts w:asciiTheme="minorHAnsi" w:hAnsiTheme="minorHAnsi" w:cstheme="minorHAnsi"/>
              </w:rPr>
            </w:pPr>
            <w:r>
              <w:rPr>
                <w:rFonts w:asciiTheme="minorHAnsi" w:hAnsiTheme="minorHAnsi" w:cstheme="minorHAnsi"/>
              </w:rPr>
              <w:t>Öğretmen</w:t>
            </w:r>
          </w:p>
        </w:tc>
      </w:tr>
      <w:tr w:rsidR="008F27AD" w:rsidRPr="00EC08B5" w14:paraId="1883AFEB" w14:textId="77777777" w:rsidTr="00C319DC">
        <w:trPr>
          <w:jc w:val="center"/>
        </w:trPr>
        <w:tc>
          <w:tcPr>
            <w:tcW w:w="3559" w:type="dxa"/>
            <w:shd w:val="clear" w:color="auto" w:fill="9EE0F7" w:themeFill="accent2" w:themeFillTint="99"/>
          </w:tcPr>
          <w:p w14:paraId="31266DDE" w14:textId="7812698C" w:rsidR="008F27AD" w:rsidRPr="00EC08B5" w:rsidRDefault="00744D2F" w:rsidP="00CC7D33">
            <w:pPr>
              <w:spacing w:before="40" w:after="40"/>
              <w:jc w:val="left"/>
              <w:rPr>
                <w:rFonts w:asciiTheme="minorHAnsi" w:hAnsiTheme="minorHAnsi" w:cstheme="minorHAnsi"/>
              </w:rPr>
            </w:pPr>
            <w:r>
              <w:rPr>
                <w:rFonts w:asciiTheme="minorHAnsi" w:hAnsiTheme="minorHAnsi" w:cstheme="minorHAnsi"/>
                <w:color w:val="000000" w:themeColor="text1"/>
              </w:rPr>
              <w:t>Selda KORKUSUZ</w:t>
            </w:r>
          </w:p>
        </w:tc>
        <w:tc>
          <w:tcPr>
            <w:tcW w:w="4239" w:type="dxa"/>
            <w:shd w:val="clear" w:color="auto" w:fill="9EE0F7" w:themeFill="accent2" w:themeFillTint="99"/>
          </w:tcPr>
          <w:p w14:paraId="2A51A069" w14:textId="30495FF6" w:rsidR="008F27AD" w:rsidRPr="00EC08B5" w:rsidRDefault="00744D2F" w:rsidP="00CC7D33">
            <w:pPr>
              <w:spacing w:before="40" w:after="40"/>
              <w:jc w:val="left"/>
              <w:rPr>
                <w:rFonts w:asciiTheme="minorHAnsi" w:hAnsiTheme="minorHAnsi" w:cstheme="minorHAnsi"/>
              </w:rPr>
            </w:pPr>
            <w:r>
              <w:rPr>
                <w:rFonts w:asciiTheme="minorHAnsi" w:hAnsiTheme="minorHAnsi" w:cstheme="minorHAnsi"/>
              </w:rPr>
              <w:t>Okul Aile Birliği Başkanı</w:t>
            </w:r>
          </w:p>
        </w:tc>
      </w:tr>
      <w:tr w:rsidR="008F27AD" w:rsidRPr="00EC08B5" w14:paraId="7A7B4918" w14:textId="77777777" w:rsidTr="00C319DC">
        <w:trPr>
          <w:jc w:val="center"/>
        </w:trPr>
        <w:tc>
          <w:tcPr>
            <w:tcW w:w="3559" w:type="dxa"/>
            <w:shd w:val="clear" w:color="auto" w:fill="auto"/>
          </w:tcPr>
          <w:p w14:paraId="0F0080B3" w14:textId="020D6C3B" w:rsidR="008F27AD" w:rsidRPr="00EC08B5" w:rsidRDefault="00744D2F" w:rsidP="00744D2F">
            <w:pPr>
              <w:spacing w:before="40" w:after="40"/>
              <w:rPr>
                <w:rFonts w:asciiTheme="minorHAnsi" w:hAnsiTheme="minorHAnsi" w:cstheme="minorHAnsi"/>
                <w:color w:val="000000" w:themeColor="text1"/>
              </w:rPr>
            </w:pPr>
            <w:r>
              <w:rPr>
                <w:rFonts w:asciiTheme="minorHAnsi" w:hAnsiTheme="minorHAnsi" w:cstheme="minorHAnsi"/>
                <w:color w:val="000000" w:themeColor="text1"/>
              </w:rPr>
              <w:t>Tuba ERKMEN</w:t>
            </w:r>
          </w:p>
        </w:tc>
        <w:tc>
          <w:tcPr>
            <w:tcW w:w="4239" w:type="dxa"/>
            <w:shd w:val="clear" w:color="auto" w:fill="auto"/>
          </w:tcPr>
          <w:p w14:paraId="2155FA97" w14:textId="5CEA6F9D" w:rsidR="008F27AD" w:rsidRPr="00EC08B5" w:rsidRDefault="00744D2F" w:rsidP="00CC7D33">
            <w:pPr>
              <w:spacing w:before="40" w:after="40"/>
              <w:jc w:val="left"/>
              <w:rPr>
                <w:rFonts w:asciiTheme="minorHAnsi" w:hAnsiTheme="minorHAnsi" w:cstheme="minorHAnsi"/>
              </w:rPr>
            </w:pPr>
            <w:r>
              <w:rPr>
                <w:rFonts w:asciiTheme="minorHAnsi" w:hAnsiTheme="minorHAnsi" w:cstheme="minorHAnsi"/>
              </w:rPr>
              <w:t>Okul Aile Birliği Yönetim Kurulu Üyesi</w:t>
            </w:r>
          </w:p>
        </w:tc>
      </w:tr>
      <w:tr w:rsidR="008F27AD" w:rsidRPr="00EC08B5" w14:paraId="7EED8115" w14:textId="77777777" w:rsidTr="00C319DC">
        <w:trPr>
          <w:jc w:val="center"/>
        </w:trPr>
        <w:tc>
          <w:tcPr>
            <w:tcW w:w="3559" w:type="dxa"/>
            <w:shd w:val="clear" w:color="auto" w:fill="9EE0F7" w:themeFill="accent2" w:themeFillTint="99"/>
          </w:tcPr>
          <w:p w14:paraId="66B0208B" w14:textId="77777777" w:rsidR="008F27AD" w:rsidRPr="00EC08B5" w:rsidRDefault="008F27AD" w:rsidP="00CC7D33">
            <w:pPr>
              <w:spacing w:before="40" w:after="40"/>
              <w:jc w:val="left"/>
              <w:rPr>
                <w:rFonts w:asciiTheme="minorHAnsi" w:hAnsiTheme="minorHAnsi" w:cstheme="minorHAnsi"/>
              </w:rPr>
            </w:pPr>
          </w:p>
        </w:tc>
        <w:tc>
          <w:tcPr>
            <w:tcW w:w="4239" w:type="dxa"/>
            <w:shd w:val="clear" w:color="auto" w:fill="9EE0F7" w:themeFill="accent2" w:themeFillTint="99"/>
          </w:tcPr>
          <w:p w14:paraId="0DDD5408" w14:textId="77777777" w:rsidR="008F27AD" w:rsidRPr="00EC08B5" w:rsidRDefault="008F27AD" w:rsidP="00CC7D33">
            <w:pPr>
              <w:spacing w:before="40" w:after="40"/>
              <w:jc w:val="left"/>
              <w:rPr>
                <w:rFonts w:asciiTheme="minorHAnsi" w:hAnsiTheme="minorHAnsi" w:cstheme="minorHAnsi"/>
              </w:rPr>
            </w:pPr>
          </w:p>
        </w:tc>
      </w:tr>
      <w:tr w:rsidR="008F27AD" w:rsidRPr="00EC08B5" w14:paraId="7A08ACE5" w14:textId="77777777" w:rsidTr="00C319DC">
        <w:trPr>
          <w:jc w:val="center"/>
        </w:trPr>
        <w:tc>
          <w:tcPr>
            <w:tcW w:w="3559" w:type="dxa"/>
            <w:shd w:val="clear" w:color="auto" w:fill="auto"/>
          </w:tcPr>
          <w:p w14:paraId="787DFC16" w14:textId="77777777" w:rsidR="008F27AD" w:rsidRPr="00EC08B5" w:rsidRDefault="008F27AD" w:rsidP="00CC7D33">
            <w:pPr>
              <w:spacing w:before="40" w:after="40"/>
              <w:jc w:val="left"/>
              <w:rPr>
                <w:rFonts w:asciiTheme="minorHAnsi" w:hAnsiTheme="minorHAnsi" w:cstheme="minorHAnsi"/>
              </w:rPr>
            </w:pPr>
          </w:p>
        </w:tc>
        <w:tc>
          <w:tcPr>
            <w:tcW w:w="4239" w:type="dxa"/>
            <w:shd w:val="clear" w:color="auto" w:fill="auto"/>
          </w:tcPr>
          <w:p w14:paraId="143CC2C5" w14:textId="77777777" w:rsidR="008F27AD" w:rsidRPr="00EC08B5" w:rsidRDefault="008F27AD" w:rsidP="00CC7D33">
            <w:pPr>
              <w:spacing w:before="40" w:after="40"/>
              <w:jc w:val="left"/>
              <w:rPr>
                <w:rFonts w:asciiTheme="minorHAnsi" w:hAnsiTheme="minorHAnsi" w:cstheme="minorHAnsi"/>
              </w:rPr>
            </w:pPr>
          </w:p>
        </w:tc>
      </w:tr>
      <w:tr w:rsidR="008F27AD" w:rsidRPr="00EC08B5" w14:paraId="0BD8A231" w14:textId="77777777" w:rsidTr="00C319DC">
        <w:trPr>
          <w:jc w:val="center"/>
        </w:trPr>
        <w:tc>
          <w:tcPr>
            <w:tcW w:w="3559" w:type="dxa"/>
            <w:shd w:val="clear" w:color="auto" w:fill="9EE0F7" w:themeFill="accent2" w:themeFillTint="99"/>
          </w:tcPr>
          <w:p w14:paraId="39DDC946" w14:textId="77777777" w:rsidR="008F27AD" w:rsidRPr="00EC08B5" w:rsidRDefault="008F27AD" w:rsidP="00CC7D33">
            <w:pPr>
              <w:spacing w:before="40" w:after="40"/>
              <w:jc w:val="left"/>
              <w:rPr>
                <w:rFonts w:asciiTheme="minorHAnsi" w:hAnsiTheme="minorHAnsi" w:cstheme="minorHAnsi"/>
              </w:rPr>
            </w:pPr>
          </w:p>
        </w:tc>
        <w:tc>
          <w:tcPr>
            <w:tcW w:w="4239" w:type="dxa"/>
            <w:shd w:val="clear" w:color="auto" w:fill="9EE0F7" w:themeFill="accent2" w:themeFillTint="99"/>
          </w:tcPr>
          <w:p w14:paraId="0C7F547B" w14:textId="77777777" w:rsidR="008F27AD" w:rsidRPr="00EC08B5" w:rsidRDefault="008F27AD" w:rsidP="00CC7D33">
            <w:pPr>
              <w:spacing w:before="40" w:after="40"/>
              <w:jc w:val="left"/>
              <w:rPr>
                <w:rFonts w:asciiTheme="minorHAnsi" w:hAnsiTheme="minorHAnsi" w:cstheme="minorHAnsi"/>
              </w:rPr>
            </w:pPr>
          </w:p>
        </w:tc>
      </w:tr>
      <w:tr w:rsidR="008F27AD" w:rsidRPr="00EC08B5" w14:paraId="0436E7A9" w14:textId="77777777" w:rsidTr="00C319DC">
        <w:trPr>
          <w:jc w:val="center"/>
        </w:trPr>
        <w:tc>
          <w:tcPr>
            <w:tcW w:w="3559" w:type="dxa"/>
            <w:shd w:val="clear" w:color="auto" w:fill="auto"/>
          </w:tcPr>
          <w:p w14:paraId="10D2EB6D" w14:textId="77777777" w:rsidR="008F27AD" w:rsidRPr="00EC08B5" w:rsidRDefault="008F27AD" w:rsidP="00CC7D33">
            <w:pPr>
              <w:spacing w:before="40" w:after="40"/>
              <w:jc w:val="left"/>
              <w:rPr>
                <w:rFonts w:asciiTheme="minorHAnsi" w:hAnsiTheme="minorHAnsi" w:cstheme="minorHAnsi"/>
              </w:rPr>
            </w:pPr>
          </w:p>
        </w:tc>
        <w:tc>
          <w:tcPr>
            <w:tcW w:w="4239" w:type="dxa"/>
            <w:shd w:val="clear" w:color="auto" w:fill="auto"/>
          </w:tcPr>
          <w:p w14:paraId="069E5BDD" w14:textId="77777777" w:rsidR="008F27AD" w:rsidRPr="00EC08B5" w:rsidRDefault="008F27AD" w:rsidP="00CC7D33">
            <w:pPr>
              <w:spacing w:before="40" w:after="40"/>
              <w:jc w:val="left"/>
              <w:rPr>
                <w:rFonts w:asciiTheme="minorHAnsi" w:hAnsiTheme="minorHAnsi" w:cstheme="minorHAnsi"/>
              </w:rPr>
            </w:pPr>
          </w:p>
        </w:tc>
      </w:tr>
      <w:tr w:rsidR="008F27AD" w:rsidRPr="00EC08B5" w14:paraId="5EFDCA10" w14:textId="77777777" w:rsidTr="00C319DC">
        <w:trPr>
          <w:jc w:val="center"/>
        </w:trPr>
        <w:tc>
          <w:tcPr>
            <w:tcW w:w="3559" w:type="dxa"/>
            <w:shd w:val="clear" w:color="auto" w:fill="9EE0F7" w:themeFill="accent2" w:themeFillTint="99"/>
          </w:tcPr>
          <w:p w14:paraId="4961DE9D" w14:textId="77777777" w:rsidR="008F27AD" w:rsidRPr="00EC08B5" w:rsidRDefault="008F27AD" w:rsidP="00CC7D33">
            <w:pPr>
              <w:spacing w:before="40" w:after="40"/>
              <w:jc w:val="left"/>
              <w:rPr>
                <w:rFonts w:asciiTheme="minorHAnsi" w:hAnsiTheme="minorHAnsi" w:cstheme="minorHAnsi"/>
              </w:rPr>
            </w:pPr>
          </w:p>
        </w:tc>
        <w:tc>
          <w:tcPr>
            <w:tcW w:w="4239" w:type="dxa"/>
            <w:shd w:val="clear" w:color="auto" w:fill="9EE0F7" w:themeFill="accent2" w:themeFillTint="99"/>
          </w:tcPr>
          <w:p w14:paraId="4AA60AEC" w14:textId="77777777" w:rsidR="008F27AD" w:rsidRPr="00EC08B5" w:rsidRDefault="008F27AD" w:rsidP="00CC7D33">
            <w:pPr>
              <w:spacing w:before="40" w:after="40"/>
              <w:jc w:val="left"/>
              <w:rPr>
                <w:rFonts w:asciiTheme="minorHAnsi" w:hAnsiTheme="minorHAnsi" w:cstheme="minorHAnsi"/>
              </w:rPr>
            </w:pPr>
          </w:p>
        </w:tc>
      </w:tr>
      <w:tr w:rsidR="008F27AD" w:rsidRPr="00EC08B5" w14:paraId="10917980" w14:textId="77777777" w:rsidTr="00C319DC">
        <w:trPr>
          <w:jc w:val="center"/>
        </w:trPr>
        <w:tc>
          <w:tcPr>
            <w:tcW w:w="3559" w:type="dxa"/>
          </w:tcPr>
          <w:p w14:paraId="493DA8D8" w14:textId="77777777" w:rsidR="008F27AD" w:rsidRPr="00EC08B5" w:rsidRDefault="008F27AD" w:rsidP="00CC7D33">
            <w:pPr>
              <w:spacing w:before="40" w:after="40"/>
              <w:jc w:val="left"/>
              <w:rPr>
                <w:rFonts w:asciiTheme="minorHAnsi" w:hAnsiTheme="minorHAnsi" w:cstheme="minorHAnsi"/>
              </w:rPr>
            </w:pPr>
          </w:p>
        </w:tc>
        <w:tc>
          <w:tcPr>
            <w:tcW w:w="4239" w:type="dxa"/>
          </w:tcPr>
          <w:p w14:paraId="5D8348EC" w14:textId="77777777" w:rsidR="008F27AD" w:rsidRPr="00EC08B5" w:rsidRDefault="008F27AD" w:rsidP="00CC7D33">
            <w:pPr>
              <w:spacing w:before="40" w:after="40"/>
              <w:jc w:val="left"/>
              <w:rPr>
                <w:rFonts w:asciiTheme="minorHAnsi" w:hAnsiTheme="minorHAnsi" w:cstheme="minorHAnsi"/>
              </w:rPr>
            </w:pPr>
          </w:p>
        </w:tc>
      </w:tr>
      <w:bookmarkEnd w:id="45"/>
      <w:bookmarkEnd w:id="46"/>
    </w:tbl>
    <w:p w14:paraId="37EEEF54" w14:textId="77777777" w:rsidR="00365D2A" w:rsidRPr="00EC08B5" w:rsidRDefault="00365D2A" w:rsidP="00CC7D33">
      <w:pPr>
        <w:pStyle w:val="ResimYazs"/>
        <w:jc w:val="left"/>
        <w:rPr>
          <w:rFonts w:asciiTheme="minorHAnsi" w:hAnsiTheme="minorHAnsi" w:cstheme="minorHAnsi"/>
          <w:sz w:val="24"/>
          <w:szCs w:val="24"/>
        </w:rPr>
      </w:pPr>
    </w:p>
    <w:p w14:paraId="64603C76" w14:textId="77777777" w:rsidR="00365D2A" w:rsidRPr="005E32C8" w:rsidRDefault="005E32C8" w:rsidP="00CC7D33">
      <w:pPr>
        <w:pStyle w:val="ResimYazs"/>
        <w:keepNext/>
        <w:jc w:val="left"/>
        <w:rPr>
          <w:rFonts w:asciiTheme="minorHAnsi" w:hAnsiTheme="minorHAnsi" w:cstheme="minorHAnsi"/>
          <w:b/>
          <w:sz w:val="24"/>
          <w:szCs w:val="24"/>
        </w:rPr>
      </w:pPr>
      <w:bookmarkStart w:id="47" w:name="_Toc16832"/>
      <w:r>
        <w:rPr>
          <w:rFonts w:asciiTheme="minorHAnsi" w:hAnsiTheme="minorHAnsi" w:cstheme="minorHAnsi"/>
          <w:b/>
          <w:sz w:val="24"/>
          <w:szCs w:val="24"/>
        </w:rPr>
        <w:lastRenderedPageBreak/>
        <w:t xml:space="preserve">         </w:t>
      </w:r>
      <w:bookmarkStart w:id="48" w:name="_Toc154390182"/>
      <w:r w:rsidR="00365D2A" w:rsidRPr="005E32C8">
        <w:rPr>
          <w:rFonts w:asciiTheme="minorHAnsi" w:hAnsiTheme="minorHAnsi" w:cstheme="minorHAnsi"/>
          <w:b/>
          <w:sz w:val="24"/>
          <w:szCs w:val="24"/>
        </w:rPr>
        <w:t xml:space="preserve">Tablo </w:t>
      </w:r>
      <w:r w:rsidR="00A17EBC" w:rsidRPr="005E32C8">
        <w:rPr>
          <w:rFonts w:asciiTheme="minorHAnsi" w:hAnsiTheme="minorHAnsi" w:cstheme="minorHAnsi"/>
          <w:b/>
          <w:noProof/>
          <w:sz w:val="24"/>
          <w:szCs w:val="24"/>
        </w:rPr>
        <w:fldChar w:fldCharType="begin"/>
      </w:r>
      <w:r w:rsidR="00365D2A" w:rsidRPr="005E32C8">
        <w:rPr>
          <w:rFonts w:asciiTheme="minorHAnsi" w:hAnsiTheme="minorHAnsi" w:cstheme="minorHAnsi"/>
          <w:b/>
          <w:noProof/>
          <w:sz w:val="24"/>
          <w:szCs w:val="24"/>
        </w:rPr>
        <w:instrText xml:space="preserve"> SEQ Tablo \* ARABIC </w:instrText>
      </w:r>
      <w:r w:rsidR="00A17EBC" w:rsidRPr="005E32C8">
        <w:rPr>
          <w:rFonts w:asciiTheme="minorHAnsi" w:hAnsiTheme="minorHAnsi" w:cstheme="minorHAnsi"/>
          <w:b/>
          <w:noProof/>
          <w:sz w:val="24"/>
          <w:szCs w:val="24"/>
        </w:rPr>
        <w:fldChar w:fldCharType="separate"/>
      </w:r>
      <w:r w:rsidR="00D817A9">
        <w:rPr>
          <w:rFonts w:asciiTheme="minorHAnsi" w:hAnsiTheme="minorHAnsi" w:cstheme="minorHAnsi"/>
          <w:b/>
          <w:noProof/>
          <w:sz w:val="24"/>
          <w:szCs w:val="24"/>
        </w:rPr>
        <w:t>2</w:t>
      </w:r>
      <w:r w:rsidR="00A17EBC" w:rsidRPr="005E32C8">
        <w:rPr>
          <w:rFonts w:asciiTheme="minorHAnsi" w:hAnsiTheme="minorHAnsi" w:cstheme="minorHAnsi"/>
          <w:b/>
          <w:noProof/>
          <w:sz w:val="24"/>
          <w:szCs w:val="24"/>
        </w:rPr>
        <w:fldChar w:fldCharType="end"/>
      </w:r>
      <w:r w:rsidR="00526DEC" w:rsidRPr="005E32C8">
        <w:rPr>
          <w:rFonts w:asciiTheme="minorHAnsi" w:hAnsiTheme="minorHAnsi" w:cstheme="minorHAnsi"/>
          <w:b/>
          <w:sz w:val="24"/>
          <w:szCs w:val="24"/>
        </w:rPr>
        <w:t xml:space="preserve">: </w:t>
      </w:r>
      <w:r w:rsidR="00365D2A" w:rsidRPr="005E32C8">
        <w:rPr>
          <w:rFonts w:asciiTheme="minorHAnsi" w:hAnsiTheme="minorHAnsi" w:cstheme="minorHAnsi"/>
          <w:b/>
          <w:sz w:val="24"/>
          <w:szCs w:val="24"/>
        </w:rPr>
        <w:t>Stratejik Planlama Ekibi</w:t>
      </w:r>
      <w:bookmarkEnd w:id="47"/>
      <w:bookmarkEnd w:id="48"/>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85"/>
        <w:gridCol w:w="5610"/>
        <w:gridCol w:w="1719"/>
      </w:tblGrid>
      <w:tr w:rsidR="008F27AD" w:rsidRPr="00EC08B5" w14:paraId="0D17830C" w14:textId="77777777" w:rsidTr="005E32C8">
        <w:trPr>
          <w:jc w:val="center"/>
        </w:trPr>
        <w:tc>
          <w:tcPr>
            <w:tcW w:w="3185" w:type="dxa"/>
            <w:tcBorders>
              <w:top w:val="thinThickSmallGap" w:sz="24" w:space="0" w:color="auto"/>
              <w:bottom w:val="thinThickSmallGap" w:sz="24" w:space="0" w:color="auto"/>
            </w:tcBorders>
            <w:shd w:val="clear" w:color="auto" w:fill="B8C1E9" w:themeFill="accent1" w:themeFillTint="66"/>
          </w:tcPr>
          <w:p w14:paraId="5AFC57A1"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610" w:type="dxa"/>
            <w:tcBorders>
              <w:top w:val="thinThickSmallGap" w:sz="24" w:space="0" w:color="auto"/>
              <w:bottom w:val="thinThickSmallGap" w:sz="24" w:space="0" w:color="auto"/>
            </w:tcBorders>
            <w:shd w:val="clear" w:color="auto" w:fill="B8C1E9" w:themeFill="accent1" w:themeFillTint="66"/>
          </w:tcPr>
          <w:p w14:paraId="1DBA9062"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1719" w:type="dxa"/>
            <w:tcBorders>
              <w:top w:val="thinThickSmallGap" w:sz="24" w:space="0" w:color="auto"/>
              <w:bottom w:val="thinThickSmallGap" w:sz="24" w:space="0" w:color="auto"/>
            </w:tcBorders>
            <w:shd w:val="clear" w:color="auto" w:fill="B8C1E9" w:themeFill="accent1" w:themeFillTint="66"/>
          </w:tcPr>
          <w:p w14:paraId="1941D1BA"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Görevi</w:t>
            </w:r>
          </w:p>
        </w:tc>
      </w:tr>
      <w:tr w:rsidR="008F27AD" w:rsidRPr="00EC08B5" w14:paraId="75AA5340" w14:textId="77777777" w:rsidTr="005E32C8">
        <w:trPr>
          <w:jc w:val="center"/>
        </w:trPr>
        <w:tc>
          <w:tcPr>
            <w:tcW w:w="3185" w:type="dxa"/>
            <w:tcBorders>
              <w:top w:val="thinThickSmallGap" w:sz="24" w:space="0" w:color="auto"/>
            </w:tcBorders>
          </w:tcPr>
          <w:p w14:paraId="5A0B18DB" w14:textId="260D9DCE" w:rsidR="008F27AD" w:rsidRPr="00EC08B5" w:rsidRDefault="00965E98"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Hilal ŞAŞDIM</w:t>
            </w:r>
          </w:p>
        </w:tc>
        <w:tc>
          <w:tcPr>
            <w:tcW w:w="5610" w:type="dxa"/>
            <w:tcBorders>
              <w:top w:val="thinThickSmallGap" w:sz="24" w:space="0" w:color="auto"/>
            </w:tcBorders>
          </w:tcPr>
          <w:p w14:paraId="76C57DEB" w14:textId="77777777" w:rsidR="008F27AD" w:rsidRPr="00EC08B5" w:rsidRDefault="00526DEC" w:rsidP="00CC7D33">
            <w:pPr>
              <w:spacing w:before="40" w:after="40"/>
              <w:jc w:val="left"/>
              <w:rPr>
                <w:rFonts w:asciiTheme="minorHAnsi" w:hAnsiTheme="minorHAnsi" w:cstheme="minorHAnsi"/>
              </w:rPr>
            </w:pPr>
            <w:r>
              <w:rPr>
                <w:rFonts w:asciiTheme="minorHAnsi" w:hAnsiTheme="minorHAnsi" w:cstheme="minorHAnsi"/>
              </w:rPr>
              <w:t>Müdür Yardımcısı</w:t>
            </w:r>
          </w:p>
        </w:tc>
        <w:tc>
          <w:tcPr>
            <w:tcW w:w="1719" w:type="dxa"/>
            <w:tcBorders>
              <w:top w:val="thinThickSmallGap" w:sz="24" w:space="0" w:color="auto"/>
            </w:tcBorders>
          </w:tcPr>
          <w:p w14:paraId="117CA3F3" w14:textId="77777777" w:rsidR="008F27AD" w:rsidRPr="00EC08B5" w:rsidRDefault="008F27AD" w:rsidP="00CC7D33">
            <w:pPr>
              <w:spacing w:before="40" w:after="40"/>
              <w:jc w:val="left"/>
              <w:rPr>
                <w:rFonts w:asciiTheme="minorHAnsi" w:hAnsiTheme="minorHAnsi" w:cstheme="minorHAnsi"/>
              </w:rPr>
            </w:pPr>
            <w:r w:rsidRPr="00EC08B5">
              <w:rPr>
                <w:rFonts w:asciiTheme="minorHAnsi" w:hAnsiTheme="minorHAnsi" w:cstheme="minorHAnsi"/>
              </w:rPr>
              <w:t>Başkan</w:t>
            </w:r>
          </w:p>
        </w:tc>
      </w:tr>
      <w:tr w:rsidR="008F27AD" w:rsidRPr="00EC08B5" w14:paraId="211927AB" w14:textId="77777777" w:rsidTr="005E32C8">
        <w:trPr>
          <w:jc w:val="center"/>
        </w:trPr>
        <w:tc>
          <w:tcPr>
            <w:tcW w:w="3185" w:type="dxa"/>
            <w:shd w:val="clear" w:color="auto" w:fill="9EE0F7" w:themeFill="accent2" w:themeFillTint="99"/>
          </w:tcPr>
          <w:p w14:paraId="2248C460" w14:textId="79A90376" w:rsidR="008F27AD" w:rsidRPr="00EC08B5" w:rsidRDefault="00965E98" w:rsidP="00CC7D33">
            <w:pPr>
              <w:spacing w:before="40" w:after="40"/>
              <w:jc w:val="left"/>
              <w:rPr>
                <w:rFonts w:asciiTheme="minorHAnsi" w:hAnsiTheme="minorHAnsi" w:cstheme="minorHAnsi"/>
                <w:color w:val="000000" w:themeColor="text1"/>
                <w:highlight w:val="red"/>
              </w:rPr>
            </w:pPr>
            <w:r>
              <w:rPr>
                <w:rFonts w:asciiTheme="minorHAnsi" w:hAnsiTheme="minorHAnsi" w:cstheme="minorHAnsi"/>
                <w:color w:val="000000" w:themeColor="text1"/>
              </w:rPr>
              <w:t>Zeliha İFLAZOĞLU</w:t>
            </w:r>
          </w:p>
        </w:tc>
        <w:tc>
          <w:tcPr>
            <w:tcW w:w="5610" w:type="dxa"/>
            <w:shd w:val="clear" w:color="auto" w:fill="9EE0F7" w:themeFill="accent2" w:themeFillTint="99"/>
          </w:tcPr>
          <w:p w14:paraId="5CA24FBF" w14:textId="3BBF7EB8" w:rsidR="008F27AD" w:rsidRPr="00EC08B5" w:rsidRDefault="00965E98" w:rsidP="00CC7D33">
            <w:pPr>
              <w:spacing w:before="40" w:after="40"/>
              <w:jc w:val="left"/>
              <w:rPr>
                <w:rFonts w:asciiTheme="minorHAnsi" w:hAnsiTheme="minorHAnsi" w:cstheme="minorHAnsi"/>
                <w:highlight w:val="red"/>
              </w:rPr>
            </w:pPr>
            <w:r>
              <w:rPr>
                <w:rFonts w:asciiTheme="minorHAnsi" w:hAnsiTheme="minorHAnsi" w:cstheme="minorHAnsi"/>
              </w:rPr>
              <w:t>Müdür Yardımcısı</w:t>
            </w:r>
          </w:p>
        </w:tc>
        <w:tc>
          <w:tcPr>
            <w:tcW w:w="1719" w:type="dxa"/>
            <w:shd w:val="clear" w:color="auto" w:fill="9EE0F7" w:themeFill="accent2" w:themeFillTint="99"/>
          </w:tcPr>
          <w:p w14:paraId="59DA270E" w14:textId="005E9A72" w:rsidR="008F27AD" w:rsidRPr="00EC08B5" w:rsidRDefault="00965E98" w:rsidP="00CC7D33">
            <w:pPr>
              <w:spacing w:before="40" w:after="40"/>
              <w:jc w:val="left"/>
              <w:rPr>
                <w:rFonts w:asciiTheme="minorHAnsi" w:hAnsiTheme="minorHAnsi" w:cstheme="minorHAnsi"/>
              </w:rPr>
            </w:pPr>
            <w:r>
              <w:rPr>
                <w:rFonts w:asciiTheme="minorHAnsi" w:hAnsiTheme="minorHAnsi" w:cstheme="minorHAnsi"/>
              </w:rPr>
              <w:t>Başkan</w:t>
            </w:r>
            <w:r w:rsidR="008F27AD" w:rsidRPr="00EC08B5">
              <w:rPr>
                <w:rFonts w:asciiTheme="minorHAnsi" w:hAnsiTheme="minorHAnsi" w:cstheme="minorHAnsi"/>
              </w:rPr>
              <w:t xml:space="preserve"> </w:t>
            </w:r>
          </w:p>
        </w:tc>
      </w:tr>
      <w:tr w:rsidR="008F27AD" w:rsidRPr="00EC08B5" w14:paraId="0AAD7629" w14:textId="77777777" w:rsidTr="005E32C8">
        <w:trPr>
          <w:jc w:val="center"/>
        </w:trPr>
        <w:tc>
          <w:tcPr>
            <w:tcW w:w="3185" w:type="dxa"/>
            <w:shd w:val="clear" w:color="auto" w:fill="auto"/>
          </w:tcPr>
          <w:p w14:paraId="5D138DF5" w14:textId="1B043A42" w:rsidR="008F27AD" w:rsidRPr="00EC08B5" w:rsidRDefault="00965E98" w:rsidP="00AD2B3D">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Hülya EKİCİ</w:t>
            </w:r>
          </w:p>
        </w:tc>
        <w:tc>
          <w:tcPr>
            <w:tcW w:w="5610" w:type="dxa"/>
            <w:shd w:val="clear" w:color="auto" w:fill="auto"/>
          </w:tcPr>
          <w:p w14:paraId="5239CABE" w14:textId="77777777" w:rsidR="008F27AD" w:rsidRPr="00EC08B5" w:rsidRDefault="00526DEC" w:rsidP="00CC7D33">
            <w:pPr>
              <w:spacing w:before="40" w:after="40"/>
              <w:jc w:val="left"/>
              <w:rPr>
                <w:rFonts w:asciiTheme="minorHAnsi" w:hAnsiTheme="minorHAnsi" w:cstheme="minorHAnsi"/>
              </w:rPr>
            </w:pPr>
            <w:r>
              <w:rPr>
                <w:rFonts w:asciiTheme="minorHAnsi" w:hAnsiTheme="minorHAnsi" w:cstheme="minorHAnsi"/>
              </w:rPr>
              <w:t>Öğretmen</w:t>
            </w:r>
          </w:p>
        </w:tc>
        <w:tc>
          <w:tcPr>
            <w:tcW w:w="1719" w:type="dxa"/>
            <w:shd w:val="clear" w:color="auto" w:fill="auto"/>
          </w:tcPr>
          <w:p w14:paraId="0E23B398"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9A84031" w14:textId="77777777" w:rsidTr="005E32C8">
        <w:trPr>
          <w:jc w:val="center"/>
        </w:trPr>
        <w:tc>
          <w:tcPr>
            <w:tcW w:w="3185" w:type="dxa"/>
            <w:shd w:val="clear" w:color="auto" w:fill="9EE0F7" w:themeFill="accent2" w:themeFillTint="99"/>
          </w:tcPr>
          <w:p w14:paraId="3B9AAF41" w14:textId="3FA5C9B0" w:rsidR="008F27AD" w:rsidRPr="00EC08B5" w:rsidRDefault="00965E98"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Buğra KARASU</w:t>
            </w:r>
          </w:p>
        </w:tc>
        <w:tc>
          <w:tcPr>
            <w:tcW w:w="5610" w:type="dxa"/>
            <w:shd w:val="clear" w:color="auto" w:fill="9EE0F7" w:themeFill="accent2" w:themeFillTint="99"/>
          </w:tcPr>
          <w:p w14:paraId="38421878" w14:textId="77777777" w:rsidR="008F27AD" w:rsidRPr="00EC08B5" w:rsidRDefault="00526DEC" w:rsidP="00CC7D33">
            <w:pPr>
              <w:spacing w:before="40" w:after="40"/>
              <w:jc w:val="left"/>
              <w:rPr>
                <w:rFonts w:asciiTheme="minorHAnsi" w:hAnsiTheme="minorHAnsi" w:cstheme="minorHAnsi"/>
              </w:rPr>
            </w:pPr>
            <w:r>
              <w:rPr>
                <w:rFonts w:asciiTheme="minorHAnsi" w:hAnsiTheme="minorHAnsi" w:cstheme="minorHAnsi"/>
              </w:rPr>
              <w:t>Öğretmen</w:t>
            </w:r>
          </w:p>
        </w:tc>
        <w:tc>
          <w:tcPr>
            <w:tcW w:w="1719" w:type="dxa"/>
            <w:shd w:val="clear" w:color="auto" w:fill="9EE0F7" w:themeFill="accent2" w:themeFillTint="99"/>
          </w:tcPr>
          <w:p w14:paraId="5AB194D9"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079A2861" w14:textId="77777777" w:rsidTr="005E32C8">
        <w:trPr>
          <w:jc w:val="center"/>
        </w:trPr>
        <w:tc>
          <w:tcPr>
            <w:tcW w:w="3185" w:type="dxa"/>
          </w:tcPr>
          <w:p w14:paraId="76B37F33" w14:textId="64EAEC0D" w:rsidR="008F27AD" w:rsidRPr="00EC08B5" w:rsidRDefault="00965E98"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Sadriye ÖZER</w:t>
            </w:r>
          </w:p>
        </w:tc>
        <w:tc>
          <w:tcPr>
            <w:tcW w:w="5610" w:type="dxa"/>
          </w:tcPr>
          <w:p w14:paraId="5F23BAD7" w14:textId="536EA648" w:rsidR="008F27AD" w:rsidRPr="00EC08B5" w:rsidRDefault="00965E98" w:rsidP="00CC7D33">
            <w:pPr>
              <w:spacing w:before="40" w:after="40"/>
              <w:jc w:val="left"/>
              <w:rPr>
                <w:rFonts w:asciiTheme="minorHAnsi" w:hAnsiTheme="minorHAnsi" w:cstheme="minorHAnsi"/>
              </w:rPr>
            </w:pPr>
            <w:r>
              <w:rPr>
                <w:rFonts w:asciiTheme="minorHAnsi" w:hAnsiTheme="minorHAnsi" w:cstheme="minorHAnsi"/>
              </w:rPr>
              <w:t>Öğretmen</w:t>
            </w:r>
          </w:p>
        </w:tc>
        <w:tc>
          <w:tcPr>
            <w:tcW w:w="1719" w:type="dxa"/>
          </w:tcPr>
          <w:p w14:paraId="78C3B8EC" w14:textId="2E2EEDDF" w:rsidR="008F27AD" w:rsidRPr="00EC08B5" w:rsidRDefault="00965E98"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DCE4240" w14:textId="77777777" w:rsidTr="005E32C8">
        <w:trPr>
          <w:jc w:val="center"/>
        </w:trPr>
        <w:tc>
          <w:tcPr>
            <w:tcW w:w="3185" w:type="dxa"/>
            <w:shd w:val="clear" w:color="auto" w:fill="9EE0F7" w:themeFill="accent2" w:themeFillTint="99"/>
          </w:tcPr>
          <w:p w14:paraId="400BC16B" w14:textId="115A5A95" w:rsidR="008F27AD" w:rsidRPr="00EC08B5" w:rsidRDefault="00965E98"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Seçil KARAÇOMAK</w:t>
            </w:r>
          </w:p>
        </w:tc>
        <w:tc>
          <w:tcPr>
            <w:tcW w:w="5610" w:type="dxa"/>
            <w:shd w:val="clear" w:color="auto" w:fill="9EE0F7" w:themeFill="accent2" w:themeFillTint="99"/>
          </w:tcPr>
          <w:p w14:paraId="1E07F7D8" w14:textId="56EE0733" w:rsidR="008F27AD" w:rsidRPr="00EC08B5" w:rsidRDefault="00965E98" w:rsidP="00CC7D33">
            <w:pPr>
              <w:spacing w:before="40" w:after="40"/>
              <w:jc w:val="left"/>
              <w:rPr>
                <w:rFonts w:asciiTheme="minorHAnsi" w:hAnsiTheme="minorHAnsi" w:cstheme="minorHAnsi"/>
              </w:rPr>
            </w:pPr>
            <w:r>
              <w:rPr>
                <w:rFonts w:asciiTheme="minorHAnsi" w:hAnsiTheme="minorHAnsi" w:cstheme="minorHAnsi"/>
              </w:rPr>
              <w:t>Öğretmen</w:t>
            </w:r>
          </w:p>
        </w:tc>
        <w:tc>
          <w:tcPr>
            <w:tcW w:w="1719" w:type="dxa"/>
            <w:shd w:val="clear" w:color="auto" w:fill="9EE0F7" w:themeFill="accent2" w:themeFillTint="99"/>
          </w:tcPr>
          <w:p w14:paraId="32BBE85F" w14:textId="59683F81" w:rsidR="008F27AD" w:rsidRPr="00EC08B5" w:rsidRDefault="00965E98"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EB07AB0" w14:textId="77777777" w:rsidTr="005E32C8">
        <w:trPr>
          <w:jc w:val="center"/>
        </w:trPr>
        <w:tc>
          <w:tcPr>
            <w:tcW w:w="3185" w:type="dxa"/>
            <w:shd w:val="clear" w:color="auto" w:fill="auto"/>
          </w:tcPr>
          <w:p w14:paraId="1CD084DE" w14:textId="325C25E1" w:rsidR="008F27AD" w:rsidRPr="00EC08B5" w:rsidRDefault="00965E98"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Zemze TAMER</w:t>
            </w:r>
          </w:p>
        </w:tc>
        <w:tc>
          <w:tcPr>
            <w:tcW w:w="5610" w:type="dxa"/>
            <w:shd w:val="clear" w:color="auto" w:fill="auto"/>
          </w:tcPr>
          <w:p w14:paraId="0685F69E" w14:textId="1683B559" w:rsidR="008F27AD" w:rsidRPr="00EC08B5" w:rsidRDefault="00965E98" w:rsidP="00CC7D33">
            <w:pPr>
              <w:spacing w:before="40" w:after="40"/>
              <w:jc w:val="left"/>
              <w:rPr>
                <w:rFonts w:asciiTheme="minorHAnsi" w:hAnsiTheme="minorHAnsi" w:cstheme="minorHAnsi"/>
              </w:rPr>
            </w:pPr>
            <w:r>
              <w:rPr>
                <w:rFonts w:asciiTheme="minorHAnsi" w:hAnsiTheme="minorHAnsi" w:cstheme="minorHAnsi"/>
              </w:rPr>
              <w:t>Öğretmen</w:t>
            </w:r>
          </w:p>
        </w:tc>
        <w:tc>
          <w:tcPr>
            <w:tcW w:w="1719" w:type="dxa"/>
            <w:shd w:val="clear" w:color="auto" w:fill="auto"/>
          </w:tcPr>
          <w:p w14:paraId="5C52C731" w14:textId="0F591A3F" w:rsidR="008F27AD" w:rsidRPr="00EC08B5" w:rsidRDefault="00965E98"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1ABA2CFF" w14:textId="77777777" w:rsidTr="005E32C8">
        <w:trPr>
          <w:jc w:val="center"/>
        </w:trPr>
        <w:tc>
          <w:tcPr>
            <w:tcW w:w="3185" w:type="dxa"/>
            <w:shd w:val="clear" w:color="auto" w:fill="9EE0F7" w:themeFill="accent2" w:themeFillTint="99"/>
          </w:tcPr>
          <w:p w14:paraId="035FB49E" w14:textId="77777777" w:rsidR="008F27AD" w:rsidRPr="00EC08B5" w:rsidRDefault="008F27AD" w:rsidP="00CC7D33">
            <w:pPr>
              <w:spacing w:before="40" w:after="40"/>
              <w:jc w:val="left"/>
              <w:rPr>
                <w:rFonts w:asciiTheme="minorHAnsi" w:hAnsiTheme="minorHAnsi" w:cstheme="minorHAnsi"/>
                <w:color w:val="000000" w:themeColor="text1"/>
              </w:rPr>
            </w:pPr>
          </w:p>
        </w:tc>
        <w:tc>
          <w:tcPr>
            <w:tcW w:w="5610" w:type="dxa"/>
            <w:shd w:val="clear" w:color="auto" w:fill="9EE0F7" w:themeFill="accent2" w:themeFillTint="99"/>
          </w:tcPr>
          <w:p w14:paraId="09A0BC7C" w14:textId="77777777" w:rsidR="008F27AD" w:rsidRPr="00EC08B5" w:rsidRDefault="008F27AD" w:rsidP="00CC7D33">
            <w:pPr>
              <w:spacing w:before="40" w:after="40"/>
              <w:jc w:val="left"/>
              <w:rPr>
                <w:rFonts w:asciiTheme="minorHAnsi" w:hAnsiTheme="minorHAnsi" w:cstheme="minorHAnsi"/>
              </w:rPr>
            </w:pPr>
          </w:p>
        </w:tc>
        <w:tc>
          <w:tcPr>
            <w:tcW w:w="1719" w:type="dxa"/>
            <w:shd w:val="clear" w:color="auto" w:fill="9EE0F7" w:themeFill="accent2" w:themeFillTint="99"/>
          </w:tcPr>
          <w:p w14:paraId="766BA587" w14:textId="77777777" w:rsidR="008F27AD" w:rsidRPr="00EC08B5" w:rsidRDefault="008F27AD" w:rsidP="00CC7D33">
            <w:pPr>
              <w:pStyle w:val="ListeParagraf"/>
              <w:spacing w:before="40" w:after="40"/>
              <w:ind w:left="0"/>
              <w:jc w:val="left"/>
              <w:rPr>
                <w:rFonts w:cstheme="minorHAnsi"/>
                <w:sz w:val="24"/>
                <w:szCs w:val="24"/>
              </w:rPr>
            </w:pPr>
          </w:p>
        </w:tc>
      </w:tr>
      <w:tr w:rsidR="008F27AD" w:rsidRPr="00EC08B5" w14:paraId="2F148107" w14:textId="77777777" w:rsidTr="005E32C8">
        <w:trPr>
          <w:jc w:val="center"/>
        </w:trPr>
        <w:tc>
          <w:tcPr>
            <w:tcW w:w="3185" w:type="dxa"/>
          </w:tcPr>
          <w:p w14:paraId="735CFD56" w14:textId="77777777" w:rsidR="008F27AD" w:rsidRPr="00EC08B5" w:rsidRDefault="008F27AD" w:rsidP="00CC7D33">
            <w:pPr>
              <w:spacing w:before="40" w:after="40"/>
              <w:jc w:val="left"/>
              <w:rPr>
                <w:rFonts w:asciiTheme="minorHAnsi" w:hAnsiTheme="minorHAnsi" w:cstheme="minorHAnsi"/>
                <w:color w:val="000000" w:themeColor="text1"/>
              </w:rPr>
            </w:pPr>
          </w:p>
        </w:tc>
        <w:tc>
          <w:tcPr>
            <w:tcW w:w="5610" w:type="dxa"/>
          </w:tcPr>
          <w:p w14:paraId="516FD01E" w14:textId="77777777" w:rsidR="008F27AD" w:rsidRPr="00EC08B5" w:rsidRDefault="008F27AD" w:rsidP="00CC7D33">
            <w:pPr>
              <w:spacing w:before="40" w:after="40"/>
              <w:jc w:val="left"/>
              <w:rPr>
                <w:rFonts w:asciiTheme="minorHAnsi" w:hAnsiTheme="minorHAnsi" w:cstheme="minorHAnsi"/>
              </w:rPr>
            </w:pPr>
          </w:p>
        </w:tc>
        <w:tc>
          <w:tcPr>
            <w:tcW w:w="1719" w:type="dxa"/>
          </w:tcPr>
          <w:p w14:paraId="498FDCC0" w14:textId="77777777" w:rsidR="008F27AD" w:rsidRPr="00EC08B5" w:rsidRDefault="008F27AD" w:rsidP="00CC7D33">
            <w:pPr>
              <w:pStyle w:val="ListeParagraf"/>
              <w:spacing w:before="40" w:after="40"/>
              <w:ind w:left="0"/>
              <w:jc w:val="left"/>
              <w:rPr>
                <w:rFonts w:cstheme="minorHAnsi"/>
                <w:sz w:val="24"/>
                <w:szCs w:val="24"/>
              </w:rPr>
            </w:pPr>
          </w:p>
        </w:tc>
      </w:tr>
      <w:tr w:rsidR="008F27AD" w:rsidRPr="00EC08B5" w14:paraId="140D66F3" w14:textId="77777777" w:rsidTr="005E32C8">
        <w:trPr>
          <w:jc w:val="center"/>
        </w:trPr>
        <w:tc>
          <w:tcPr>
            <w:tcW w:w="3185" w:type="dxa"/>
            <w:shd w:val="clear" w:color="auto" w:fill="9EE0F7" w:themeFill="accent2" w:themeFillTint="99"/>
          </w:tcPr>
          <w:p w14:paraId="40A6A3C3" w14:textId="77777777" w:rsidR="008F27AD" w:rsidRPr="00EC08B5" w:rsidRDefault="008F27AD" w:rsidP="00CC7D33">
            <w:pPr>
              <w:spacing w:before="40" w:after="40"/>
              <w:jc w:val="left"/>
              <w:rPr>
                <w:rFonts w:asciiTheme="minorHAnsi" w:hAnsiTheme="minorHAnsi" w:cstheme="minorHAnsi"/>
                <w:color w:val="000000" w:themeColor="text1"/>
              </w:rPr>
            </w:pPr>
          </w:p>
        </w:tc>
        <w:tc>
          <w:tcPr>
            <w:tcW w:w="5610" w:type="dxa"/>
            <w:shd w:val="clear" w:color="auto" w:fill="9EE0F7" w:themeFill="accent2" w:themeFillTint="99"/>
          </w:tcPr>
          <w:p w14:paraId="53E54ED9" w14:textId="77777777" w:rsidR="008F27AD" w:rsidRPr="00EC08B5" w:rsidRDefault="008F27AD" w:rsidP="00CC7D33">
            <w:pPr>
              <w:spacing w:before="40" w:after="40"/>
              <w:jc w:val="left"/>
              <w:rPr>
                <w:rFonts w:asciiTheme="minorHAnsi" w:hAnsiTheme="minorHAnsi" w:cstheme="minorHAnsi"/>
              </w:rPr>
            </w:pPr>
          </w:p>
        </w:tc>
        <w:tc>
          <w:tcPr>
            <w:tcW w:w="1719" w:type="dxa"/>
            <w:shd w:val="clear" w:color="auto" w:fill="9EE0F7" w:themeFill="accent2" w:themeFillTint="99"/>
          </w:tcPr>
          <w:p w14:paraId="1F0EC0F6" w14:textId="77777777" w:rsidR="008F27AD" w:rsidRPr="00EC08B5" w:rsidRDefault="008F27AD" w:rsidP="00CC7D33">
            <w:pPr>
              <w:pStyle w:val="ListeParagraf"/>
              <w:spacing w:before="40" w:after="40"/>
              <w:ind w:left="0"/>
              <w:jc w:val="left"/>
              <w:rPr>
                <w:rFonts w:cstheme="minorHAnsi"/>
                <w:sz w:val="24"/>
                <w:szCs w:val="24"/>
              </w:rPr>
            </w:pPr>
          </w:p>
        </w:tc>
      </w:tr>
      <w:tr w:rsidR="008F27AD" w:rsidRPr="00EC08B5" w14:paraId="451264E5" w14:textId="77777777" w:rsidTr="005E32C8">
        <w:trPr>
          <w:jc w:val="center"/>
        </w:trPr>
        <w:tc>
          <w:tcPr>
            <w:tcW w:w="3185" w:type="dxa"/>
            <w:shd w:val="clear" w:color="auto" w:fill="FFFFFF" w:themeFill="background1"/>
          </w:tcPr>
          <w:p w14:paraId="613339FD" w14:textId="77777777" w:rsidR="008F27AD" w:rsidRPr="00EC08B5" w:rsidRDefault="008F27AD" w:rsidP="00CC7D33">
            <w:pPr>
              <w:spacing w:before="40" w:after="40"/>
              <w:jc w:val="left"/>
              <w:rPr>
                <w:rFonts w:asciiTheme="minorHAnsi" w:hAnsiTheme="minorHAnsi" w:cstheme="minorHAnsi"/>
                <w:color w:val="000000" w:themeColor="text1"/>
              </w:rPr>
            </w:pPr>
          </w:p>
        </w:tc>
        <w:tc>
          <w:tcPr>
            <w:tcW w:w="5610" w:type="dxa"/>
            <w:shd w:val="clear" w:color="auto" w:fill="FFFFFF" w:themeFill="background1"/>
          </w:tcPr>
          <w:p w14:paraId="05448438" w14:textId="77777777" w:rsidR="008F27AD" w:rsidRPr="00EC08B5" w:rsidRDefault="008F27AD" w:rsidP="00CC7D33">
            <w:pPr>
              <w:spacing w:before="40" w:after="40"/>
              <w:jc w:val="left"/>
              <w:rPr>
                <w:rFonts w:asciiTheme="minorHAnsi" w:hAnsiTheme="minorHAnsi" w:cstheme="minorHAnsi"/>
              </w:rPr>
            </w:pPr>
          </w:p>
        </w:tc>
        <w:tc>
          <w:tcPr>
            <w:tcW w:w="1719" w:type="dxa"/>
            <w:shd w:val="clear" w:color="auto" w:fill="FFFFFF" w:themeFill="background1"/>
          </w:tcPr>
          <w:p w14:paraId="3090FBA3" w14:textId="77777777" w:rsidR="008F27AD" w:rsidRPr="00EC08B5" w:rsidRDefault="008F27AD" w:rsidP="00CC7D33">
            <w:pPr>
              <w:spacing w:before="40" w:after="40"/>
              <w:jc w:val="left"/>
              <w:rPr>
                <w:rFonts w:asciiTheme="minorHAnsi" w:hAnsiTheme="minorHAnsi" w:cstheme="minorHAnsi"/>
              </w:rPr>
            </w:pPr>
          </w:p>
        </w:tc>
      </w:tr>
      <w:tr w:rsidR="008F27AD" w:rsidRPr="00EC08B5" w14:paraId="1CC5AAA1" w14:textId="77777777" w:rsidTr="005E32C8">
        <w:trPr>
          <w:jc w:val="center"/>
        </w:trPr>
        <w:tc>
          <w:tcPr>
            <w:tcW w:w="3185" w:type="dxa"/>
            <w:shd w:val="clear" w:color="auto" w:fill="9EE0F7" w:themeFill="accent2" w:themeFillTint="99"/>
          </w:tcPr>
          <w:p w14:paraId="6DB5865F" w14:textId="77777777" w:rsidR="008F27AD" w:rsidRPr="00EC08B5" w:rsidRDefault="008F27AD" w:rsidP="00CC7D33">
            <w:pPr>
              <w:spacing w:before="40" w:after="40"/>
              <w:jc w:val="left"/>
              <w:rPr>
                <w:rFonts w:asciiTheme="minorHAnsi" w:hAnsiTheme="minorHAnsi" w:cstheme="minorHAnsi"/>
                <w:color w:val="000000" w:themeColor="text1"/>
              </w:rPr>
            </w:pPr>
          </w:p>
        </w:tc>
        <w:tc>
          <w:tcPr>
            <w:tcW w:w="5610" w:type="dxa"/>
            <w:shd w:val="clear" w:color="auto" w:fill="9EE0F7" w:themeFill="accent2" w:themeFillTint="99"/>
          </w:tcPr>
          <w:p w14:paraId="67F0DAE7" w14:textId="77777777" w:rsidR="008F27AD" w:rsidRPr="00EC08B5" w:rsidRDefault="008F27AD" w:rsidP="00CC7D33">
            <w:pPr>
              <w:spacing w:before="40" w:after="40"/>
              <w:jc w:val="left"/>
              <w:rPr>
                <w:rFonts w:asciiTheme="minorHAnsi" w:hAnsiTheme="minorHAnsi" w:cstheme="minorHAnsi"/>
              </w:rPr>
            </w:pPr>
          </w:p>
        </w:tc>
        <w:tc>
          <w:tcPr>
            <w:tcW w:w="1719" w:type="dxa"/>
            <w:shd w:val="clear" w:color="auto" w:fill="9EE0F7" w:themeFill="accent2" w:themeFillTint="99"/>
          </w:tcPr>
          <w:p w14:paraId="1E0ABB71" w14:textId="77777777" w:rsidR="008F27AD" w:rsidRPr="00EC08B5" w:rsidRDefault="008F27AD" w:rsidP="00CC7D33">
            <w:pPr>
              <w:pStyle w:val="ListeParagraf"/>
              <w:spacing w:before="40" w:after="40"/>
              <w:ind w:left="0"/>
              <w:jc w:val="left"/>
              <w:rPr>
                <w:rFonts w:cstheme="minorHAnsi"/>
                <w:sz w:val="24"/>
                <w:szCs w:val="24"/>
              </w:rPr>
            </w:pPr>
          </w:p>
        </w:tc>
      </w:tr>
      <w:tr w:rsidR="008F27AD" w:rsidRPr="00EC08B5" w14:paraId="64074386" w14:textId="77777777" w:rsidTr="005E32C8">
        <w:trPr>
          <w:jc w:val="center"/>
        </w:trPr>
        <w:tc>
          <w:tcPr>
            <w:tcW w:w="3185" w:type="dxa"/>
            <w:shd w:val="clear" w:color="auto" w:fill="FFFFFF" w:themeFill="background1"/>
          </w:tcPr>
          <w:p w14:paraId="662FAE63" w14:textId="77777777" w:rsidR="008F27AD" w:rsidRPr="00EC08B5" w:rsidRDefault="008F27AD" w:rsidP="00CC7D33">
            <w:pPr>
              <w:spacing w:before="40" w:after="40"/>
              <w:jc w:val="left"/>
              <w:rPr>
                <w:rFonts w:asciiTheme="minorHAnsi" w:hAnsiTheme="minorHAnsi" w:cstheme="minorHAnsi"/>
                <w:color w:val="000000" w:themeColor="text1"/>
              </w:rPr>
            </w:pPr>
          </w:p>
        </w:tc>
        <w:tc>
          <w:tcPr>
            <w:tcW w:w="5610" w:type="dxa"/>
            <w:shd w:val="clear" w:color="auto" w:fill="FFFFFF" w:themeFill="background1"/>
          </w:tcPr>
          <w:p w14:paraId="4E420C3E" w14:textId="77777777" w:rsidR="008F27AD" w:rsidRPr="00EC08B5" w:rsidRDefault="008F27AD" w:rsidP="00CC7D33">
            <w:pPr>
              <w:spacing w:before="40" w:after="40"/>
              <w:jc w:val="left"/>
              <w:rPr>
                <w:rFonts w:asciiTheme="minorHAnsi" w:hAnsiTheme="minorHAnsi" w:cstheme="minorHAnsi"/>
              </w:rPr>
            </w:pPr>
          </w:p>
        </w:tc>
        <w:tc>
          <w:tcPr>
            <w:tcW w:w="1719" w:type="dxa"/>
            <w:shd w:val="clear" w:color="auto" w:fill="FFFFFF" w:themeFill="background1"/>
          </w:tcPr>
          <w:p w14:paraId="56DC7F2A" w14:textId="77777777" w:rsidR="008F27AD" w:rsidRPr="00EC08B5" w:rsidRDefault="008F27AD" w:rsidP="00CC7D33">
            <w:pPr>
              <w:pStyle w:val="ListeParagraf"/>
              <w:spacing w:before="40" w:after="40"/>
              <w:ind w:left="0"/>
              <w:jc w:val="left"/>
              <w:rPr>
                <w:rFonts w:cstheme="minorHAnsi"/>
                <w:sz w:val="24"/>
                <w:szCs w:val="24"/>
              </w:rPr>
            </w:pPr>
          </w:p>
        </w:tc>
      </w:tr>
      <w:tr w:rsidR="008F27AD" w:rsidRPr="00EC08B5" w14:paraId="0B94E89A" w14:textId="77777777" w:rsidTr="005E32C8">
        <w:trPr>
          <w:jc w:val="center"/>
        </w:trPr>
        <w:tc>
          <w:tcPr>
            <w:tcW w:w="3185" w:type="dxa"/>
            <w:shd w:val="clear" w:color="auto" w:fill="9EE0F7" w:themeFill="accent2" w:themeFillTint="99"/>
          </w:tcPr>
          <w:p w14:paraId="05B660A6" w14:textId="77777777" w:rsidR="008F27AD" w:rsidRPr="00EC08B5" w:rsidRDefault="008F27AD" w:rsidP="00CC7D33">
            <w:pPr>
              <w:spacing w:before="40" w:after="40"/>
              <w:jc w:val="left"/>
              <w:rPr>
                <w:rFonts w:asciiTheme="minorHAnsi" w:hAnsiTheme="minorHAnsi" w:cstheme="minorHAnsi"/>
                <w:color w:val="000000" w:themeColor="text1"/>
              </w:rPr>
            </w:pPr>
          </w:p>
        </w:tc>
        <w:tc>
          <w:tcPr>
            <w:tcW w:w="5610" w:type="dxa"/>
            <w:shd w:val="clear" w:color="auto" w:fill="9EE0F7" w:themeFill="accent2" w:themeFillTint="99"/>
          </w:tcPr>
          <w:p w14:paraId="40A6622C" w14:textId="77777777" w:rsidR="008F27AD" w:rsidRPr="00EC08B5" w:rsidRDefault="008F27AD" w:rsidP="00CC7D33">
            <w:pPr>
              <w:spacing w:before="40" w:after="40"/>
              <w:jc w:val="left"/>
              <w:rPr>
                <w:rFonts w:asciiTheme="minorHAnsi" w:hAnsiTheme="minorHAnsi" w:cstheme="minorHAnsi"/>
              </w:rPr>
            </w:pPr>
          </w:p>
        </w:tc>
        <w:tc>
          <w:tcPr>
            <w:tcW w:w="1719" w:type="dxa"/>
            <w:shd w:val="clear" w:color="auto" w:fill="9EE0F7" w:themeFill="accent2" w:themeFillTint="99"/>
          </w:tcPr>
          <w:p w14:paraId="4A110FB8" w14:textId="77777777" w:rsidR="008F27AD" w:rsidRPr="00EC08B5" w:rsidRDefault="008F27AD" w:rsidP="00CC7D33">
            <w:pPr>
              <w:pStyle w:val="ListeParagraf"/>
              <w:spacing w:before="40" w:after="40"/>
              <w:ind w:left="0"/>
              <w:jc w:val="left"/>
              <w:rPr>
                <w:rFonts w:cstheme="minorHAnsi"/>
                <w:sz w:val="24"/>
                <w:szCs w:val="24"/>
              </w:rPr>
            </w:pPr>
          </w:p>
        </w:tc>
      </w:tr>
    </w:tbl>
    <w:p w14:paraId="6AAC1EDB" w14:textId="77777777" w:rsidR="00B217B9" w:rsidRPr="00EC08B5" w:rsidRDefault="00B217B9" w:rsidP="00CC7D33">
      <w:pPr>
        <w:jc w:val="left"/>
        <w:rPr>
          <w:rFonts w:asciiTheme="minorHAnsi" w:hAnsiTheme="minorHAnsi" w:cstheme="minorHAnsi"/>
          <w:lang w:eastAsia="en-US"/>
        </w:rPr>
      </w:pPr>
    </w:p>
    <w:p w14:paraId="68289943" w14:textId="77777777" w:rsidR="00C05809" w:rsidRPr="00EC08B5" w:rsidRDefault="00C05809" w:rsidP="00CC7D33">
      <w:pPr>
        <w:pStyle w:val="Balk2"/>
        <w:rPr>
          <w:rFonts w:asciiTheme="minorHAnsi" w:hAnsiTheme="minorHAnsi" w:cstheme="minorHAnsi"/>
          <w:sz w:val="24"/>
          <w:szCs w:val="24"/>
        </w:rPr>
      </w:pPr>
      <w:bookmarkStart w:id="49" w:name="_Toc154390006"/>
      <w:r w:rsidRPr="00EC08B5">
        <w:rPr>
          <w:rFonts w:asciiTheme="minorHAnsi" w:hAnsiTheme="minorHAnsi" w:cstheme="minorHAnsi"/>
          <w:sz w:val="24"/>
          <w:szCs w:val="24"/>
        </w:rPr>
        <w:t>Çalışma Takvimi</w:t>
      </w:r>
      <w:bookmarkEnd w:id="42"/>
      <w:bookmarkEnd w:id="43"/>
      <w:bookmarkEnd w:id="49"/>
    </w:p>
    <w:p w14:paraId="788C9A25" w14:textId="77777777"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4502727B" w14:textId="77777777"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14:paraId="09EEA809" w14:textId="77777777" w:rsidR="00C05809" w:rsidRPr="00EC08B5" w:rsidRDefault="005E32C8" w:rsidP="00CC7D33">
      <w:pPr>
        <w:jc w:val="left"/>
        <w:rPr>
          <w:rFonts w:asciiTheme="minorHAnsi" w:hAnsiTheme="minorHAnsi" w:cstheme="minorHAnsi"/>
          <w:b/>
          <w:iCs/>
        </w:rPr>
      </w:pPr>
      <w:bookmarkStart w:id="50" w:name="_Toc531797186"/>
      <w:bookmarkStart w:id="51" w:name="_Toc532154693"/>
      <w:r>
        <w:rPr>
          <w:rFonts w:asciiTheme="minorHAnsi" w:hAnsiTheme="minorHAnsi" w:cstheme="minorHAnsi"/>
          <w:b/>
          <w:i/>
        </w:rPr>
        <w:t xml:space="preserve">             </w:t>
      </w:r>
      <w:bookmarkStart w:id="52" w:name="_Toc154390183"/>
      <w:r w:rsidR="00C05809" w:rsidRPr="00EC08B5">
        <w:rPr>
          <w:rFonts w:asciiTheme="minorHAnsi" w:hAnsiTheme="minorHAnsi" w:cstheme="minorHAnsi"/>
          <w:b/>
        </w:rPr>
        <w:t xml:space="preserve">Tablo </w:t>
      </w:r>
      <w:r w:rsidR="00A17EBC" w:rsidRPr="00EC08B5">
        <w:rPr>
          <w:rFonts w:asciiTheme="minorHAnsi" w:hAnsiTheme="minorHAnsi" w:cstheme="minorHAnsi"/>
          <w:b/>
          <w:i/>
        </w:rPr>
        <w:fldChar w:fldCharType="begin"/>
      </w:r>
      <w:r w:rsidR="00C05809" w:rsidRPr="00EC08B5">
        <w:rPr>
          <w:rFonts w:asciiTheme="minorHAnsi" w:hAnsiTheme="minorHAnsi" w:cstheme="minorHAnsi"/>
          <w:b/>
        </w:rPr>
        <w:instrText xml:space="preserve"> SEQ Tablo \* ARABIC </w:instrText>
      </w:r>
      <w:r w:rsidR="00A17EBC" w:rsidRPr="00EC08B5">
        <w:rPr>
          <w:rFonts w:asciiTheme="minorHAnsi" w:hAnsiTheme="minorHAnsi" w:cstheme="minorHAnsi"/>
          <w:b/>
          <w:i/>
        </w:rPr>
        <w:fldChar w:fldCharType="separate"/>
      </w:r>
      <w:r w:rsidR="00D817A9">
        <w:rPr>
          <w:rFonts w:asciiTheme="minorHAnsi" w:hAnsiTheme="minorHAnsi" w:cstheme="minorHAnsi"/>
          <w:b/>
          <w:noProof/>
        </w:rPr>
        <w:t>3</w:t>
      </w:r>
      <w:r w:rsidR="00A17EBC" w:rsidRPr="00EC08B5">
        <w:rPr>
          <w:rFonts w:asciiTheme="minorHAnsi" w:hAnsiTheme="minorHAnsi" w:cstheme="minorHAnsi"/>
          <w:b/>
          <w:i/>
        </w:rPr>
        <w:fldChar w:fldCharType="end"/>
      </w:r>
      <w:r w:rsidR="00C05809" w:rsidRPr="00EC08B5">
        <w:rPr>
          <w:rFonts w:asciiTheme="minorHAnsi" w:hAnsiTheme="minorHAnsi" w:cstheme="minorHAnsi"/>
          <w:b/>
        </w:rPr>
        <w:t>: Çalışma Takvimi</w:t>
      </w:r>
      <w:bookmarkEnd w:id="50"/>
      <w:bookmarkEnd w:id="51"/>
      <w:bookmarkEnd w:id="52"/>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14:paraId="49D23070"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23B12276" w14:textId="77777777" w:rsidR="00C05809" w:rsidRPr="00EC08B5" w:rsidRDefault="00C05809" w:rsidP="00CC7D33">
            <w:pPr>
              <w:jc w:val="left"/>
              <w:rPr>
                <w:rFonts w:asciiTheme="minorHAnsi" w:hAnsiTheme="minorHAnsi" w:cstheme="minorHAnsi"/>
                <w:color w:val="auto"/>
              </w:rPr>
            </w:pPr>
            <w:r w:rsidRPr="00EC08B5">
              <w:rPr>
                <w:rFonts w:asciiTheme="minorHAnsi" w:hAnsiTheme="minorHAnsi" w:cstheme="minorHAnsi"/>
                <w:color w:val="auto"/>
              </w:rPr>
              <w:t>S.No</w:t>
            </w:r>
          </w:p>
        </w:tc>
        <w:tc>
          <w:tcPr>
            <w:tcW w:w="3547" w:type="dxa"/>
            <w:tcBorders>
              <w:top w:val="thinThickSmallGap" w:sz="24" w:space="0" w:color="auto"/>
              <w:bottom w:val="thinThickSmallGap" w:sz="24" w:space="0" w:color="auto"/>
            </w:tcBorders>
            <w:shd w:val="clear" w:color="auto" w:fill="B8C1E9" w:themeFill="accent1" w:themeFillTint="66"/>
          </w:tcPr>
          <w:p w14:paraId="5D83BD64"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22058BD5"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14:paraId="0B926F01"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1F990C29"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14:paraId="4D7441B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14:paraId="00099B2B"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14:paraId="2622D393"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0BB93D8E"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14:paraId="5C7B1698"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14:paraId="791E9ABA"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14:paraId="1348BC68"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211B6793"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14:paraId="33613C9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14:paraId="345DF33A"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468AFA05"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6870AE6E"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14:paraId="45E0AB32" w14:textId="77777777"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14:paraId="571472F5"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14:paraId="60CEC00E"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5CA66390"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14:paraId="76466BAB"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 Milli Eğitim Müdürlüğüne Gönderilmesi</w:t>
            </w:r>
          </w:p>
        </w:tc>
        <w:tc>
          <w:tcPr>
            <w:tcW w:w="2408" w:type="dxa"/>
          </w:tcPr>
          <w:p w14:paraId="069D6F98"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66D69DBB"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76AACED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14:paraId="11CF2F89"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14:paraId="545F4B3F"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14:paraId="54E53512"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526DF3B6"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14:paraId="5F2B72B8"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14:paraId="20DCE260" w14:textId="77777777"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14:paraId="7831D637" w14:textId="77777777" w:rsidR="00C05809" w:rsidRPr="00EC08B5" w:rsidRDefault="008B19CE" w:rsidP="00CC7D33">
      <w:pPr>
        <w:pStyle w:val="Balk1"/>
        <w:jc w:val="left"/>
        <w:rPr>
          <w:rFonts w:asciiTheme="minorHAnsi" w:hAnsiTheme="minorHAnsi" w:cstheme="minorHAnsi"/>
          <w:sz w:val="24"/>
          <w:szCs w:val="24"/>
        </w:rPr>
      </w:pPr>
      <w:bookmarkStart w:id="53" w:name="_Toc531853187"/>
      <w:bookmarkStart w:id="54" w:name="_Toc532154559"/>
      <w:bookmarkStart w:id="55" w:name="_Toc154390007"/>
      <w:r w:rsidRPr="00EC08B5">
        <w:rPr>
          <w:rFonts w:asciiTheme="minorHAnsi" w:hAnsiTheme="minorHAnsi" w:cstheme="minorHAnsi"/>
          <w:sz w:val="24"/>
          <w:szCs w:val="24"/>
        </w:rPr>
        <w:lastRenderedPageBreak/>
        <w:t>Durum Analizi</w:t>
      </w:r>
      <w:bookmarkEnd w:id="53"/>
      <w:bookmarkEnd w:id="54"/>
      <w:bookmarkEnd w:id="55"/>
    </w:p>
    <w:p w14:paraId="2AF404A7" w14:textId="77777777" w:rsidR="00C05809" w:rsidRPr="00841CDA" w:rsidRDefault="00C05809" w:rsidP="008F124A">
      <w:pPr>
        <w:ind w:firstLine="709"/>
        <w:rPr>
          <w:rFonts w:asciiTheme="minorHAnsi" w:hAnsiTheme="minorHAnsi" w:cstheme="minorHAnsi"/>
        </w:rPr>
      </w:pPr>
      <w:r w:rsidRPr="00841CDA">
        <w:rPr>
          <w:rFonts w:asciiTheme="minorHAnsi" w:hAnsiTheme="minorHAnsi" w:cstheme="minorHAnsi"/>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6E633A21" w14:textId="77777777" w:rsidR="00C05809" w:rsidRPr="00841CDA" w:rsidRDefault="006F260D" w:rsidP="008F124A">
      <w:pPr>
        <w:ind w:firstLine="709"/>
        <w:rPr>
          <w:rFonts w:asciiTheme="minorHAnsi" w:hAnsiTheme="minorHAnsi" w:cstheme="minorHAnsi"/>
        </w:rPr>
      </w:pPr>
      <w:r w:rsidRPr="00841CDA">
        <w:rPr>
          <w:rFonts w:asciiTheme="minorHAnsi" w:hAnsiTheme="minorHAnsi" w:cstheme="minorHAnsi"/>
          <w:kern w:val="24"/>
        </w:rPr>
        <w:t>20</w:t>
      </w:r>
      <w:r w:rsidR="00854C0A" w:rsidRPr="00841CDA">
        <w:rPr>
          <w:rFonts w:asciiTheme="minorHAnsi" w:hAnsiTheme="minorHAnsi" w:cstheme="minorHAnsi"/>
          <w:kern w:val="24"/>
        </w:rPr>
        <w:t>24</w:t>
      </w:r>
      <w:r w:rsidRPr="00841CDA">
        <w:rPr>
          <w:rFonts w:asciiTheme="minorHAnsi" w:hAnsiTheme="minorHAnsi" w:cstheme="minorHAnsi"/>
          <w:kern w:val="24"/>
        </w:rPr>
        <w:t>-202</w:t>
      </w:r>
      <w:r w:rsidR="00854C0A" w:rsidRPr="00841CDA">
        <w:rPr>
          <w:rFonts w:asciiTheme="minorHAnsi" w:hAnsiTheme="minorHAnsi" w:cstheme="minorHAnsi"/>
          <w:kern w:val="24"/>
        </w:rPr>
        <w:t>8</w:t>
      </w:r>
      <w:r w:rsidRPr="00841CDA">
        <w:rPr>
          <w:rFonts w:asciiTheme="minorHAnsi" w:hAnsiTheme="minorHAnsi" w:cstheme="minorHAnsi"/>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6FB9FE6B" w14:textId="4095E9B8" w:rsidR="00184326" w:rsidRPr="00EC08B5" w:rsidRDefault="00841CDA" w:rsidP="00CC7D33">
      <w:pPr>
        <w:pStyle w:val="Balk2"/>
        <w:numPr>
          <w:ilvl w:val="0"/>
          <w:numId w:val="35"/>
        </w:numPr>
        <w:rPr>
          <w:rFonts w:asciiTheme="minorHAnsi" w:hAnsiTheme="minorHAnsi" w:cstheme="minorHAnsi"/>
          <w:sz w:val="24"/>
          <w:szCs w:val="24"/>
        </w:rPr>
      </w:pPr>
      <w:bookmarkStart w:id="56" w:name="_Toc530061504"/>
      <w:bookmarkStart w:id="57" w:name="_Toc531853189"/>
      <w:bookmarkStart w:id="58" w:name="_Toc532154561"/>
      <w:bookmarkStart w:id="59" w:name="_Toc154390008"/>
      <w:r>
        <w:rPr>
          <w:rFonts w:asciiTheme="minorHAnsi" w:hAnsiTheme="minorHAnsi" w:cstheme="minorHAnsi"/>
          <w:sz w:val="24"/>
          <w:szCs w:val="24"/>
        </w:rPr>
        <w:t>KURUMSAL TARİHÇE</w:t>
      </w:r>
      <w:bookmarkEnd w:id="59"/>
    </w:p>
    <w:p w14:paraId="4D624795" w14:textId="77777777" w:rsidR="004F0145" w:rsidRPr="0045613C" w:rsidRDefault="004F0145" w:rsidP="004F0145">
      <w:pPr>
        <w:pStyle w:val="Balk1"/>
        <w:rPr>
          <w:rFonts w:eastAsia="Calibri"/>
          <w:sz w:val="24"/>
          <w:szCs w:val="24"/>
        </w:rPr>
      </w:pPr>
      <w:bookmarkStart w:id="60" w:name="_Toc416085126"/>
      <w:bookmarkStart w:id="61" w:name="_Toc529519448"/>
      <w:bookmarkStart w:id="62" w:name="_Toc413592934"/>
      <w:bookmarkStart w:id="63" w:name="_Toc531097533"/>
      <w:bookmarkStart w:id="64" w:name="_Toc533978124"/>
      <w:bookmarkStart w:id="65" w:name="_Toc154390009"/>
      <w:bookmarkEnd w:id="56"/>
      <w:bookmarkEnd w:id="57"/>
      <w:bookmarkEnd w:id="58"/>
      <w:r w:rsidRPr="0045613C">
        <w:rPr>
          <w:sz w:val="24"/>
          <w:szCs w:val="24"/>
        </w:rPr>
        <w:t>BÖLÜM II</w:t>
      </w:r>
      <w:bookmarkEnd w:id="60"/>
      <w:bookmarkEnd w:id="61"/>
      <w:r w:rsidRPr="0045613C">
        <w:rPr>
          <w:sz w:val="24"/>
          <w:szCs w:val="24"/>
        </w:rPr>
        <w:t>:</w:t>
      </w:r>
      <w:bookmarkStart w:id="66" w:name="_Toc416085127"/>
      <w:bookmarkStart w:id="67" w:name="_Toc529519449"/>
      <w:r w:rsidRPr="0045613C">
        <w:rPr>
          <w:sz w:val="24"/>
          <w:szCs w:val="24"/>
        </w:rPr>
        <w:t xml:space="preserve"> </w:t>
      </w:r>
      <w:r w:rsidRPr="0045613C">
        <w:rPr>
          <w:rFonts w:eastAsia="Calibri"/>
          <w:sz w:val="24"/>
          <w:szCs w:val="24"/>
        </w:rPr>
        <w:t>DURUM ANALİZİ</w:t>
      </w:r>
      <w:bookmarkEnd w:id="62"/>
      <w:bookmarkEnd w:id="63"/>
      <w:bookmarkEnd w:id="65"/>
      <w:bookmarkEnd w:id="66"/>
      <w:bookmarkEnd w:id="67"/>
    </w:p>
    <w:p w14:paraId="4E60EA95" w14:textId="77777777" w:rsidR="004F0145" w:rsidRPr="00841CDA" w:rsidRDefault="004F0145" w:rsidP="004F0145">
      <w:pPr>
        <w:autoSpaceDE w:val="0"/>
        <w:autoSpaceDN w:val="0"/>
        <w:adjustRightInd w:val="0"/>
        <w:spacing w:after="0" w:line="240" w:lineRule="auto"/>
        <w:ind w:firstLine="708"/>
        <w:rPr>
          <w:rFonts w:asciiTheme="minorHAnsi" w:hAnsiTheme="minorHAnsi" w:cstheme="minorHAnsi"/>
        </w:rPr>
      </w:pPr>
      <w:r w:rsidRPr="00841CDA">
        <w:rPr>
          <w:rFonts w:asciiTheme="minorHAnsi" w:hAnsiTheme="minorHAnsi" w:cstheme="minorHAnsi"/>
        </w:rPr>
        <w:t xml:space="preserve">Durum analizi bölümünde okulumuzun mevcut durumu ortaya konularak neredeyiz sorusuna yanıt bulunmaya çalışılmıştır. </w:t>
      </w:r>
    </w:p>
    <w:p w14:paraId="77142C98" w14:textId="77777777" w:rsidR="004F0145" w:rsidRPr="00841CDA" w:rsidRDefault="004F0145" w:rsidP="004F0145">
      <w:pPr>
        <w:autoSpaceDE w:val="0"/>
        <w:autoSpaceDN w:val="0"/>
        <w:adjustRightInd w:val="0"/>
        <w:spacing w:after="0" w:line="240" w:lineRule="auto"/>
        <w:ind w:firstLine="708"/>
        <w:rPr>
          <w:rFonts w:asciiTheme="minorHAnsi" w:hAnsiTheme="minorHAnsi" w:cstheme="minorHAnsi"/>
        </w:rPr>
      </w:pPr>
      <w:r w:rsidRPr="00841CDA">
        <w:rPr>
          <w:rFonts w:asciiTheme="minorHAnsi" w:hAnsiTheme="minorHAnsi" w:cstheme="minorHAnsi"/>
        </w:rPr>
        <w:t>Bu kapsamda okulumuzun kısa tanıtımı, okul künyesi ve temel istatistikleri, paydaş analizi ve görüşleri ile okulumuzun Güçlü Zayıf Fırsat ve Tehditlerinin (GZFT) ele alındığı analize yer verilmiştir.</w:t>
      </w:r>
    </w:p>
    <w:p w14:paraId="5BFFB495" w14:textId="77777777" w:rsidR="004F0145" w:rsidRPr="00841CDA" w:rsidRDefault="004F0145" w:rsidP="004F0145">
      <w:pPr>
        <w:autoSpaceDE w:val="0"/>
        <w:autoSpaceDN w:val="0"/>
        <w:adjustRightInd w:val="0"/>
        <w:spacing w:after="0" w:line="240" w:lineRule="auto"/>
        <w:ind w:firstLine="708"/>
        <w:rPr>
          <w:rFonts w:asciiTheme="minorHAnsi" w:hAnsiTheme="minorHAnsi" w:cstheme="minorHAnsi"/>
        </w:rPr>
      </w:pPr>
      <w:bookmarkStart w:id="68" w:name="_Toc416085128"/>
    </w:p>
    <w:p w14:paraId="7BBFB196" w14:textId="078BAB8A" w:rsidR="004F0145" w:rsidRPr="000C4FC1" w:rsidRDefault="00841CDA" w:rsidP="004F0145">
      <w:pPr>
        <w:pStyle w:val="Balk2"/>
        <w:rPr>
          <w:sz w:val="28"/>
          <w:szCs w:val="24"/>
        </w:rPr>
      </w:pPr>
      <w:bookmarkStart w:id="69" w:name="_Toc531097534"/>
      <w:bookmarkStart w:id="70" w:name="_Toc154390010"/>
      <w:bookmarkEnd w:id="68"/>
      <w:r w:rsidRPr="00841CDA">
        <w:rPr>
          <w:sz w:val="24"/>
          <w:szCs w:val="24"/>
        </w:rPr>
        <w:t>OKULUN KISA TANITIMI</w:t>
      </w:r>
      <w:commentRangeStart w:id="71"/>
      <w:r w:rsidR="004F0145" w:rsidRPr="00841CDA">
        <w:rPr>
          <w:sz w:val="24"/>
          <w:szCs w:val="24"/>
        </w:rPr>
        <w:t xml:space="preserve"> </w:t>
      </w:r>
      <w:r w:rsidR="004F0145" w:rsidRPr="000C4FC1">
        <w:rPr>
          <w:sz w:val="28"/>
          <w:szCs w:val="24"/>
          <w:highlight w:val="yellow"/>
        </w:rPr>
        <w:t>*</w:t>
      </w:r>
      <w:commentRangeEnd w:id="71"/>
      <w:r w:rsidR="004F0145" w:rsidRPr="000C4FC1">
        <w:rPr>
          <w:rStyle w:val="AklamaBavurusu"/>
          <w:rFonts w:eastAsia="Times New Roman"/>
          <w:b w:val="0"/>
          <w:sz w:val="18"/>
          <w:szCs w:val="24"/>
        </w:rPr>
        <w:commentReference w:id="71"/>
      </w:r>
      <w:bookmarkEnd w:id="69"/>
      <w:bookmarkEnd w:id="70"/>
    </w:p>
    <w:p w14:paraId="264EDDFA" w14:textId="77777777" w:rsidR="000C4FC1" w:rsidRPr="00D0784B" w:rsidRDefault="000C4FC1" w:rsidP="000C4FC1">
      <w:pPr>
        <w:spacing w:after="0" w:line="240" w:lineRule="auto"/>
        <w:ind w:right="992"/>
      </w:pPr>
      <w:r w:rsidRPr="00D0784B">
        <w:t xml:space="preserve">          Okulumuz 1969 yılında Kayseri Şeker Fabrikası çalışanlarının kendi imkânları ile yaptırılmaya başlanmış 1970-1971 eğitim öğretim yılında tamamlanarak Şeker Ortaokulu ve Lisesi olarak hizmet vermeye başlamıştır. </w:t>
      </w:r>
    </w:p>
    <w:p w14:paraId="3AA681FC" w14:textId="77777777" w:rsidR="000C4FC1" w:rsidRPr="00D0784B" w:rsidRDefault="000C4FC1" w:rsidP="000C4FC1">
      <w:pPr>
        <w:spacing w:after="0" w:line="240" w:lineRule="auto"/>
        <w:ind w:right="992"/>
      </w:pPr>
    </w:p>
    <w:p w14:paraId="20D562F0" w14:textId="77777777" w:rsidR="000C4FC1" w:rsidRPr="00D0784B" w:rsidRDefault="000C4FC1" w:rsidP="000C4FC1">
      <w:pPr>
        <w:spacing w:after="0" w:line="240" w:lineRule="auto"/>
        <w:ind w:right="992"/>
      </w:pPr>
      <w:r w:rsidRPr="00D0784B">
        <w:t xml:space="preserve">          Okulumuz 1979 yılında İl Milli Eğitim Müdürlüğü’nce Keykubat İlkokulu olarak hizmete açılmıştır.1996-1997 eğitim öğretim yılında zorunlu eğitimin 8 yıla çıkarılmış olması nedeniyle İlköğretim Okulu olarak eğitime devam etmiş 2013/2014 eğitim öğretim yılında da yeniden ilkokul olmuştur ve aynı şekilde hizmet etmeye devam etmektedir. </w:t>
      </w:r>
    </w:p>
    <w:p w14:paraId="3541421E" w14:textId="77777777" w:rsidR="000C4FC1" w:rsidRPr="00D0784B" w:rsidRDefault="000C4FC1" w:rsidP="000C4FC1">
      <w:pPr>
        <w:spacing w:after="0" w:line="240" w:lineRule="auto"/>
        <w:ind w:right="992"/>
      </w:pPr>
    </w:p>
    <w:p w14:paraId="239243D4" w14:textId="1F681279" w:rsidR="000C4FC1" w:rsidRPr="00D0784B" w:rsidRDefault="000C4FC1" w:rsidP="000C4FC1">
      <w:pPr>
        <w:spacing w:after="0" w:line="240" w:lineRule="auto"/>
        <w:ind w:right="992"/>
      </w:pPr>
      <w:r w:rsidRPr="00D0784B">
        <w:t xml:space="preserve">          Okulumuz adını bulunduğu mahalleden almıştır. Bulunduğu mahalle ise adını, Kayseri şeker fabrikası içerisindeki gölün etrafında bulunan ‘KÜÇÜK </w:t>
      </w:r>
      <w:r w:rsidR="00A21C36" w:rsidRPr="00D0784B">
        <w:t>DAĞ’dan almıştır</w:t>
      </w:r>
      <w:r w:rsidRPr="00D0784B">
        <w:t>. Bu dağın adı şehir halkı tarafından (KİBAT) Keykubat olarak bilinmektedir. Okulumuza milli eğitim bakanlığına bağlı kurumlara açma-kapatma ve kurumlara ad verme yönetmeliği gereğince bulunduğu mahallenin adı verilmiştir.2018-2019 eğitim öğretim yılı içerisinde okulumuzun ismi ‘Keykubat Şehit Ömer Aktaş İlkokulu’ olarak değişmiştir.</w:t>
      </w:r>
    </w:p>
    <w:p w14:paraId="4A290B03" w14:textId="763C67FE" w:rsidR="004F0145" w:rsidRDefault="004F0145" w:rsidP="004F0145">
      <w:pPr>
        <w:ind w:firstLine="708"/>
      </w:pPr>
      <w:r w:rsidRPr="0045613C">
        <w:t xml:space="preserve">Okulumuz, İlkokul </w:t>
      </w:r>
      <w:r w:rsidR="00A21C36" w:rsidRPr="0045613C">
        <w:t>olarak Eğitim</w:t>
      </w:r>
      <w:r w:rsidRPr="0045613C">
        <w:t xml:space="preserve">-Öğretim hizmeti verilmektedir.  </w:t>
      </w:r>
    </w:p>
    <w:p w14:paraId="05235DF4" w14:textId="77777777" w:rsidR="000C4FC1" w:rsidRDefault="000C4FC1" w:rsidP="004F0145">
      <w:pPr>
        <w:ind w:firstLine="708"/>
      </w:pPr>
    </w:p>
    <w:p w14:paraId="59DB33E3" w14:textId="03B51911" w:rsidR="000C4FC1" w:rsidRPr="00424F8F" w:rsidRDefault="00424F8F" w:rsidP="000C4FC1">
      <w:pPr>
        <w:pStyle w:val="Balk2"/>
        <w:ind w:right="992"/>
        <w:jc w:val="both"/>
        <w:rPr>
          <w:sz w:val="24"/>
        </w:rPr>
      </w:pPr>
      <w:bookmarkStart w:id="72" w:name="_Toc535331128"/>
      <w:bookmarkStart w:id="73" w:name="_Toc154390011"/>
      <w:r w:rsidRPr="00424F8F">
        <w:rPr>
          <w:sz w:val="24"/>
        </w:rPr>
        <w:t>OKULUN MEVCUT DURUMU: TEMEL İSTATİSTİKLER</w:t>
      </w:r>
      <w:bookmarkEnd w:id="72"/>
      <w:bookmarkEnd w:id="73"/>
    </w:p>
    <w:p w14:paraId="496278B6" w14:textId="77777777" w:rsidR="000C4FC1" w:rsidRPr="005D530B" w:rsidRDefault="000C4FC1" w:rsidP="000C4FC1">
      <w:pPr>
        <w:pStyle w:val="Balk3"/>
        <w:ind w:right="1"/>
        <w:jc w:val="both"/>
        <w:rPr>
          <w:b w:val="0"/>
          <w:i/>
        </w:rPr>
      </w:pPr>
      <w:bookmarkStart w:id="74" w:name="_Toc154390012"/>
      <w:r w:rsidRPr="005D530B">
        <w:rPr>
          <w:b w:val="0"/>
          <w:i/>
        </w:rPr>
        <w:t>Okul Künyesi</w:t>
      </w:r>
      <w:bookmarkEnd w:id="74"/>
    </w:p>
    <w:p w14:paraId="61BDB183" w14:textId="77777777" w:rsidR="000C4FC1" w:rsidRDefault="000C4FC1" w:rsidP="000C4FC1">
      <w:pPr>
        <w:autoSpaceDE w:val="0"/>
        <w:autoSpaceDN w:val="0"/>
        <w:adjustRightInd w:val="0"/>
        <w:spacing w:after="0" w:line="240" w:lineRule="auto"/>
        <w:ind w:right="1" w:firstLine="708"/>
      </w:pPr>
      <w:r w:rsidRPr="00A07F48">
        <w:t>Okulumuzun temel girdilerine ilişkin bilgiler altta yer alan okul künyesin</w:t>
      </w:r>
      <w:r>
        <w:t>e ilişkin tabloda</w:t>
      </w:r>
      <w:r w:rsidRPr="00A07F48">
        <w:t xml:space="preserve"> yer almaktadır.</w:t>
      </w:r>
    </w:p>
    <w:p w14:paraId="454FCECC" w14:textId="34293B97" w:rsidR="0047135D" w:rsidRDefault="0047135D" w:rsidP="000C4FC1">
      <w:pPr>
        <w:autoSpaceDE w:val="0"/>
        <w:autoSpaceDN w:val="0"/>
        <w:adjustRightInd w:val="0"/>
        <w:spacing w:after="0" w:line="240" w:lineRule="auto"/>
        <w:ind w:right="1" w:firstLine="708"/>
      </w:pPr>
      <w:r>
        <w:br w:type="page"/>
      </w:r>
    </w:p>
    <w:p w14:paraId="21BD4AA4" w14:textId="77777777" w:rsidR="000C4FC1" w:rsidRPr="00FF5561" w:rsidRDefault="000C4FC1" w:rsidP="000C4FC1">
      <w:pPr>
        <w:autoSpaceDE w:val="0"/>
        <w:autoSpaceDN w:val="0"/>
        <w:adjustRightInd w:val="0"/>
        <w:spacing w:after="0" w:line="240" w:lineRule="auto"/>
        <w:ind w:right="284"/>
        <w:rPr>
          <w:b/>
        </w:rPr>
      </w:pPr>
      <w:r w:rsidRPr="00FF5561">
        <w:rPr>
          <w:b/>
        </w:rPr>
        <w:lastRenderedPageBreak/>
        <w:t>Temel Bilgiler Tablosu</w:t>
      </w:r>
      <w:r>
        <w:rPr>
          <w:b/>
        </w:rPr>
        <w:t>- Okul Künyesi</w:t>
      </w:r>
      <w:r w:rsidRPr="00FF5561">
        <w:rPr>
          <w:b/>
        </w:rPr>
        <w:t xml:space="preserve"> </w:t>
      </w:r>
    </w:p>
    <w:tbl>
      <w:tblPr>
        <w:tblW w:w="4663" w:type="pct"/>
        <w:tblLayout w:type="fixed"/>
        <w:tblCellMar>
          <w:left w:w="70" w:type="dxa"/>
          <w:right w:w="70" w:type="dxa"/>
        </w:tblCellMar>
        <w:tblLook w:val="04A0" w:firstRow="1" w:lastRow="0" w:firstColumn="1" w:lastColumn="0" w:noHBand="0" w:noVBand="1"/>
      </w:tblPr>
      <w:tblGrid>
        <w:gridCol w:w="1299"/>
        <w:gridCol w:w="809"/>
        <w:gridCol w:w="1273"/>
        <w:gridCol w:w="922"/>
        <w:gridCol w:w="1353"/>
        <w:gridCol w:w="677"/>
        <w:gridCol w:w="1740"/>
        <w:gridCol w:w="1574"/>
      </w:tblGrid>
      <w:tr w:rsidR="000C4FC1" w:rsidRPr="00A47F2F" w14:paraId="1842B4F2" w14:textId="77777777" w:rsidTr="000C4FC1">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5E549F2" w14:textId="77777777" w:rsidR="000C4FC1" w:rsidRPr="00D0784B" w:rsidRDefault="000C4FC1" w:rsidP="000C4FC1">
            <w:pPr>
              <w:ind w:right="1"/>
              <w:rPr>
                <w:sz w:val="20"/>
                <w:szCs w:val="20"/>
              </w:rPr>
            </w:pPr>
            <w:r w:rsidRPr="00D0784B">
              <w:rPr>
                <w:sz w:val="20"/>
                <w:szCs w:val="20"/>
              </w:rPr>
              <w:t>İli: KAYSERİ</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14:paraId="7852B6FB" w14:textId="77777777" w:rsidR="000C4FC1" w:rsidRPr="00D0784B" w:rsidRDefault="000C4FC1" w:rsidP="000C4FC1">
            <w:pPr>
              <w:ind w:right="1"/>
              <w:rPr>
                <w:sz w:val="20"/>
                <w:szCs w:val="20"/>
              </w:rPr>
            </w:pPr>
            <w:r w:rsidRPr="00D0784B">
              <w:rPr>
                <w:b/>
                <w:sz w:val="20"/>
                <w:szCs w:val="20"/>
              </w:rPr>
              <w:t>İlçesi:</w:t>
            </w:r>
            <w:r w:rsidRPr="00D0784B">
              <w:rPr>
                <w:sz w:val="20"/>
                <w:szCs w:val="20"/>
              </w:rPr>
              <w:t xml:space="preserve">  MELİKGAZİ</w:t>
            </w:r>
          </w:p>
        </w:tc>
      </w:tr>
      <w:tr w:rsidR="000C4FC1" w:rsidRPr="00A47F2F" w14:paraId="09508113" w14:textId="77777777" w:rsidTr="000C4FC1">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22461D5" w14:textId="77777777" w:rsidR="000C4FC1" w:rsidRPr="00D0784B" w:rsidRDefault="000C4FC1" w:rsidP="000C4FC1">
            <w:pPr>
              <w:ind w:right="1"/>
              <w:rPr>
                <w:sz w:val="20"/>
                <w:szCs w:val="20"/>
              </w:rPr>
            </w:pPr>
            <w:r w:rsidRPr="00D0784B">
              <w:rPr>
                <w:b/>
                <w:sz w:val="20"/>
                <w:szCs w:val="20"/>
              </w:rPr>
              <w:t>Adres:</w:t>
            </w:r>
            <w:r w:rsidRPr="00D0784B">
              <w:rPr>
                <w:sz w:val="20"/>
                <w:szCs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8CA11E0" w14:textId="77777777" w:rsidR="000C4FC1" w:rsidRPr="00D0784B" w:rsidRDefault="000C4FC1" w:rsidP="000C4FC1">
            <w:pPr>
              <w:ind w:right="1"/>
              <w:jc w:val="center"/>
              <w:rPr>
                <w:sz w:val="20"/>
                <w:szCs w:val="20"/>
              </w:rPr>
            </w:pPr>
            <w:r w:rsidRPr="00D0784B">
              <w:rPr>
                <w:sz w:val="20"/>
                <w:szCs w:val="20"/>
              </w:rPr>
              <w:t>Keykubat Mah.Kule Cad.No:6 PK:38070 Melikgazi/KAYSERİ</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14:paraId="5B1CB4FC" w14:textId="77777777" w:rsidR="000C4FC1" w:rsidRPr="00D0784B" w:rsidRDefault="000C4FC1" w:rsidP="000C4FC1">
            <w:pPr>
              <w:ind w:right="1"/>
              <w:rPr>
                <w:sz w:val="20"/>
                <w:szCs w:val="20"/>
              </w:rPr>
            </w:pPr>
            <w:r w:rsidRPr="00D0784B">
              <w:rPr>
                <w:b/>
                <w:sz w:val="20"/>
                <w:szCs w:val="20"/>
              </w:rPr>
              <w:t>Coğrafi Konum (link):</w:t>
            </w:r>
          </w:p>
        </w:tc>
        <w:tc>
          <w:tcPr>
            <w:tcW w:w="1718" w:type="pct"/>
            <w:gridSpan w:val="2"/>
            <w:tcBorders>
              <w:top w:val="single" w:sz="8" w:space="0" w:color="000066"/>
              <w:left w:val="nil"/>
              <w:bottom w:val="nil"/>
              <w:right w:val="single" w:sz="8" w:space="0" w:color="000000"/>
            </w:tcBorders>
            <w:shd w:val="clear" w:color="auto" w:fill="auto"/>
            <w:vAlign w:val="center"/>
          </w:tcPr>
          <w:p w14:paraId="775815FD" w14:textId="77777777" w:rsidR="000C4FC1" w:rsidRPr="00D0784B" w:rsidRDefault="000C4FC1" w:rsidP="000C4FC1">
            <w:pPr>
              <w:ind w:right="1"/>
              <w:rPr>
                <w:sz w:val="20"/>
                <w:szCs w:val="20"/>
              </w:rPr>
            </w:pPr>
            <w:r w:rsidRPr="00D0784B">
              <w:rPr>
                <w:sz w:val="20"/>
                <w:szCs w:val="20"/>
              </w:rPr>
              <w:t>https://maps.app.goo.gl/8i7q1Jw8P3R2Y6iP2</w:t>
            </w:r>
          </w:p>
        </w:tc>
      </w:tr>
      <w:tr w:rsidR="000C4FC1" w:rsidRPr="00A47F2F" w14:paraId="2EE5DCC2" w14:textId="77777777" w:rsidTr="000C4FC1">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0747A9C" w14:textId="77777777" w:rsidR="000C4FC1" w:rsidRPr="00D0784B" w:rsidRDefault="000C4FC1" w:rsidP="000C4FC1">
            <w:pPr>
              <w:ind w:right="1"/>
              <w:rPr>
                <w:b/>
                <w:sz w:val="20"/>
                <w:szCs w:val="20"/>
              </w:rPr>
            </w:pPr>
            <w:r w:rsidRPr="00D0784B">
              <w:rPr>
                <w:b/>
                <w:sz w:val="20"/>
                <w:szCs w:val="20"/>
              </w:rPr>
              <w:t xml:space="preserve">Telefon Numarası: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F90A22A" w14:textId="77777777" w:rsidR="000C4FC1" w:rsidRPr="00D0784B" w:rsidRDefault="000C4FC1" w:rsidP="000C4FC1">
            <w:pPr>
              <w:ind w:right="1"/>
              <w:rPr>
                <w:sz w:val="20"/>
                <w:szCs w:val="20"/>
              </w:rPr>
            </w:pPr>
            <w:r w:rsidRPr="00D0784B">
              <w:rPr>
                <w:sz w:val="20"/>
                <w:szCs w:val="20"/>
              </w:rPr>
              <w:t>0352 331 96 18</w:t>
            </w:r>
          </w:p>
        </w:tc>
        <w:tc>
          <w:tcPr>
            <w:tcW w:w="1052" w:type="pct"/>
            <w:gridSpan w:val="2"/>
            <w:tcBorders>
              <w:top w:val="single" w:sz="8" w:space="0" w:color="000066"/>
              <w:left w:val="nil"/>
              <w:bottom w:val="nil"/>
              <w:right w:val="single" w:sz="8" w:space="0" w:color="000000"/>
            </w:tcBorders>
            <w:shd w:val="clear" w:color="auto" w:fill="auto"/>
            <w:noWrap/>
            <w:vAlign w:val="center"/>
          </w:tcPr>
          <w:p w14:paraId="2AAA09E3" w14:textId="77777777" w:rsidR="000C4FC1" w:rsidRPr="00D0784B" w:rsidRDefault="000C4FC1" w:rsidP="000C4FC1">
            <w:pPr>
              <w:ind w:right="1"/>
              <w:rPr>
                <w:b/>
                <w:sz w:val="20"/>
                <w:szCs w:val="20"/>
              </w:rPr>
            </w:pPr>
            <w:r w:rsidRPr="00D0784B">
              <w:rPr>
                <w:b/>
                <w:sz w:val="20"/>
                <w:szCs w:val="20"/>
              </w:rPr>
              <w:t>Faks Numarası:</w:t>
            </w:r>
          </w:p>
        </w:tc>
        <w:tc>
          <w:tcPr>
            <w:tcW w:w="1718" w:type="pct"/>
            <w:gridSpan w:val="2"/>
            <w:tcBorders>
              <w:top w:val="single" w:sz="8" w:space="0" w:color="000066"/>
              <w:left w:val="nil"/>
              <w:bottom w:val="nil"/>
              <w:right w:val="single" w:sz="8" w:space="0" w:color="000000"/>
            </w:tcBorders>
            <w:shd w:val="clear" w:color="auto" w:fill="auto"/>
            <w:vAlign w:val="center"/>
          </w:tcPr>
          <w:p w14:paraId="584A2121" w14:textId="77777777" w:rsidR="000C4FC1" w:rsidRPr="00D0784B" w:rsidRDefault="000C4FC1" w:rsidP="000C4FC1">
            <w:pPr>
              <w:ind w:right="1"/>
              <w:rPr>
                <w:sz w:val="20"/>
                <w:szCs w:val="20"/>
              </w:rPr>
            </w:pPr>
            <w:r w:rsidRPr="00D0784B">
              <w:rPr>
                <w:sz w:val="20"/>
                <w:szCs w:val="20"/>
              </w:rPr>
              <w:t>0352 331 44 04</w:t>
            </w:r>
          </w:p>
        </w:tc>
      </w:tr>
      <w:tr w:rsidR="000C4FC1" w:rsidRPr="00A47F2F" w14:paraId="15EC1663" w14:textId="77777777" w:rsidTr="000C4FC1">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352DC49" w14:textId="5E69451C" w:rsidR="000C4FC1" w:rsidRPr="00D0784B" w:rsidRDefault="00496228" w:rsidP="000C4FC1">
            <w:pPr>
              <w:ind w:right="1"/>
              <w:rPr>
                <w:b/>
                <w:sz w:val="20"/>
                <w:szCs w:val="20"/>
              </w:rPr>
            </w:pPr>
            <w:r>
              <w:rPr>
                <w:b/>
                <w:sz w:val="20"/>
                <w:szCs w:val="20"/>
              </w:rPr>
              <w:t>e-</w:t>
            </w:r>
            <w:r w:rsidR="000C4FC1" w:rsidRPr="00D0784B">
              <w:rPr>
                <w:b/>
                <w:sz w:val="20"/>
                <w:szCs w:val="20"/>
              </w:rPr>
              <w:t>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CD9C63E" w14:textId="77777777" w:rsidR="000C4FC1" w:rsidRPr="00D0784B" w:rsidRDefault="000C4FC1" w:rsidP="000C4FC1">
            <w:pPr>
              <w:spacing w:after="0" w:line="276" w:lineRule="auto"/>
              <w:ind w:right="1"/>
              <w:rPr>
                <w:b/>
                <w:sz w:val="20"/>
                <w:szCs w:val="20"/>
              </w:rPr>
            </w:pPr>
            <w:r w:rsidRPr="00D0784B">
              <w:rPr>
                <w:sz w:val="20"/>
                <w:szCs w:val="20"/>
              </w:rPr>
              <w:t xml:space="preserve"> 975263@meb.k12.tr</w:t>
            </w:r>
          </w:p>
        </w:tc>
        <w:tc>
          <w:tcPr>
            <w:tcW w:w="1052" w:type="pct"/>
            <w:gridSpan w:val="2"/>
            <w:tcBorders>
              <w:top w:val="single" w:sz="8" w:space="0" w:color="000066"/>
              <w:left w:val="nil"/>
              <w:bottom w:val="nil"/>
              <w:right w:val="single" w:sz="8" w:space="0" w:color="000000"/>
            </w:tcBorders>
            <w:shd w:val="clear" w:color="auto" w:fill="auto"/>
            <w:noWrap/>
            <w:vAlign w:val="center"/>
          </w:tcPr>
          <w:p w14:paraId="29971DAE" w14:textId="77777777" w:rsidR="000C4FC1" w:rsidRPr="00D0784B" w:rsidRDefault="000C4FC1" w:rsidP="000C4FC1">
            <w:pPr>
              <w:ind w:right="1"/>
              <w:rPr>
                <w:b/>
                <w:sz w:val="20"/>
                <w:szCs w:val="20"/>
              </w:rPr>
            </w:pPr>
            <w:r w:rsidRPr="00D0784B">
              <w:rPr>
                <w:b/>
                <w:sz w:val="20"/>
                <w:szCs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14:paraId="255A57EE" w14:textId="77777777" w:rsidR="000C4FC1" w:rsidRPr="00D0784B" w:rsidRDefault="000C4FC1" w:rsidP="000C4FC1">
            <w:pPr>
              <w:ind w:right="1"/>
              <w:rPr>
                <w:sz w:val="20"/>
                <w:szCs w:val="20"/>
              </w:rPr>
            </w:pPr>
            <w:r w:rsidRPr="00D0784B">
              <w:rPr>
                <w:sz w:val="20"/>
                <w:szCs w:val="20"/>
              </w:rPr>
              <w:t>http://keykubatio.meb.k12.tr</w:t>
            </w:r>
          </w:p>
        </w:tc>
      </w:tr>
      <w:tr w:rsidR="000C4FC1" w:rsidRPr="00A47F2F" w14:paraId="3BC1414B" w14:textId="77777777" w:rsidTr="000C4FC1">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D238E09" w14:textId="77777777" w:rsidR="000C4FC1" w:rsidRPr="00D0784B" w:rsidRDefault="000C4FC1" w:rsidP="000C4FC1">
            <w:pPr>
              <w:ind w:right="1"/>
              <w:rPr>
                <w:b/>
                <w:sz w:val="20"/>
                <w:szCs w:val="20"/>
              </w:rPr>
            </w:pPr>
            <w:r w:rsidRPr="00D0784B">
              <w:rPr>
                <w:b/>
                <w:sz w:val="20"/>
                <w:szCs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80CC057" w14:textId="77777777" w:rsidR="000C4FC1" w:rsidRPr="00D0784B" w:rsidRDefault="000C4FC1" w:rsidP="000C4FC1">
            <w:pPr>
              <w:spacing w:after="0" w:line="276" w:lineRule="auto"/>
              <w:ind w:right="1"/>
              <w:rPr>
                <w:b/>
                <w:sz w:val="20"/>
                <w:szCs w:val="20"/>
              </w:rPr>
            </w:pPr>
            <w:r w:rsidRPr="00D0784B">
              <w:rPr>
                <w:b/>
                <w:sz w:val="20"/>
                <w:szCs w:val="20"/>
              </w:rPr>
              <w:t>975263</w:t>
            </w:r>
          </w:p>
        </w:tc>
        <w:tc>
          <w:tcPr>
            <w:tcW w:w="1052" w:type="pct"/>
            <w:gridSpan w:val="2"/>
            <w:tcBorders>
              <w:top w:val="single" w:sz="8" w:space="0" w:color="000066"/>
              <w:left w:val="nil"/>
              <w:bottom w:val="nil"/>
              <w:right w:val="single" w:sz="8" w:space="0" w:color="000000"/>
            </w:tcBorders>
            <w:shd w:val="clear" w:color="auto" w:fill="auto"/>
            <w:noWrap/>
            <w:vAlign w:val="center"/>
          </w:tcPr>
          <w:p w14:paraId="1C3BB7FA" w14:textId="77777777" w:rsidR="000C4FC1" w:rsidRPr="00D0784B" w:rsidRDefault="000C4FC1" w:rsidP="000C4FC1">
            <w:pPr>
              <w:ind w:right="1"/>
              <w:rPr>
                <w:sz w:val="20"/>
                <w:szCs w:val="20"/>
              </w:rPr>
            </w:pPr>
            <w:r w:rsidRPr="00D0784B">
              <w:rPr>
                <w:b/>
                <w:sz w:val="20"/>
                <w:szCs w:val="20"/>
              </w:rPr>
              <w:t>Öğretim Şekli:</w:t>
            </w:r>
          </w:p>
        </w:tc>
        <w:tc>
          <w:tcPr>
            <w:tcW w:w="1718" w:type="pct"/>
            <w:gridSpan w:val="2"/>
            <w:tcBorders>
              <w:top w:val="single" w:sz="8" w:space="0" w:color="000066"/>
              <w:left w:val="nil"/>
              <w:bottom w:val="nil"/>
              <w:right w:val="single" w:sz="8" w:space="0" w:color="000000"/>
            </w:tcBorders>
            <w:shd w:val="clear" w:color="auto" w:fill="auto"/>
            <w:vAlign w:val="center"/>
          </w:tcPr>
          <w:p w14:paraId="3A0DBABA" w14:textId="77777777" w:rsidR="000C4FC1" w:rsidRPr="00D0784B" w:rsidRDefault="000C4FC1" w:rsidP="000C4FC1">
            <w:pPr>
              <w:ind w:right="1"/>
              <w:rPr>
                <w:sz w:val="20"/>
                <w:szCs w:val="20"/>
              </w:rPr>
            </w:pPr>
            <w:r w:rsidRPr="00D0784B">
              <w:rPr>
                <w:sz w:val="20"/>
                <w:szCs w:val="20"/>
              </w:rPr>
              <w:t>İkili</w:t>
            </w:r>
          </w:p>
        </w:tc>
      </w:tr>
      <w:tr w:rsidR="000C4FC1" w:rsidRPr="00A47F2F" w14:paraId="294E4B59" w14:textId="77777777" w:rsidTr="000C4FC1">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FF2BE46" w14:textId="77777777" w:rsidR="000C4FC1" w:rsidRPr="00D0784B" w:rsidRDefault="000C4FC1" w:rsidP="000C4FC1">
            <w:pPr>
              <w:ind w:right="1"/>
              <w:rPr>
                <w:sz w:val="20"/>
                <w:szCs w:val="20"/>
              </w:rPr>
            </w:pPr>
            <w:r w:rsidRPr="00D0784B">
              <w:rPr>
                <w:b/>
                <w:sz w:val="20"/>
                <w:szCs w:val="20"/>
              </w:rPr>
              <w:t>Okulun Hizmete Giriş Tarihi :  1979</w:t>
            </w:r>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14:paraId="1E7A7014" w14:textId="6F6ADFB1" w:rsidR="000C4FC1" w:rsidRPr="00D0784B" w:rsidRDefault="009F7245" w:rsidP="000C4FC1">
            <w:pPr>
              <w:ind w:right="1"/>
              <w:rPr>
                <w:b/>
                <w:sz w:val="20"/>
                <w:szCs w:val="20"/>
              </w:rPr>
            </w:pPr>
            <w:r>
              <w:rPr>
                <w:b/>
                <w:sz w:val="20"/>
                <w:szCs w:val="20"/>
              </w:rPr>
              <w:t xml:space="preserve">Toplam </w:t>
            </w:r>
            <w:r w:rsidR="000C4FC1" w:rsidRPr="00D0784B">
              <w:rPr>
                <w:b/>
                <w:sz w:val="20"/>
                <w:szCs w:val="20"/>
              </w:rPr>
              <w:t xml:space="preserve">Çalışan Sayısı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14:paraId="5A2A716D" w14:textId="1C3AFAD9" w:rsidR="000C4FC1" w:rsidRPr="00D0784B" w:rsidRDefault="009F7245" w:rsidP="000C4FC1">
            <w:pPr>
              <w:ind w:right="1"/>
              <w:rPr>
                <w:sz w:val="20"/>
                <w:szCs w:val="20"/>
              </w:rPr>
            </w:pPr>
            <w:r>
              <w:rPr>
                <w:sz w:val="20"/>
                <w:szCs w:val="20"/>
              </w:rPr>
              <w:t>49</w:t>
            </w:r>
          </w:p>
        </w:tc>
      </w:tr>
      <w:tr w:rsidR="000C4FC1" w:rsidRPr="00A47F2F" w14:paraId="63311E4A" w14:textId="77777777" w:rsidTr="000C4FC1">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BAD6CA0" w14:textId="77777777" w:rsidR="000C4FC1" w:rsidRPr="00D0784B" w:rsidRDefault="000C4FC1" w:rsidP="000C4FC1">
            <w:pPr>
              <w:ind w:right="1"/>
              <w:rPr>
                <w:b/>
                <w:sz w:val="20"/>
                <w:szCs w:val="20"/>
              </w:rPr>
            </w:pPr>
            <w:r w:rsidRPr="00D0784B">
              <w:rPr>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72D010F" w14:textId="77777777" w:rsidR="000C4FC1" w:rsidRPr="00D0784B" w:rsidRDefault="000C4FC1" w:rsidP="000C4FC1">
            <w:pPr>
              <w:ind w:right="1"/>
              <w:rPr>
                <w:sz w:val="20"/>
                <w:szCs w:val="20"/>
              </w:rPr>
            </w:pPr>
            <w:r w:rsidRPr="00D0784B">
              <w:rPr>
                <w:sz w:val="20"/>
                <w:szCs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48E4223" w14:textId="43829B67" w:rsidR="000C4FC1" w:rsidRPr="00D0784B" w:rsidRDefault="000C4FC1" w:rsidP="000C4FC1">
            <w:pPr>
              <w:ind w:right="1"/>
              <w:rPr>
                <w:sz w:val="20"/>
                <w:szCs w:val="20"/>
              </w:rPr>
            </w:pPr>
            <w:r>
              <w:rPr>
                <w:sz w:val="20"/>
                <w:szCs w:val="20"/>
              </w:rPr>
              <w:t>555</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08C2091" w14:textId="77777777" w:rsidR="000C4FC1" w:rsidRPr="00D0784B" w:rsidRDefault="000C4FC1" w:rsidP="000C4FC1">
            <w:pPr>
              <w:ind w:right="1"/>
              <w:rPr>
                <w:b/>
                <w:sz w:val="20"/>
                <w:szCs w:val="20"/>
              </w:rPr>
            </w:pPr>
            <w:r w:rsidRPr="00D0784B">
              <w:rPr>
                <w:b/>
                <w:sz w:val="20"/>
                <w:szCs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14:paraId="5ACA2B13" w14:textId="77777777" w:rsidR="000C4FC1" w:rsidRPr="00D0784B" w:rsidRDefault="000C4FC1" w:rsidP="000C4FC1">
            <w:pPr>
              <w:ind w:right="1"/>
              <w:rPr>
                <w:sz w:val="20"/>
                <w:szCs w:val="20"/>
              </w:rPr>
            </w:pPr>
            <w:r w:rsidRPr="00D0784B">
              <w:rPr>
                <w:sz w:val="20"/>
                <w:szCs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14:paraId="18E34DEC" w14:textId="451B4E24" w:rsidR="000C4FC1" w:rsidRPr="00D0784B" w:rsidRDefault="000C4FC1" w:rsidP="000C4FC1">
            <w:pPr>
              <w:ind w:right="1"/>
              <w:rPr>
                <w:sz w:val="20"/>
                <w:szCs w:val="20"/>
              </w:rPr>
            </w:pPr>
            <w:r>
              <w:rPr>
                <w:sz w:val="20"/>
                <w:szCs w:val="20"/>
              </w:rPr>
              <w:t>33</w:t>
            </w:r>
          </w:p>
        </w:tc>
      </w:tr>
      <w:tr w:rsidR="000C4FC1" w:rsidRPr="00A47F2F" w14:paraId="7B268C98" w14:textId="77777777" w:rsidTr="000C4FC1">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E63E8A1" w14:textId="77777777" w:rsidR="000C4FC1" w:rsidRPr="00D0784B" w:rsidRDefault="000C4FC1" w:rsidP="000C4FC1">
            <w:pPr>
              <w:ind w:right="1"/>
              <w:rPr>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E049F9" w14:textId="77777777" w:rsidR="000C4FC1" w:rsidRPr="00D0784B" w:rsidRDefault="000C4FC1" w:rsidP="000C4FC1">
            <w:pPr>
              <w:ind w:right="1"/>
              <w:rPr>
                <w:sz w:val="20"/>
                <w:szCs w:val="20"/>
              </w:rPr>
            </w:pPr>
            <w:r w:rsidRPr="00D0784B">
              <w:rPr>
                <w:sz w:val="20"/>
                <w:szCs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C829511" w14:textId="385F2278" w:rsidR="000C4FC1" w:rsidRPr="00D0784B" w:rsidRDefault="000C4FC1" w:rsidP="000C4FC1">
            <w:pPr>
              <w:ind w:right="1"/>
              <w:rPr>
                <w:sz w:val="20"/>
                <w:szCs w:val="20"/>
              </w:rPr>
            </w:pPr>
            <w:r>
              <w:rPr>
                <w:sz w:val="20"/>
                <w:szCs w:val="20"/>
              </w:rPr>
              <w:t>606</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89DB58C" w14:textId="77777777" w:rsidR="000C4FC1" w:rsidRPr="00D0784B" w:rsidRDefault="000C4FC1" w:rsidP="000C4FC1">
            <w:pPr>
              <w:ind w:right="1"/>
              <w:rPr>
                <w:sz w:val="20"/>
                <w:szCs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14:paraId="154A85D1" w14:textId="77777777" w:rsidR="000C4FC1" w:rsidRPr="00D0784B" w:rsidRDefault="000C4FC1" w:rsidP="000C4FC1">
            <w:pPr>
              <w:ind w:right="1"/>
              <w:rPr>
                <w:sz w:val="20"/>
                <w:szCs w:val="20"/>
              </w:rPr>
            </w:pPr>
            <w:r w:rsidRPr="00D0784B">
              <w:rPr>
                <w:sz w:val="20"/>
                <w:szCs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14:paraId="66FC611D" w14:textId="40A68897" w:rsidR="000C4FC1" w:rsidRPr="00D0784B" w:rsidRDefault="000C4FC1" w:rsidP="000C4FC1">
            <w:pPr>
              <w:ind w:right="1"/>
              <w:rPr>
                <w:sz w:val="20"/>
                <w:szCs w:val="20"/>
              </w:rPr>
            </w:pPr>
            <w:r>
              <w:rPr>
                <w:sz w:val="20"/>
                <w:szCs w:val="20"/>
              </w:rPr>
              <w:t>11</w:t>
            </w:r>
          </w:p>
        </w:tc>
      </w:tr>
      <w:tr w:rsidR="000C4FC1" w:rsidRPr="00A47F2F" w14:paraId="3A57605E" w14:textId="77777777" w:rsidTr="000C4FC1">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0EC951D" w14:textId="77777777" w:rsidR="000C4FC1" w:rsidRPr="00D0784B" w:rsidRDefault="000C4FC1" w:rsidP="000C4FC1">
            <w:pPr>
              <w:ind w:right="1"/>
              <w:rPr>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F21309B" w14:textId="77777777" w:rsidR="000C4FC1" w:rsidRPr="00D0784B" w:rsidRDefault="000C4FC1" w:rsidP="000C4FC1">
            <w:pPr>
              <w:ind w:right="1"/>
              <w:rPr>
                <w:b/>
                <w:sz w:val="20"/>
                <w:szCs w:val="20"/>
              </w:rPr>
            </w:pPr>
            <w:r w:rsidRPr="00D0784B">
              <w:rPr>
                <w:b/>
                <w:sz w:val="20"/>
                <w:szCs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752978F" w14:textId="675B543E" w:rsidR="000C4FC1" w:rsidRPr="00D0784B" w:rsidRDefault="000C4FC1" w:rsidP="000C4FC1">
            <w:pPr>
              <w:ind w:right="1"/>
              <w:rPr>
                <w:sz w:val="20"/>
                <w:szCs w:val="20"/>
              </w:rPr>
            </w:pPr>
            <w:r>
              <w:rPr>
                <w:sz w:val="20"/>
                <w:szCs w:val="20"/>
              </w:rPr>
              <w:t>1161</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68CF5FB" w14:textId="77777777" w:rsidR="000C4FC1" w:rsidRPr="00D0784B" w:rsidRDefault="000C4FC1" w:rsidP="000C4FC1">
            <w:pPr>
              <w:ind w:right="1"/>
              <w:rPr>
                <w:sz w:val="20"/>
                <w:szCs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8C57E63" w14:textId="77777777" w:rsidR="000C4FC1" w:rsidRPr="00D0784B" w:rsidRDefault="000C4FC1" w:rsidP="000C4FC1">
            <w:pPr>
              <w:ind w:right="1"/>
              <w:rPr>
                <w:b/>
                <w:sz w:val="20"/>
                <w:szCs w:val="20"/>
              </w:rPr>
            </w:pPr>
            <w:r w:rsidRPr="00D0784B">
              <w:rPr>
                <w:b/>
                <w:sz w:val="20"/>
                <w:szCs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4B8EA4DC" w14:textId="678F0100" w:rsidR="000C4FC1" w:rsidRPr="00D0784B" w:rsidRDefault="000C4FC1" w:rsidP="000C4FC1">
            <w:pPr>
              <w:ind w:right="1"/>
              <w:rPr>
                <w:sz w:val="20"/>
                <w:szCs w:val="20"/>
              </w:rPr>
            </w:pPr>
            <w:r>
              <w:rPr>
                <w:sz w:val="20"/>
                <w:szCs w:val="20"/>
              </w:rPr>
              <w:t>44</w:t>
            </w:r>
          </w:p>
        </w:tc>
      </w:tr>
      <w:tr w:rsidR="000C4FC1" w:rsidRPr="00A47F2F" w14:paraId="5FC78D44" w14:textId="77777777" w:rsidTr="000C4FC1">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518C4D3" w14:textId="77777777" w:rsidR="000C4FC1" w:rsidRPr="00D0784B" w:rsidRDefault="000C4FC1" w:rsidP="000C4FC1">
            <w:pPr>
              <w:ind w:right="1"/>
              <w:rPr>
                <w:b/>
                <w:sz w:val="20"/>
                <w:szCs w:val="20"/>
              </w:rPr>
            </w:pPr>
            <w:r w:rsidRPr="00D0784B">
              <w:rPr>
                <w:b/>
                <w:sz w:val="20"/>
                <w:szCs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243A1DA" w14:textId="201BDA1C" w:rsidR="000C4FC1" w:rsidRPr="00D0784B" w:rsidRDefault="004C25F0" w:rsidP="000C4FC1">
            <w:pPr>
              <w:ind w:right="1"/>
              <w:rPr>
                <w:sz w:val="20"/>
                <w:szCs w:val="20"/>
              </w:rPr>
            </w:pPr>
            <w:r>
              <w:rPr>
                <w:sz w:val="20"/>
                <w:szCs w:val="20"/>
              </w:rPr>
              <w:t>:61</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7A501CF" w14:textId="77777777" w:rsidR="000C4FC1" w:rsidRPr="00D0784B" w:rsidRDefault="000C4FC1" w:rsidP="000C4FC1">
            <w:pPr>
              <w:ind w:right="1"/>
              <w:rPr>
                <w:sz w:val="20"/>
                <w:szCs w:val="20"/>
              </w:rPr>
            </w:pPr>
            <w:r w:rsidRPr="00D0784B">
              <w:rPr>
                <w:rFonts w:cs="Calibri"/>
                <w:b/>
                <w:bCs/>
                <w:color w:val="000000"/>
                <w:sz w:val="20"/>
                <w:szCs w:val="20"/>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0434554" w14:textId="200BF37F" w:rsidR="000C4FC1" w:rsidRPr="00D0784B" w:rsidRDefault="004C25F0" w:rsidP="000C4FC1">
            <w:pPr>
              <w:ind w:right="1"/>
              <w:rPr>
                <w:sz w:val="20"/>
                <w:szCs w:val="20"/>
              </w:rPr>
            </w:pPr>
            <w:r>
              <w:rPr>
                <w:sz w:val="20"/>
                <w:szCs w:val="20"/>
              </w:rPr>
              <w:t>:31</w:t>
            </w:r>
          </w:p>
        </w:tc>
      </w:tr>
      <w:tr w:rsidR="000C4FC1" w:rsidRPr="00A47F2F" w14:paraId="17ACC71E" w14:textId="77777777" w:rsidTr="000C4FC1">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5835D52" w14:textId="77777777" w:rsidR="000C4FC1" w:rsidRPr="00D0784B" w:rsidRDefault="000C4FC1" w:rsidP="000C4FC1">
            <w:pPr>
              <w:ind w:right="1"/>
              <w:rPr>
                <w:b/>
                <w:sz w:val="20"/>
                <w:szCs w:val="20"/>
              </w:rPr>
            </w:pPr>
            <w:r w:rsidRPr="00D0784B">
              <w:rPr>
                <w:rFonts w:cs="Calibri"/>
                <w:b/>
                <w:bCs/>
                <w:color w:val="000000"/>
                <w:sz w:val="20"/>
                <w:szCs w:val="20"/>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9FD0AF" w14:textId="5E986728" w:rsidR="000C4FC1" w:rsidRPr="00D0784B" w:rsidRDefault="004C25F0" w:rsidP="000C4FC1">
            <w:pPr>
              <w:ind w:right="1"/>
              <w:rPr>
                <w:sz w:val="20"/>
                <w:szCs w:val="20"/>
              </w:rPr>
            </w:pPr>
            <w:r>
              <w:rPr>
                <w:sz w:val="20"/>
                <w:szCs w:val="20"/>
              </w:rPr>
              <w:t>:26</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D157E66" w14:textId="77777777" w:rsidR="000C4FC1" w:rsidRPr="00D0784B" w:rsidRDefault="000C4FC1" w:rsidP="000C4FC1">
            <w:pPr>
              <w:ind w:right="1"/>
              <w:rPr>
                <w:rFonts w:cs="Calibri"/>
                <w:b/>
                <w:bCs/>
                <w:color w:val="000000"/>
                <w:sz w:val="20"/>
                <w:szCs w:val="20"/>
              </w:rPr>
            </w:pPr>
            <w:r w:rsidRPr="00D0784B">
              <w:rPr>
                <w:rFonts w:cs="Calibri"/>
                <w:b/>
                <w:bCs/>
                <w:color w:val="000000"/>
                <w:sz w:val="20"/>
                <w:szCs w:val="20"/>
              </w:rPr>
              <w:t>Şube Başına 40’dan Fazla Öğrencisi Olan Şube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C9EEB12" w14:textId="76807852" w:rsidR="000C4FC1" w:rsidRPr="00D0784B" w:rsidRDefault="004C25F0" w:rsidP="000C4FC1">
            <w:pPr>
              <w:ind w:right="1"/>
              <w:rPr>
                <w:sz w:val="20"/>
                <w:szCs w:val="20"/>
              </w:rPr>
            </w:pPr>
            <w:r>
              <w:rPr>
                <w:sz w:val="20"/>
                <w:szCs w:val="20"/>
              </w:rPr>
              <w:t>:0</w:t>
            </w:r>
          </w:p>
        </w:tc>
      </w:tr>
      <w:tr w:rsidR="000C4FC1" w:rsidRPr="00A47F2F" w14:paraId="00E49B18" w14:textId="77777777" w:rsidTr="000C4FC1">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A5F7881" w14:textId="77777777" w:rsidR="000C4FC1" w:rsidRPr="00D0784B" w:rsidRDefault="000C4FC1" w:rsidP="000C4FC1">
            <w:pPr>
              <w:ind w:right="1"/>
              <w:rPr>
                <w:b/>
                <w:sz w:val="20"/>
                <w:szCs w:val="20"/>
              </w:rPr>
            </w:pPr>
            <w:r w:rsidRPr="00D0784B">
              <w:rPr>
                <w:b/>
                <w:sz w:val="20"/>
                <w:szCs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9EC5F5" w14:textId="609A7AF7" w:rsidR="000C4FC1" w:rsidRPr="00D0784B" w:rsidRDefault="004C25F0" w:rsidP="000C4FC1">
            <w:pPr>
              <w:ind w:right="1"/>
              <w:rPr>
                <w:sz w:val="20"/>
                <w:szCs w:val="20"/>
              </w:rPr>
            </w:pPr>
            <w:r>
              <w:rPr>
                <w:sz w:val="20"/>
                <w:szCs w:val="20"/>
              </w:rPr>
              <w:t>100</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51CFA5B" w14:textId="77777777" w:rsidR="000C4FC1" w:rsidRPr="00D0784B" w:rsidRDefault="000C4FC1" w:rsidP="000C4FC1">
            <w:pPr>
              <w:ind w:right="1"/>
              <w:rPr>
                <w:rFonts w:cs="Calibri"/>
                <w:b/>
                <w:bCs/>
                <w:color w:val="000000"/>
                <w:sz w:val="20"/>
                <w:szCs w:val="20"/>
              </w:rPr>
            </w:pPr>
            <w:r w:rsidRPr="00D0784B">
              <w:rPr>
                <w:rFonts w:cs="Calibri"/>
                <w:b/>
                <w:bCs/>
                <w:color w:val="000000"/>
                <w:sz w:val="20"/>
                <w:szCs w:val="20"/>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3BD514C" w14:textId="77777777" w:rsidR="000C4FC1" w:rsidRPr="00D0784B" w:rsidRDefault="000C4FC1" w:rsidP="000C4FC1">
            <w:pPr>
              <w:ind w:right="1"/>
              <w:rPr>
                <w:sz w:val="20"/>
                <w:szCs w:val="20"/>
              </w:rPr>
            </w:pPr>
            <w:r w:rsidRPr="00D0784B">
              <w:rPr>
                <w:sz w:val="20"/>
                <w:szCs w:val="20"/>
              </w:rPr>
              <w:t>15</w:t>
            </w:r>
          </w:p>
        </w:tc>
      </w:tr>
    </w:tbl>
    <w:p w14:paraId="5D1E89F6" w14:textId="77777777" w:rsidR="000C4FC1" w:rsidRPr="00373590" w:rsidRDefault="000C4FC1" w:rsidP="000C4FC1">
      <w:pPr>
        <w:ind w:right="1"/>
        <w:rPr>
          <w:sz w:val="20"/>
        </w:rPr>
      </w:pPr>
    </w:p>
    <w:p w14:paraId="5324A239" w14:textId="77777777" w:rsidR="004C25F0" w:rsidRPr="005D530B" w:rsidRDefault="004C25F0" w:rsidP="004C25F0">
      <w:pPr>
        <w:pStyle w:val="Balk3"/>
        <w:ind w:right="1"/>
        <w:jc w:val="both"/>
        <w:rPr>
          <w:b w:val="0"/>
          <w:i/>
        </w:rPr>
      </w:pPr>
      <w:bookmarkStart w:id="75" w:name="_Toc154390013"/>
      <w:r w:rsidRPr="005D530B">
        <w:rPr>
          <w:b w:val="0"/>
          <w:i/>
        </w:rPr>
        <w:t>Çalışan Bilgileri</w:t>
      </w:r>
      <w:bookmarkEnd w:id="75"/>
    </w:p>
    <w:p w14:paraId="3F7035DB" w14:textId="77777777" w:rsidR="004C25F0" w:rsidRDefault="004C25F0" w:rsidP="004C25F0">
      <w:pPr>
        <w:ind w:right="1" w:firstLine="708"/>
      </w:pPr>
      <w:r>
        <w:t>Okulumuzun çalışanlarına ilişkin bilgiler altta yer alan tabloda belirtilmiştir.</w:t>
      </w:r>
    </w:p>
    <w:p w14:paraId="4ECEE188" w14:textId="77777777" w:rsidR="004C25F0" w:rsidRDefault="004C25F0" w:rsidP="004C25F0">
      <w:pPr>
        <w:ind w:right="1"/>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1742"/>
        <w:gridCol w:w="1742"/>
        <w:gridCol w:w="1747"/>
      </w:tblGrid>
      <w:tr w:rsidR="004C25F0" w:rsidRPr="00D41148" w14:paraId="59EFD200" w14:textId="77777777" w:rsidTr="005C51F1">
        <w:tc>
          <w:tcPr>
            <w:tcW w:w="5304" w:type="dxa"/>
            <w:shd w:val="clear" w:color="auto" w:fill="auto"/>
          </w:tcPr>
          <w:p w14:paraId="71AF097A" w14:textId="77777777" w:rsidR="004C25F0" w:rsidRPr="00D41148" w:rsidRDefault="004C25F0" w:rsidP="005C51F1">
            <w:pPr>
              <w:ind w:right="1"/>
              <w:rPr>
                <w:b/>
              </w:rPr>
            </w:pPr>
            <w:r>
              <w:rPr>
                <w:b/>
              </w:rPr>
              <w:t>U</w:t>
            </w:r>
            <w:r w:rsidRPr="00D41148">
              <w:rPr>
                <w:b/>
              </w:rPr>
              <w:t>nvan</w:t>
            </w:r>
          </w:p>
        </w:tc>
        <w:tc>
          <w:tcPr>
            <w:tcW w:w="1768" w:type="dxa"/>
            <w:shd w:val="clear" w:color="auto" w:fill="auto"/>
          </w:tcPr>
          <w:p w14:paraId="630B7CD0" w14:textId="77777777" w:rsidR="004C25F0" w:rsidRPr="00D41148" w:rsidRDefault="004C25F0" w:rsidP="005C51F1">
            <w:pPr>
              <w:ind w:right="1"/>
              <w:rPr>
                <w:b/>
              </w:rPr>
            </w:pPr>
            <w:r w:rsidRPr="00D41148">
              <w:rPr>
                <w:b/>
              </w:rPr>
              <w:t>Erkek</w:t>
            </w:r>
          </w:p>
        </w:tc>
        <w:tc>
          <w:tcPr>
            <w:tcW w:w="1768" w:type="dxa"/>
            <w:shd w:val="clear" w:color="auto" w:fill="auto"/>
          </w:tcPr>
          <w:p w14:paraId="4AC01C31" w14:textId="77777777" w:rsidR="004C25F0" w:rsidRPr="00D41148" w:rsidRDefault="004C25F0" w:rsidP="005C51F1">
            <w:pPr>
              <w:ind w:right="1"/>
              <w:rPr>
                <w:b/>
              </w:rPr>
            </w:pPr>
            <w:r w:rsidRPr="00D41148">
              <w:rPr>
                <w:b/>
              </w:rPr>
              <w:t>Kadın</w:t>
            </w:r>
          </w:p>
        </w:tc>
        <w:tc>
          <w:tcPr>
            <w:tcW w:w="1768" w:type="dxa"/>
            <w:shd w:val="clear" w:color="auto" w:fill="auto"/>
          </w:tcPr>
          <w:p w14:paraId="47065B77" w14:textId="77777777" w:rsidR="004C25F0" w:rsidRPr="00D41148" w:rsidRDefault="004C25F0" w:rsidP="005C51F1">
            <w:pPr>
              <w:ind w:right="1"/>
              <w:rPr>
                <w:b/>
              </w:rPr>
            </w:pPr>
            <w:r w:rsidRPr="00D41148">
              <w:rPr>
                <w:b/>
              </w:rPr>
              <w:t>Toplam</w:t>
            </w:r>
          </w:p>
        </w:tc>
      </w:tr>
      <w:tr w:rsidR="004C25F0" w:rsidRPr="00D41148" w14:paraId="2C61A8C9" w14:textId="77777777" w:rsidTr="005C51F1">
        <w:trPr>
          <w:trHeight w:val="347"/>
        </w:trPr>
        <w:tc>
          <w:tcPr>
            <w:tcW w:w="5304" w:type="dxa"/>
            <w:shd w:val="clear" w:color="auto" w:fill="auto"/>
          </w:tcPr>
          <w:p w14:paraId="605827CF" w14:textId="77777777" w:rsidR="004C25F0" w:rsidRPr="00533426" w:rsidRDefault="004C25F0" w:rsidP="005C51F1">
            <w:pPr>
              <w:ind w:right="1"/>
            </w:pPr>
            <w:r w:rsidRPr="00533426">
              <w:t>Okul Müdürü ve Müdür Yardımcısı</w:t>
            </w:r>
          </w:p>
        </w:tc>
        <w:tc>
          <w:tcPr>
            <w:tcW w:w="1768" w:type="dxa"/>
            <w:shd w:val="clear" w:color="auto" w:fill="auto"/>
          </w:tcPr>
          <w:p w14:paraId="30FC19ED" w14:textId="22F1053E" w:rsidR="004C25F0" w:rsidRPr="00D41148" w:rsidRDefault="004C25F0" w:rsidP="005C51F1">
            <w:pPr>
              <w:ind w:right="1"/>
              <w:rPr>
                <w:b/>
              </w:rPr>
            </w:pPr>
            <w:r>
              <w:rPr>
                <w:b/>
              </w:rPr>
              <w:t>1</w:t>
            </w:r>
          </w:p>
        </w:tc>
        <w:tc>
          <w:tcPr>
            <w:tcW w:w="1768" w:type="dxa"/>
            <w:shd w:val="clear" w:color="auto" w:fill="auto"/>
          </w:tcPr>
          <w:p w14:paraId="527B57E3" w14:textId="50DFC258" w:rsidR="004C25F0" w:rsidRPr="00D41148" w:rsidRDefault="004C25F0" w:rsidP="005C51F1">
            <w:pPr>
              <w:ind w:right="1"/>
              <w:rPr>
                <w:b/>
              </w:rPr>
            </w:pPr>
            <w:r>
              <w:rPr>
                <w:b/>
              </w:rPr>
              <w:t>3</w:t>
            </w:r>
          </w:p>
        </w:tc>
        <w:tc>
          <w:tcPr>
            <w:tcW w:w="1768" w:type="dxa"/>
            <w:shd w:val="clear" w:color="auto" w:fill="auto"/>
          </w:tcPr>
          <w:p w14:paraId="60E7818B" w14:textId="77777777" w:rsidR="004C25F0" w:rsidRPr="00D41148" w:rsidRDefault="004C25F0" w:rsidP="005C51F1">
            <w:pPr>
              <w:ind w:right="1"/>
              <w:rPr>
                <w:b/>
              </w:rPr>
            </w:pPr>
            <w:r>
              <w:rPr>
                <w:b/>
              </w:rPr>
              <w:t>4</w:t>
            </w:r>
          </w:p>
        </w:tc>
      </w:tr>
      <w:tr w:rsidR="004C25F0" w:rsidRPr="00D41148" w14:paraId="456DD1DA" w14:textId="77777777" w:rsidTr="005C51F1">
        <w:trPr>
          <w:trHeight w:val="174"/>
        </w:trPr>
        <w:tc>
          <w:tcPr>
            <w:tcW w:w="5304" w:type="dxa"/>
            <w:shd w:val="clear" w:color="auto" w:fill="auto"/>
          </w:tcPr>
          <w:p w14:paraId="3994E117" w14:textId="77777777" w:rsidR="004C25F0" w:rsidRPr="00533426" w:rsidRDefault="004C25F0" w:rsidP="005C51F1">
            <w:pPr>
              <w:ind w:right="1"/>
            </w:pPr>
            <w:r>
              <w:t>Okul Öncesi Öğretmeni</w:t>
            </w:r>
          </w:p>
        </w:tc>
        <w:tc>
          <w:tcPr>
            <w:tcW w:w="1768" w:type="dxa"/>
            <w:shd w:val="clear" w:color="auto" w:fill="auto"/>
          </w:tcPr>
          <w:p w14:paraId="1F8C006E" w14:textId="4130EA40" w:rsidR="004C25F0" w:rsidRDefault="004C25F0" w:rsidP="005C51F1">
            <w:pPr>
              <w:ind w:right="1"/>
              <w:rPr>
                <w:b/>
              </w:rPr>
            </w:pPr>
            <w:r>
              <w:rPr>
                <w:b/>
              </w:rPr>
              <w:t>0</w:t>
            </w:r>
          </w:p>
        </w:tc>
        <w:tc>
          <w:tcPr>
            <w:tcW w:w="1768" w:type="dxa"/>
            <w:shd w:val="clear" w:color="auto" w:fill="auto"/>
          </w:tcPr>
          <w:p w14:paraId="58F943F7" w14:textId="290A4C53" w:rsidR="004C25F0" w:rsidRDefault="004C25F0" w:rsidP="005C51F1">
            <w:pPr>
              <w:ind w:right="1"/>
              <w:rPr>
                <w:b/>
              </w:rPr>
            </w:pPr>
            <w:r>
              <w:rPr>
                <w:b/>
              </w:rPr>
              <w:t>4</w:t>
            </w:r>
          </w:p>
        </w:tc>
        <w:tc>
          <w:tcPr>
            <w:tcW w:w="1768" w:type="dxa"/>
            <w:shd w:val="clear" w:color="auto" w:fill="auto"/>
          </w:tcPr>
          <w:p w14:paraId="6DB149EC" w14:textId="77777777" w:rsidR="004C25F0" w:rsidRDefault="004C25F0" w:rsidP="005C51F1">
            <w:pPr>
              <w:ind w:right="1"/>
              <w:rPr>
                <w:b/>
              </w:rPr>
            </w:pPr>
            <w:r>
              <w:rPr>
                <w:b/>
              </w:rPr>
              <w:t>4</w:t>
            </w:r>
          </w:p>
        </w:tc>
      </w:tr>
      <w:tr w:rsidR="004C25F0" w:rsidRPr="00D41148" w14:paraId="116C8DE5" w14:textId="77777777" w:rsidTr="005C51F1">
        <w:tc>
          <w:tcPr>
            <w:tcW w:w="5304" w:type="dxa"/>
            <w:shd w:val="clear" w:color="auto" w:fill="auto"/>
          </w:tcPr>
          <w:p w14:paraId="2118806C" w14:textId="77777777" w:rsidR="004C25F0" w:rsidRPr="00533426" w:rsidRDefault="004C25F0" w:rsidP="005C51F1">
            <w:pPr>
              <w:ind w:right="1"/>
            </w:pPr>
            <w:r w:rsidRPr="00533426">
              <w:t>Sınıf Öğretmeni</w:t>
            </w:r>
          </w:p>
        </w:tc>
        <w:tc>
          <w:tcPr>
            <w:tcW w:w="1768" w:type="dxa"/>
            <w:shd w:val="clear" w:color="auto" w:fill="auto"/>
          </w:tcPr>
          <w:p w14:paraId="44037C1C" w14:textId="36065106" w:rsidR="004C25F0" w:rsidRPr="00D41148" w:rsidRDefault="004C25F0" w:rsidP="005C51F1">
            <w:pPr>
              <w:ind w:right="1"/>
              <w:rPr>
                <w:b/>
              </w:rPr>
            </w:pPr>
            <w:r>
              <w:rPr>
                <w:b/>
              </w:rPr>
              <w:t>12</w:t>
            </w:r>
          </w:p>
        </w:tc>
        <w:tc>
          <w:tcPr>
            <w:tcW w:w="1768" w:type="dxa"/>
            <w:shd w:val="clear" w:color="auto" w:fill="auto"/>
          </w:tcPr>
          <w:p w14:paraId="54BD25F2" w14:textId="7AB9C83B" w:rsidR="004C25F0" w:rsidRPr="00D41148" w:rsidRDefault="004C25F0" w:rsidP="005C51F1">
            <w:pPr>
              <w:ind w:right="1"/>
              <w:rPr>
                <w:b/>
              </w:rPr>
            </w:pPr>
            <w:r>
              <w:rPr>
                <w:b/>
              </w:rPr>
              <w:t>19</w:t>
            </w:r>
          </w:p>
        </w:tc>
        <w:tc>
          <w:tcPr>
            <w:tcW w:w="1768" w:type="dxa"/>
            <w:shd w:val="clear" w:color="auto" w:fill="auto"/>
          </w:tcPr>
          <w:p w14:paraId="7765A4B4" w14:textId="6AC3F622" w:rsidR="004C25F0" w:rsidRPr="00D41148" w:rsidRDefault="004C25F0" w:rsidP="005C51F1">
            <w:pPr>
              <w:ind w:right="1"/>
              <w:rPr>
                <w:b/>
              </w:rPr>
            </w:pPr>
            <w:r>
              <w:rPr>
                <w:b/>
              </w:rPr>
              <w:t>31</w:t>
            </w:r>
          </w:p>
        </w:tc>
      </w:tr>
      <w:tr w:rsidR="004C25F0" w:rsidRPr="00D41148" w14:paraId="34636D97" w14:textId="77777777" w:rsidTr="005C51F1">
        <w:tc>
          <w:tcPr>
            <w:tcW w:w="5304" w:type="dxa"/>
            <w:shd w:val="clear" w:color="auto" w:fill="auto"/>
          </w:tcPr>
          <w:p w14:paraId="0C8C5174" w14:textId="77777777" w:rsidR="004C25F0" w:rsidRPr="00533426" w:rsidRDefault="004C25F0" w:rsidP="005C51F1">
            <w:pPr>
              <w:ind w:right="1"/>
            </w:pPr>
            <w:r w:rsidRPr="00533426">
              <w:t>Branş Öğretmeni</w:t>
            </w:r>
          </w:p>
        </w:tc>
        <w:tc>
          <w:tcPr>
            <w:tcW w:w="1768" w:type="dxa"/>
            <w:shd w:val="clear" w:color="auto" w:fill="auto"/>
          </w:tcPr>
          <w:p w14:paraId="7E1D78A6" w14:textId="2A549C0B" w:rsidR="004C25F0" w:rsidRPr="00D41148" w:rsidRDefault="004C25F0" w:rsidP="005C51F1">
            <w:pPr>
              <w:ind w:right="1"/>
              <w:rPr>
                <w:b/>
              </w:rPr>
            </w:pPr>
            <w:r>
              <w:rPr>
                <w:b/>
              </w:rPr>
              <w:t>0</w:t>
            </w:r>
          </w:p>
        </w:tc>
        <w:tc>
          <w:tcPr>
            <w:tcW w:w="1768" w:type="dxa"/>
            <w:shd w:val="clear" w:color="auto" w:fill="auto"/>
          </w:tcPr>
          <w:p w14:paraId="4BAA6A45" w14:textId="2DB1C4BE" w:rsidR="004C25F0" w:rsidRPr="00D41148" w:rsidRDefault="004C25F0" w:rsidP="005C51F1">
            <w:pPr>
              <w:ind w:right="1"/>
              <w:rPr>
                <w:b/>
              </w:rPr>
            </w:pPr>
            <w:r>
              <w:rPr>
                <w:b/>
              </w:rPr>
              <w:t>3</w:t>
            </w:r>
          </w:p>
        </w:tc>
        <w:tc>
          <w:tcPr>
            <w:tcW w:w="1768" w:type="dxa"/>
            <w:shd w:val="clear" w:color="auto" w:fill="auto"/>
          </w:tcPr>
          <w:p w14:paraId="63BBBD8B" w14:textId="77777777" w:rsidR="004C25F0" w:rsidRPr="00D41148" w:rsidRDefault="004C25F0" w:rsidP="005C51F1">
            <w:pPr>
              <w:ind w:right="1"/>
              <w:rPr>
                <w:b/>
              </w:rPr>
            </w:pPr>
            <w:r>
              <w:rPr>
                <w:b/>
              </w:rPr>
              <w:t>3</w:t>
            </w:r>
          </w:p>
        </w:tc>
      </w:tr>
      <w:tr w:rsidR="004C25F0" w:rsidRPr="00D41148" w14:paraId="028E96D7" w14:textId="77777777" w:rsidTr="005C51F1">
        <w:tc>
          <w:tcPr>
            <w:tcW w:w="5304" w:type="dxa"/>
            <w:shd w:val="clear" w:color="auto" w:fill="auto"/>
          </w:tcPr>
          <w:p w14:paraId="65700981" w14:textId="77777777" w:rsidR="004C25F0" w:rsidRPr="00533426" w:rsidRDefault="004C25F0" w:rsidP="005C51F1">
            <w:pPr>
              <w:ind w:right="1"/>
            </w:pPr>
            <w:r w:rsidRPr="00533426">
              <w:t>Rehber Öğretmen</w:t>
            </w:r>
          </w:p>
        </w:tc>
        <w:tc>
          <w:tcPr>
            <w:tcW w:w="1768" w:type="dxa"/>
            <w:shd w:val="clear" w:color="auto" w:fill="auto"/>
          </w:tcPr>
          <w:p w14:paraId="162976ED" w14:textId="77777777" w:rsidR="004C25F0" w:rsidRPr="00D41148" w:rsidRDefault="004C25F0" w:rsidP="005C51F1">
            <w:pPr>
              <w:ind w:right="1"/>
              <w:rPr>
                <w:b/>
              </w:rPr>
            </w:pPr>
            <w:r>
              <w:rPr>
                <w:b/>
              </w:rPr>
              <w:t>0</w:t>
            </w:r>
          </w:p>
        </w:tc>
        <w:tc>
          <w:tcPr>
            <w:tcW w:w="1768" w:type="dxa"/>
            <w:shd w:val="clear" w:color="auto" w:fill="auto"/>
          </w:tcPr>
          <w:p w14:paraId="4FC42C80" w14:textId="7530A321" w:rsidR="004C25F0" w:rsidRPr="00D41148" w:rsidRDefault="004C25F0" w:rsidP="005C51F1">
            <w:pPr>
              <w:ind w:right="1"/>
              <w:rPr>
                <w:b/>
              </w:rPr>
            </w:pPr>
            <w:r>
              <w:rPr>
                <w:b/>
              </w:rPr>
              <w:t>3</w:t>
            </w:r>
          </w:p>
        </w:tc>
        <w:tc>
          <w:tcPr>
            <w:tcW w:w="1768" w:type="dxa"/>
            <w:shd w:val="clear" w:color="auto" w:fill="auto"/>
          </w:tcPr>
          <w:p w14:paraId="33EC1280" w14:textId="1EEFFDE2" w:rsidR="004C25F0" w:rsidRPr="00D41148" w:rsidRDefault="004C25F0" w:rsidP="005C51F1">
            <w:pPr>
              <w:ind w:right="1"/>
              <w:rPr>
                <w:b/>
              </w:rPr>
            </w:pPr>
            <w:r>
              <w:rPr>
                <w:b/>
              </w:rPr>
              <w:t>3</w:t>
            </w:r>
          </w:p>
        </w:tc>
      </w:tr>
      <w:tr w:rsidR="004C25F0" w:rsidRPr="00D41148" w14:paraId="335BFE5E" w14:textId="77777777" w:rsidTr="005C51F1">
        <w:tc>
          <w:tcPr>
            <w:tcW w:w="5304" w:type="dxa"/>
            <w:shd w:val="clear" w:color="auto" w:fill="auto"/>
          </w:tcPr>
          <w:p w14:paraId="333D5D85" w14:textId="77777777" w:rsidR="004C25F0" w:rsidRPr="00533426" w:rsidRDefault="004C25F0" w:rsidP="005C51F1">
            <w:pPr>
              <w:ind w:right="1"/>
            </w:pPr>
            <w:r>
              <w:t>Türkçe öğreticisi</w:t>
            </w:r>
          </w:p>
        </w:tc>
        <w:tc>
          <w:tcPr>
            <w:tcW w:w="1768" w:type="dxa"/>
            <w:shd w:val="clear" w:color="auto" w:fill="auto"/>
          </w:tcPr>
          <w:p w14:paraId="54397FA0" w14:textId="77777777" w:rsidR="004C25F0" w:rsidRDefault="004C25F0" w:rsidP="005C51F1">
            <w:pPr>
              <w:ind w:right="1"/>
              <w:rPr>
                <w:b/>
              </w:rPr>
            </w:pPr>
            <w:r>
              <w:rPr>
                <w:b/>
              </w:rPr>
              <w:t>0</w:t>
            </w:r>
          </w:p>
        </w:tc>
        <w:tc>
          <w:tcPr>
            <w:tcW w:w="1768" w:type="dxa"/>
            <w:shd w:val="clear" w:color="auto" w:fill="auto"/>
          </w:tcPr>
          <w:p w14:paraId="3CE1F278" w14:textId="77777777" w:rsidR="004C25F0" w:rsidRDefault="004C25F0" w:rsidP="005C51F1">
            <w:pPr>
              <w:ind w:right="1"/>
              <w:rPr>
                <w:b/>
              </w:rPr>
            </w:pPr>
            <w:r>
              <w:rPr>
                <w:b/>
              </w:rPr>
              <w:t>1</w:t>
            </w:r>
          </w:p>
        </w:tc>
        <w:tc>
          <w:tcPr>
            <w:tcW w:w="1768" w:type="dxa"/>
            <w:shd w:val="clear" w:color="auto" w:fill="auto"/>
          </w:tcPr>
          <w:p w14:paraId="431FBB29" w14:textId="77777777" w:rsidR="004C25F0" w:rsidRDefault="004C25F0" w:rsidP="005C51F1">
            <w:pPr>
              <w:ind w:right="1"/>
              <w:rPr>
                <w:b/>
              </w:rPr>
            </w:pPr>
            <w:r>
              <w:rPr>
                <w:b/>
              </w:rPr>
              <w:t>1</w:t>
            </w:r>
          </w:p>
        </w:tc>
      </w:tr>
      <w:tr w:rsidR="004C25F0" w:rsidRPr="00D41148" w14:paraId="74C98B2B" w14:textId="77777777" w:rsidTr="005C51F1">
        <w:tc>
          <w:tcPr>
            <w:tcW w:w="5304" w:type="dxa"/>
            <w:shd w:val="clear" w:color="auto" w:fill="auto"/>
          </w:tcPr>
          <w:p w14:paraId="6B3A3A42" w14:textId="77777777" w:rsidR="004C25F0" w:rsidRPr="00533426" w:rsidRDefault="004C25F0" w:rsidP="005C51F1">
            <w:pPr>
              <w:ind w:right="1"/>
            </w:pPr>
            <w:r w:rsidRPr="00533426">
              <w:t>Yardımcı</w:t>
            </w:r>
            <w:r>
              <w:t xml:space="preserve"> Hizmetli</w:t>
            </w:r>
          </w:p>
        </w:tc>
        <w:tc>
          <w:tcPr>
            <w:tcW w:w="1768" w:type="dxa"/>
            <w:shd w:val="clear" w:color="auto" w:fill="auto"/>
          </w:tcPr>
          <w:p w14:paraId="33D9D536" w14:textId="2296113D" w:rsidR="004C25F0" w:rsidRPr="00D41148" w:rsidRDefault="004C25F0" w:rsidP="005C51F1">
            <w:pPr>
              <w:ind w:right="1"/>
              <w:rPr>
                <w:b/>
              </w:rPr>
            </w:pPr>
            <w:r>
              <w:rPr>
                <w:b/>
              </w:rPr>
              <w:t>1</w:t>
            </w:r>
          </w:p>
        </w:tc>
        <w:tc>
          <w:tcPr>
            <w:tcW w:w="1768" w:type="dxa"/>
            <w:shd w:val="clear" w:color="auto" w:fill="auto"/>
          </w:tcPr>
          <w:p w14:paraId="46D54D5C" w14:textId="77777777" w:rsidR="004C25F0" w:rsidRPr="00D41148" w:rsidRDefault="004C25F0" w:rsidP="005C51F1">
            <w:pPr>
              <w:ind w:right="1"/>
              <w:rPr>
                <w:b/>
              </w:rPr>
            </w:pPr>
            <w:r>
              <w:rPr>
                <w:b/>
              </w:rPr>
              <w:t>1</w:t>
            </w:r>
          </w:p>
        </w:tc>
        <w:tc>
          <w:tcPr>
            <w:tcW w:w="1768" w:type="dxa"/>
            <w:shd w:val="clear" w:color="auto" w:fill="auto"/>
          </w:tcPr>
          <w:p w14:paraId="0005ACF9" w14:textId="52C322D9" w:rsidR="004C25F0" w:rsidRPr="00D41148" w:rsidRDefault="004C25F0" w:rsidP="005C51F1">
            <w:pPr>
              <w:ind w:right="1"/>
              <w:rPr>
                <w:b/>
              </w:rPr>
            </w:pPr>
            <w:r>
              <w:rPr>
                <w:b/>
              </w:rPr>
              <w:t>2</w:t>
            </w:r>
          </w:p>
        </w:tc>
      </w:tr>
      <w:tr w:rsidR="004C25F0" w:rsidRPr="00D41148" w14:paraId="58F0CCD6" w14:textId="77777777" w:rsidTr="005C51F1">
        <w:tc>
          <w:tcPr>
            <w:tcW w:w="5304" w:type="dxa"/>
            <w:shd w:val="clear" w:color="auto" w:fill="auto"/>
          </w:tcPr>
          <w:p w14:paraId="72ECF219" w14:textId="77777777" w:rsidR="004C25F0" w:rsidRPr="00533426" w:rsidRDefault="004C25F0" w:rsidP="005C51F1">
            <w:pPr>
              <w:ind w:right="1"/>
            </w:pPr>
            <w:r>
              <w:t xml:space="preserve">Memur </w:t>
            </w:r>
          </w:p>
        </w:tc>
        <w:tc>
          <w:tcPr>
            <w:tcW w:w="1768" w:type="dxa"/>
            <w:shd w:val="clear" w:color="auto" w:fill="auto"/>
          </w:tcPr>
          <w:p w14:paraId="07108C11" w14:textId="77777777" w:rsidR="004C25F0" w:rsidRPr="00D41148" w:rsidRDefault="004C25F0" w:rsidP="005C51F1">
            <w:pPr>
              <w:ind w:right="1"/>
              <w:rPr>
                <w:b/>
              </w:rPr>
            </w:pPr>
            <w:r>
              <w:rPr>
                <w:b/>
              </w:rPr>
              <w:t>1</w:t>
            </w:r>
          </w:p>
        </w:tc>
        <w:tc>
          <w:tcPr>
            <w:tcW w:w="1768" w:type="dxa"/>
            <w:shd w:val="clear" w:color="auto" w:fill="auto"/>
          </w:tcPr>
          <w:p w14:paraId="20DA19B5" w14:textId="77777777" w:rsidR="004C25F0" w:rsidRPr="00D41148" w:rsidRDefault="004C25F0" w:rsidP="005C51F1">
            <w:pPr>
              <w:ind w:right="1"/>
              <w:rPr>
                <w:b/>
              </w:rPr>
            </w:pPr>
            <w:r>
              <w:rPr>
                <w:b/>
              </w:rPr>
              <w:t>0</w:t>
            </w:r>
          </w:p>
        </w:tc>
        <w:tc>
          <w:tcPr>
            <w:tcW w:w="1768" w:type="dxa"/>
            <w:shd w:val="clear" w:color="auto" w:fill="auto"/>
          </w:tcPr>
          <w:p w14:paraId="6A18EAB3" w14:textId="77777777" w:rsidR="004C25F0" w:rsidRPr="00D41148" w:rsidRDefault="004C25F0" w:rsidP="005C51F1">
            <w:pPr>
              <w:ind w:right="1"/>
              <w:rPr>
                <w:b/>
              </w:rPr>
            </w:pPr>
            <w:r>
              <w:rPr>
                <w:b/>
              </w:rPr>
              <w:t>1</w:t>
            </w:r>
          </w:p>
        </w:tc>
      </w:tr>
      <w:tr w:rsidR="004C25F0" w:rsidRPr="00D41148" w14:paraId="4D456B1B" w14:textId="77777777" w:rsidTr="005C51F1">
        <w:tc>
          <w:tcPr>
            <w:tcW w:w="5304" w:type="dxa"/>
            <w:shd w:val="clear" w:color="auto" w:fill="auto"/>
          </w:tcPr>
          <w:p w14:paraId="28EF1897" w14:textId="77777777" w:rsidR="004C25F0" w:rsidRPr="00D41148" w:rsidRDefault="004C25F0" w:rsidP="005C51F1">
            <w:pPr>
              <w:ind w:right="1"/>
              <w:rPr>
                <w:b/>
              </w:rPr>
            </w:pPr>
            <w:r w:rsidRPr="00D41148">
              <w:rPr>
                <w:b/>
              </w:rPr>
              <w:t>Toplam Çalışan Sayıları</w:t>
            </w:r>
          </w:p>
        </w:tc>
        <w:tc>
          <w:tcPr>
            <w:tcW w:w="1768" w:type="dxa"/>
            <w:shd w:val="clear" w:color="auto" w:fill="auto"/>
          </w:tcPr>
          <w:p w14:paraId="778F3371" w14:textId="6EAAD24E" w:rsidR="004C25F0" w:rsidRPr="00D41148" w:rsidRDefault="004C25F0" w:rsidP="005C51F1">
            <w:pPr>
              <w:ind w:right="1"/>
              <w:rPr>
                <w:b/>
              </w:rPr>
            </w:pPr>
            <w:r>
              <w:rPr>
                <w:b/>
              </w:rPr>
              <w:t>15</w:t>
            </w:r>
          </w:p>
        </w:tc>
        <w:tc>
          <w:tcPr>
            <w:tcW w:w="1768" w:type="dxa"/>
            <w:shd w:val="clear" w:color="auto" w:fill="auto"/>
          </w:tcPr>
          <w:p w14:paraId="4BB5670B" w14:textId="4CB5AE0E" w:rsidR="004C25F0" w:rsidRPr="00D41148" w:rsidRDefault="004C25F0" w:rsidP="005C51F1">
            <w:pPr>
              <w:ind w:right="1"/>
              <w:rPr>
                <w:b/>
              </w:rPr>
            </w:pPr>
            <w:r>
              <w:rPr>
                <w:b/>
              </w:rPr>
              <w:t>34</w:t>
            </w:r>
          </w:p>
        </w:tc>
        <w:tc>
          <w:tcPr>
            <w:tcW w:w="1768" w:type="dxa"/>
            <w:shd w:val="clear" w:color="auto" w:fill="auto"/>
          </w:tcPr>
          <w:p w14:paraId="093EE78B" w14:textId="77777777" w:rsidR="004C25F0" w:rsidRPr="00D41148" w:rsidRDefault="004C25F0" w:rsidP="005C51F1">
            <w:pPr>
              <w:ind w:right="1"/>
              <w:rPr>
                <w:b/>
              </w:rPr>
            </w:pPr>
            <w:r>
              <w:rPr>
                <w:b/>
              </w:rPr>
              <w:t>49</w:t>
            </w:r>
          </w:p>
        </w:tc>
      </w:tr>
    </w:tbl>
    <w:p w14:paraId="7B2AB9B4" w14:textId="77777777" w:rsidR="004C25F0" w:rsidRPr="00FF5561" w:rsidRDefault="004C25F0" w:rsidP="004C25F0">
      <w:pPr>
        <w:ind w:right="1"/>
        <w:rPr>
          <w:b/>
        </w:rPr>
      </w:pPr>
    </w:p>
    <w:p w14:paraId="312338DC" w14:textId="77777777" w:rsidR="004C25F0" w:rsidRPr="00A47F2F" w:rsidRDefault="004C25F0" w:rsidP="004C25F0">
      <w:pPr>
        <w:tabs>
          <w:tab w:val="left" w:pos="426"/>
        </w:tabs>
        <w:spacing w:after="0"/>
        <w:ind w:right="1"/>
        <w:rPr>
          <w:rFonts w:cs="Calibri"/>
          <w:b/>
        </w:rPr>
      </w:pPr>
    </w:p>
    <w:p w14:paraId="779F7C94" w14:textId="77777777" w:rsidR="000C4FC1" w:rsidRDefault="000C4FC1" w:rsidP="000C4FC1">
      <w:pPr>
        <w:ind w:right="1"/>
      </w:pPr>
    </w:p>
    <w:p w14:paraId="5EE9A1A2" w14:textId="77777777" w:rsidR="000C4FC1" w:rsidRPr="0045613C" w:rsidRDefault="000C4FC1" w:rsidP="00307A3E"/>
    <w:p w14:paraId="7E1B7134" w14:textId="41213EBD" w:rsidR="00FC6372" w:rsidRPr="00EC08B5" w:rsidRDefault="00424F8F" w:rsidP="00CC7D33">
      <w:pPr>
        <w:pStyle w:val="Balk2"/>
        <w:spacing w:after="0"/>
        <w:rPr>
          <w:rFonts w:asciiTheme="minorHAnsi" w:hAnsiTheme="minorHAnsi" w:cstheme="minorHAnsi"/>
          <w:sz w:val="24"/>
          <w:szCs w:val="24"/>
        </w:rPr>
      </w:pPr>
      <w:bookmarkStart w:id="76" w:name="_Toc154390014"/>
      <w:r w:rsidRPr="00EC08B5">
        <w:rPr>
          <w:rFonts w:asciiTheme="minorHAnsi" w:hAnsiTheme="minorHAnsi" w:cstheme="minorHAnsi"/>
          <w:sz w:val="24"/>
          <w:szCs w:val="24"/>
        </w:rPr>
        <w:lastRenderedPageBreak/>
        <w:t>UYGULANMAKTA OLAN PLANIN DEĞERLENDİRİLMESİ</w:t>
      </w:r>
      <w:bookmarkEnd w:id="64"/>
      <w:bookmarkEnd w:id="76"/>
    </w:p>
    <w:p w14:paraId="7DD2CA74" w14:textId="354E89C5" w:rsidR="00AD4580" w:rsidRPr="008720E0" w:rsidRDefault="00307A3E" w:rsidP="001B5A6F">
      <w:pPr>
        <w:ind w:firstLine="709"/>
        <w:rPr>
          <w:rFonts w:asciiTheme="minorHAnsi" w:hAnsiTheme="minorHAnsi" w:cstheme="minorHAnsi"/>
          <w:kern w:val="24"/>
        </w:rPr>
      </w:pPr>
      <w:r>
        <w:rPr>
          <w:rFonts w:asciiTheme="minorHAnsi" w:hAnsiTheme="minorHAnsi" w:cstheme="minorHAnsi"/>
          <w:kern w:val="24"/>
        </w:rPr>
        <w:t xml:space="preserve">Keykubat Şehit Ömer Aktaş </w:t>
      </w:r>
      <w:r w:rsidR="00C060F4" w:rsidRPr="008720E0">
        <w:rPr>
          <w:rFonts w:asciiTheme="minorHAnsi" w:hAnsiTheme="minorHAnsi" w:cstheme="minorHAnsi"/>
          <w:kern w:val="24"/>
        </w:rPr>
        <w:t xml:space="preserve">İlkokulu Müdürlüğü </w:t>
      </w:r>
      <w:r w:rsidR="00857BBD" w:rsidRPr="008720E0">
        <w:rPr>
          <w:rFonts w:asciiTheme="minorHAnsi" w:hAnsiTheme="minorHAnsi" w:cstheme="minorHAnsi"/>
          <w:kern w:val="24"/>
        </w:rPr>
        <w:t>20</w:t>
      </w:r>
      <w:r w:rsidR="008D4E49" w:rsidRPr="008720E0">
        <w:rPr>
          <w:rFonts w:asciiTheme="minorHAnsi" w:hAnsiTheme="minorHAnsi" w:cstheme="minorHAnsi"/>
          <w:kern w:val="24"/>
        </w:rPr>
        <w:t>19</w:t>
      </w:r>
      <w:r w:rsidR="00857BBD" w:rsidRPr="008720E0">
        <w:rPr>
          <w:rFonts w:asciiTheme="minorHAnsi" w:hAnsiTheme="minorHAnsi" w:cstheme="minorHAnsi"/>
          <w:kern w:val="24"/>
        </w:rPr>
        <w:t>-20</w:t>
      </w:r>
      <w:r w:rsidR="008D4E49" w:rsidRPr="008720E0">
        <w:rPr>
          <w:rFonts w:asciiTheme="minorHAnsi" w:hAnsiTheme="minorHAnsi" w:cstheme="minorHAnsi"/>
          <w:kern w:val="24"/>
        </w:rPr>
        <w:t>23</w:t>
      </w:r>
      <w:r w:rsidR="00857BBD" w:rsidRPr="008720E0">
        <w:rPr>
          <w:rFonts w:asciiTheme="minorHAnsi" w:hAnsiTheme="minorHAnsi" w:cstheme="minorHAnsi"/>
          <w:kern w:val="24"/>
        </w:rPr>
        <w:t xml:space="preserve"> Stratejik Planı; stratejik plan hazırlık süreci, durum analizi, </w:t>
      </w:r>
      <w:r w:rsidR="00084E0E" w:rsidRPr="008720E0">
        <w:rPr>
          <w:rFonts w:asciiTheme="minorHAnsi" w:hAnsiTheme="minorHAnsi" w:cstheme="minorHAnsi"/>
          <w:kern w:val="24"/>
        </w:rPr>
        <w:t>geleceğe bakış</w:t>
      </w:r>
      <w:r w:rsidR="00857BBD" w:rsidRPr="008720E0">
        <w:rPr>
          <w:rFonts w:asciiTheme="minorHAnsi" w:hAnsiTheme="minorHAnsi" w:cstheme="minorHAnsi"/>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8720E0">
        <w:rPr>
          <w:rFonts w:asciiTheme="minorHAnsi" w:hAnsiTheme="minorHAnsi" w:cstheme="minorHAnsi"/>
          <w:kern w:val="24"/>
        </w:rPr>
        <w:t>geleceğe bakış</w:t>
      </w:r>
      <w:r w:rsidR="00857BBD" w:rsidRPr="008720E0">
        <w:rPr>
          <w:rFonts w:asciiTheme="minorHAnsi" w:hAnsiTheme="minorHAnsi" w:cstheme="minorHAnsi"/>
          <w:kern w:val="24"/>
        </w:rPr>
        <w:t xml:space="preserve"> bölümü eğitim ve öğretime erişim, eğitim ve öğretimde kalite ve kurumsal kapasite olmak üzere üç tema halinde yapılandırılmıştır. </w:t>
      </w:r>
      <w:r w:rsidR="00CF46B5" w:rsidRPr="008720E0">
        <w:rPr>
          <w:rFonts w:asciiTheme="minorHAnsi" w:hAnsiTheme="minorHAnsi" w:cstheme="minorHAnsi"/>
          <w:kern w:val="24"/>
        </w:rPr>
        <w:t xml:space="preserve">Söz konusu üç tema altında </w:t>
      </w:r>
      <w:r w:rsidR="00B476FE" w:rsidRPr="008720E0">
        <w:rPr>
          <w:rFonts w:asciiTheme="minorHAnsi" w:hAnsiTheme="minorHAnsi" w:cstheme="minorHAnsi"/>
          <w:color w:val="F14124" w:themeColor="accent6"/>
          <w:kern w:val="24"/>
        </w:rPr>
        <w:t>3</w:t>
      </w:r>
      <w:r w:rsidR="00CF46B5" w:rsidRPr="008720E0">
        <w:rPr>
          <w:rFonts w:asciiTheme="minorHAnsi" w:hAnsiTheme="minorHAnsi" w:cstheme="minorHAnsi"/>
          <w:kern w:val="24"/>
        </w:rPr>
        <w:t xml:space="preserve"> stratejik amaç, </w:t>
      </w:r>
      <w:r w:rsidR="00AA3144" w:rsidRPr="008720E0">
        <w:rPr>
          <w:rFonts w:asciiTheme="minorHAnsi" w:hAnsiTheme="minorHAnsi" w:cstheme="minorHAnsi"/>
          <w:color w:val="F14124" w:themeColor="accent6"/>
          <w:kern w:val="24"/>
        </w:rPr>
        <w:t>4</w:t>
      </w:r>
      <w:r w:rsidR="00CF46B5" w:rsidRPr="008720E0">
        <w:rPr>
          <w:rFonts w:asciiTheme="minorHAnsi" w:hAnsiTheme="minorHAnsi" w:cstheme="minorHAnsi"/>
          <w:kern w:val="24"/>
        </w:rPr>
        <w:t xml:space="preserve"> stratejik hedef, </w:t>
      </w:r>
      <w:r w:rsidR="008C518C" w:rsidRPr="008720E0">
        <w:rPr>
          <w:rFonts w:asciiTheme="minorHAnsi" w:hAnsiTheme="minorHAnsi" w:cstheme="minorHAnsi"/>
          <w:color w:val="F14124" w:themeColor="accent6"/>
          <w:kern w:val="24"/>
        </w:rPr>
        <w:t>37</w:t>
      </w:r>
      <w:r w:rsidR="00CF46B5" w:rsidRPr="008720E0">
        <w:rPr>
          <w:rFonts w:asciiTheme="minorHAnsi" w:hAnsiTheme="minorHAnsi" w:cstheme="minorHAnsi"/>
          <w:kern w:val="24"/>
        </w:rPr>
        <w:t xml:space="preserve"> performans göstergesi ve</w:t>
      </w:r>
      <w:r w:rsidR="00AA3144" w:rsidRPr="008720E0">
        <w:rPr>
          <w:rFonts w:asciiTheme="minorHAnsi" w:hAnsiTheme="minorHAnsi" w:cstheme="minorHAnsi"/>
          <w:kern w:val="24"/>
        </w:rPr>
        <w:t xml:space="preserve">  </w:t>
      </w:r>
      <w:r w:rsidR="00AA3144" w:rsidRPr="008720E0">
        <w:rPr>
          <w:rFonts w:asciiTheme="minorHAnsi" w:hAnsiTheme="minorHAnsi" w:cstheme="minorHAnsi"/>
          <w:color w:val="F14124" w:themeColor="accent6"/>
          <w:kern w:val="24"/>
        </w:rPr>
        <w:t>18</w:t>
      </w:r>
      <w:r w:rsidR="00CF46B5" w:rsidRPr="008720E0">
        <w:rPr>
          <w:rFonts w:asciiTheme="minorHAnsi" w:hAnsiTheme="minorHAnsi" w:cstheme="minorHAnsi"/>
          <w:kern w:val="24"/>
        </w:rPr>
        <w:t xml:space="preserve"> stratejiye yer verilmiştir</w:t>
      </w:r>
      <w:r w:rsidR="00F73EB1" w:rsidRPr="008720E0">
        <w:rPr>
          <w:rFonts w:asciiTheme="minorHAnsi" w:hAnsiTheme="minorHAnsi" w:cstheme="minorHAnsi"/>
          <w:kern w:val="24"/>
        </w:rPr>
        <w:t xml:space="preserve">. </w:t>
      </w:r>
      <w:r w:rsidR="00997DE1">
        <w:rPr>
          <w:rFonts w:asciiTheme="minorHAnsi" w:hAnsiTheme="minorHAnsi" w:cstheme="minorHAnsi"/>
          <w:kern w:val="24"/>
        </w:rPr>
        <w:t>Keykubat Şehit Ömer Aktaş İlkokulu</w:t>
      </w:r>
      <w:r w:rsidR="00AA3144" w:rsidRPr="008720E0">
        <w:rPr>
          <w:rFonts w:asciiTheme="minorHAnsi" w:hAnsiTheme="minorHAnsi" w:cstheme="minorHAnsi"/>
          <w:kern w:val="24"/>
        </w:rPr>
        <w:t xml:space="preserve"> Müdürlüğü </w:t>
      </w:r>
      <w:r w:rsidR="00CF46B5" w:rsidRPr="008720E0">
        <w:rPr>
          <w:rFonts w:asciiTheme="minorHAnsi" w:hAnsiTheme="minorHAnsi" w:cstheme="minorHAnsi"/>
          <w:kern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14:paraId="1AADBA01" w14:textId="564F0E28" w:rsidR="00CF46B5" w:rsidRPr="008720E0" w:rsidRDefault="0060403A" w:rsidP="00CC7D33">
      <w:pPr>
        <w:jc w:val="left"/>
        <w:rPr>
          <w:rFonts w:asciiTheme="minorHAnsi" w:hAnsiTheme="minorHAnsi" w:cstheme="minorHAnsi"/>
          <w:kern w:val="24"/>
        </w:rPr>
      </w:pPr>
      <w:r w:rsidRPr="008720E0">
        <w:rPr>
          <w:rFonts w:asciiTheme="minorHAnsi" w:hAnsiTheme="minorHAnsi" w:cstheme="minorHAnsi"/>
          <w:kern w:val="24"/>
        </w:rPr>
        <w:tab/>
      </w:r>
      <w:r w:rsidR="006E6AE7">
        <w:rPr>
          <w:rFonts w:asciiTheme="minorHAnsi" w:hAnsiTheme="minorHAnsi" w:cstheme="minorHAnsi"/>
          <w:kern w:val="24"/>
        </w:rPr>
        <w:t>2024</w:t>
      </w:r>
      <w:r w:rsidR="00CF46B5" w:rsidRPr="008720E0">
        <w:rPr>
          <w:rFonts w:asciiTheme="minorHAnsi" w:hAnsiTheme="minorHAnsi" w:cstheme="minorHAnsi"/>
          <w:kern w:val="24"/>
        </w:rPr>
        <w:t>-2</w:t>
      </w:r>
      <w:r w:rsidR="006E6AE7">
        <w:rPr>
          <w:rFonts w:asciiTheme="minorHAnsi" w:hAnsiTheme="minorHAnsi" w:cstheme="minorHAnsi"/>
          <w:kern w:val="24"/>
        </w:rPr>
        <w:t>028</w:t>
      </w:r>
      <w:r w:rsidR="00CF46B5" w:rsidRPr="008720E0">
        <w:rPr>
          <w:rFonts w:asciiTheme="minorHAnsi" w:hAnsiTheme="minorHAnsi" w:cstheme="minorHAnsi"/>
          <w:kern w:val="24"/>
        </w:rPr>
        <w:t xml:space="preserve"> stratejik planı dönemi içerisinde yer alan bireyin her alanda okullaşmasını sağlama hedefi altında birbirine bağlı birden çok gösterge ile desteklenmiştir.</w:t>
      </w:r>
    </w:p>
    <w:p w14:paraId="15C58791" w14:textId="77777777" w:rsidR="000C2F6A" w:rsidRPr="00997DE1" w:rsidRDefault="000C2F6A" w:rsidP="005855DE">
      <w:pPr>
        <w:spacing w:after="160"/>
        <w:ind w:firstLine="708"/>
        <w:jc w:val="left"/>
        <w:rPr>
          <w:rFonts w:asciiTheme="minorHAnsi" w:hAnsiTheme="minorHAnsi" w:cstheme="minorHAnsi"/>
          <w:i/>
          <w:color w:val="4EACF3" w:themeColor="background2" w:themeShade="BF"/>
        </w:rPr>
      </w:pPr>
      <w:r w:rsidRPr="00997DE1">
        <w:rPr>
          <w:rFonts w:asciiTheme="minorHAnsi" w:hAnsiTheme="minorHAnsi" w:cstheme="minorHAnsi"/>
          <w:i/>
          <w:color w:val="4EACF3" w:themeColor="background2" w:themeShade="BF"/>
        </w:rPr>
        <w:t>Kayıt bölgemizde yer alan çocukların okullaşma oranları artırılacak ve öğrencilerin uyum ve devamsızlık sorunları da giderilecektir hedefi doğrultusunda ;</w:t>
      </w:r>
    </w:p>
    <w:p w14:paraId="55EE78ED" w14:textId="77777777" w:rsidR="008C518C" w:rsidRPr="008720E0" w:rsidRDefault="008C518C" w:rsidP="000C2F6A">
      <w:pPr>
        <w:spacing w:after="160"/>
        <w:jc w:val="left"/>
        <w:rPr>
          <w:rFonts w:asciiTheme="minorHAnsi" w:hAnsiTheme="minorHAnsi" w:cstheme="minorHAnsi"/>
          <w:sz w:val="22"/>
          <w:szCs w:val="22"/>
        </w:rPr>
      </w:pPr>
      <w:r w:rsidRPr="008720E0">
        <w:rPr>
          <w:rFonts w:asciiTheme="minorHAnsi" w:hAnsiTheme="minorHAnsi" w:cstheme="minorHAnsi"/>
          <w:sz w:val="22"/>
          <w:szCs w:val="22"/>
        </w:rPr>
        <w:t>Kayıt bölgesindeki öğrencilerden okula kayıt yaptıranların oranı % 100 hedefine ulaşmıştır.</w:t>
      </w:r>
    </w:p>
    <w:p w14:paraId="38A1FF3B" w14:textId="4C4A8AEA" w:rsidR="008C518C" w:rsidRPr="008720E0" w:rsidRDefault="008C518C" w:rsidP="008C518C">
      <w:pPr>
        <w:spacing w:after="160"/>
        <w:jc w:val="left"/>
        <w:rPr>
          <w:rFonts w:asciiTheme="minorHAnsi" w:hAnsiTheme="minorHAnsi" w:cstheme="minorHAnsi"/>
          <w:sz w:val="22"/>
          <w:szCs w:val="22"/>
        </w:rPr>
      </w:pPr>
      <w:r w:rsidRPr="008720E0">
        <w:rPr>
          <w:rFonts w:asciiTheme="minorHAnsi" w:hAnsiTheme="minorHAnsi" w:cstheme="minorHAnsi"/>
          <w:sz w:val="22"/>
          <w:szCs w:val="22"/>
        </w:rPr>
        <w:t xml:space="preserve">İlkokul birinci sınıf öğrencilerinden en az bir yıl okul öncesi eğitim almış olanların oranı % </w:t>
      </w:r>
      <w:r w:rsidR="00307A3E">
        <w:rPr>
          <w:rFonts w:asciiTheme="minorHAnsi" w:hAnsiTheme="minorHAnsi" w:cstheme="minorHAnsi"/>
          <w:sz w:val="22"/>
          <w:szCs w:val="22"/>
        </w:rPr>
        <w:t>95</w:t>
      </w:r>
      <w:r w:rsidRPr="008720E0">
        <w:rPr>
          <w:rFonts w:asciiTheme="minorHAnsi" w:hAnsiTheme="minorHAnsi" w:cstheme="minorHAnsi"/>
          <w:sz w:val="22"/>
          <w:szCs w:val="22"/>
        </w:rPr>
        <w:t xml:space="preserve"> hedefine ulaşmıştır.</w:t>
      </w:r>
    </w:p>
    <w:p w14:paraId="39C939D3" w14:textId="72579864" w:rsidR="008C518C" w:rsidRPr="008720E0" w:rsidRDefault="008C518C" w:rsidP="008C518C">
      <w:pPr>
        <w:spacing w:after="160"/>
        <w:jc w:val="left"/>
        <w:rPr>
          <w:rFonts w:asciiTheme="minorHAnsi" w:hAnsiTheme="minorHAnsi" w:cstheme="minorHAnsi"/>
          <w:sz w:val="22"/>
          <w:szCs w:val="22"/>
        </w:rPr>
      </w:pPr>
      <w:r w:rsidRPr="008720E0">
        <w:rPr>
          <w:rFonts w:asciiTheme="minorHAnsi" w:hAnsiTheme="minorHAnsi" w:cstheme="minorHAnsi"/>
          <w:sz w:val="22"/>
          <w:szCs w:val="22"/>
        </w:rPr>
        <w:t>Okula yeni başlayan öğrencilerden oryantasyon eğ</w:t>
      </w:r>
      <w:r w:rsidR="00997DE1">
        <w:rPr>
          <w:rFonts w:asciiTheme="minorHAnsi" w:hAnsiTheme="minorHAnsi" w:cstheme="minorHAnsi"/>
          <w:sz w:val="22"/>
          <w:szCs w:val="22"/>
        </w:rPr>
        <w:t>itimine katılanların oranı % 99</w:t>
      </w:r>
      <w:r w:rsidRPr="008720E0">
        <w:rPr>
          <w:rFonts w:asciiTheme="minorHAnsi" w:hAnsiTheme="minorHAnsi" w:cstheme="minorHAnsi"/>
          <w:sz w:val="22"/>
          <w:szCs w:val="22"/>
        </w:rPr>
        <w:t xml:space="preserve"> hedefine ulaşmıştır.</w:t>
      </w:r>
    </w:p>
    <w:p w14:paraId="77BC20C0" w14:textId="535B524A" w:rsidR="008C518C" w:rsidRPr="000C2F6A" w:rsidRDefault="008C518C" w:rsidP="000C2F6A">
      <w:pPr>
        <w:spacing w:after="160"/>
        <w:jc w:val="left"/>
        <w:rPr>
          <w:rFonts w:asciiTheme="minorHAnsi" w:hAnsiTheme="minorHAnsi" w:cstheme="minorHAnsi"/>
        </w:rPr>
      </w:pPr>
      <w:r w:rsidRPr="008720E0">
        <w:rPr>
          <w:rFonts w:asciiTheme="minorHAnsi" w:hAnsiTheme="minorHAnsi" w:cstheme="minorHAnsi"/>
          <w:sz w:val="22"/>
          <w:szCs w:val="22"/>
        </w:rPr>
        <w:t>Bir eğitim ve öğretim döneminde 20 gün ve üzeri devamsızlık yapan öğrenci oranı % 1,</w:t>
      </w:r>
      <w:r w:rsidR="0089516B">
        <w:rPr>
          <w:rFonts w:asciiTheme="minorHAnsi" w:hAnsiTheme="minorHAnsi" w:cstheme="minorHAnsi"/>
          <w:sz w:val="22"/>
          <w:szCs w:val="22"/>
        </w:rPr>
        <w:t xml:space="preserve">7 </w:t>
      </w:r>
      <w:r w:rsidRPr="008720E0">
        <w:rPr>
          <w:rFonts w:asciiTheme="minorHAnsi" w:hAnsiTheme="minorHAnsi" w:cstheme="minorHAnsi"/>
          <w:sz w:val="22"/>
          <w:szCs w:val="22"/>
        </w:rPr>
        <w:t>olarak gerçekleşmiştir.</w:t>
      </w:r>
    </w:p>
    <w:p w14:paraId="0741626F" w14:textId="0C4DC1AB" w:rsidR="000C2F6A" w:rsidRPr="008720E0" w:rsidRDefault="008C518C" w:rsidP="00CC7D33">
      <w:pPr>
        <w:jc w:val="left"/>
        <w:rPr>
          <w:rFonts w:asciiTheme="minorHAnsi" w:hAnsiTheme="minorHAnsi" w:cstheme="minorHAnsi"/>
          <w:kern w:val="24"/>
        </w:rPr>
      </w:pPr>
      <w:r w:rsidRPr="008720E0">
        <w:rPr>
          <w:rFonts w:asciiTheme="minorHAnsi" w:hAnsiTheme="minorHAnsi" w:cstheme="minorHAnsi"/>
          <w:sz w:val="22"/>
          <w:szCs w:val="22"/>
        </w:rPr>
        <w:t>Bir eğitim ve öğretim döneminde 20 gün ve üzeri devamsızlık yapan yabancı öğrenci oranı %1,</w:t>
      </w:r>
      <w:r w:rsidR="0089516B">
        <w:rPr>
          <w:rFonts w:asciiTheme="minorHAnsi" w:hAnsiTheme="minorHAnsi" w:cstheme="minorHAnsi"/>
          <w:sz w:val="22"/>
          <w:szCs w:val="22"/>
        </w:rPr>
        <w:t>20</w:t>
      </w:r>
      <w:r w:rsidRPr="008720E0">
        <w:rPr>
          <w:rFonts w:asciiTheme="minorHAnsi" w:hAnsiTheme="minorHAnsi" w:cstheme="minorHAnsi"/>
          <w:sz w:val="22"/>
          <w:szCs w:val="22"/>
        </w:rPr>
        <w:t xml:space="preserve"> olarak gerçekleşmiştir.</w:t>
      </w:r>
    </w:p>
    <w:p w14:paraId="7269F963" w14:textId="77777777" w:rsidR="000C2F6A" w:rsidRPr="008720E0" w:rsidRDefault="008C518C" w:rsidP="00CC7D33">
      <w:pPr>
        <w:jc w:val="left"/>
        <w:rPr>
          <w:rFonts w:asciiTheme="minorHAnsi" w:hAnsiTheme="minorHAnsi" w:cstheme="minorHAnsi"/>
          <w:kern w:val="24"/>
        </w:rPr>
      </w:pPr>
      <w:r w:rsidRPr="008720E0">
        <w:rPr>
          <w:rFonts w:asciiTheme="minorHAnsi" w:hAnsiTheme="minorHAnsi" w:cstheme="minorHAnsi"/>
          <w:sz w:val="22"/>
          <w:szCs w:val="22"/>
        </w:rPr>
        <w:t>Okulun özel eğitime ihtiyaç duyan bireylerin kullanımına uygunluğu % 100 hedefine ulaşmıştır.</w:t>
      </w:r>
    </w:p>
    <w:p w14:paraId="66914C97" w14:textId="77777777" w:rsidR="008C518C" w:rsidRPr="00997DE1" w:rsidRDefault="008C518C" w:rsidP="005855DE">
      <w:pPr>
        <w:keepNext/>
        <w:keepLines/>
        <w:spacing w:before="240" w:after="240" w:line="240" w:lineRule="auto"/>
        <w:ind w:right="-30" w:firstLine="708"/>
        <w:outlineLvl w:val="2"/>
        <w:rPr>
          <w:rFonts w:asciiTheme="minorHAnsi" w:hAnsiTheme="minorHAnsi" w:cstheme="minorHAnsi"/>
          <w:i/>
          <w:color w:val="4EACF3" w:themeColor="background2" w:themeShade="BF"/>
        </w:rPr>
      </w:pPr>
      <w:bookmarkStart w:id="77" w:name="_Toc154390015"/>
      <w:r w:rsidRPr="00997DE1">
        <w:rPr>
          <w:rFonts w:asciiTheme="minorHAnsi" w:hAnsiTheme="minorHAnsi" w:cstheme="minorHAnsi"/>
          <w:i/>
          <w:color w:val="4EACF3" w:themeColor="background2" w:themeShade="BF"/>
        </w:rPr>
        <w:t>Bütün bireylerin bedensel, ruhsal ve zihinsel gelişimlerine yönelik faaliyetlere katılım oranını ve öğrencilerin akademik başarı düzeylerini artırma hedefi d</w:t>
      </w:r>
      <w:r w:rsidR="00954172" w:rsidRPr="00997DE1">
        <w:rPr>
          <w:rFonts w:asciiTheme="minorHAnsi" w:hAnsiTheme="minorHAnsi" w:cstheme="minorHAnsi"/>
          <w:i/>
          <w:color w:val="4EACF3" w:themeColor="background2" w:themeShade="BF"/>
        </w:rPr>
        <w:t>oğrultusunda;</w:t>
      </w:r>
      <w:bookmarkEnd w:id="77"/>
    </w:p>
    <w:p w14:paraId="6F341FFC" w14:textId="475B8EF9" w:rsidR="00954172" w:rsidRPr="008720E0" w:rsidRDefault="00954172" w:rsidP="008C518C">
      <w:pPr>
        <w:keepNext/>
        <w:keepLines/>
        <w:spacing w:before="240" w:after="240" w:line="240" w:lineRule="auto"/>
        <w:ind w:right="-30"/>
        <w:outlineLvl w:val="2"/>
        <w:rPr>
          <w:rFonts w:asciiTheme="minorHAnsi" w:hAnsiTheme="minorHAnsi" w:cstheme="minorHAnsi"/>
          <w:sz w:val="22"/>
          <w:szCs w:val="22"/>
        </w:rPr>
      </w:pPr>
      <w:bookmarkStart w:id="78" w:name="_Toc154390016"/>
      <w:r w:rsidRPr="008720E0">
        <w:rPr>
          <w:rFonts w:asciiTheme="minorHAnsi" w:hAnsiTheme="minorHAnsi" w:cstheme="minorHAnsi"/>
          <w:sz w:val="22"/>
          <w:szCs w:val="22"/>
        </w:rPr>
        <w:t>Öğrencilerin yıl</w:t>
      </w:r>
      <w:r w:rsidR="003A54A7">
        <w:rPr>
          <w:rFonts w:asciiTheme="minorHAnsi" w:hAnsiTheme="minorHAnsi" w:cstheme="minorHAnsi"/>
          <w:sz w:val="22"/>
          <w:szCs w:val="22"/>
        </w:rPr>
        <w:t xml:space="preserve"> </w:t>
      </w:r>
      <w:r w:rsidRPr="008720E0">
        <w:rPr>
          <w:rFonts w:asciiTheme="minorHAnsi" w:hAnsiTheme="minorHAnsi" w:cstheme="minorHAnsi"/>
          <w:sz w:val="22"/>
          <w:szCs w:val="22"/>
        </w:rPr>
        <w:t>sonu başarı puanı ortalamaları hedefine ulaşmıştır.</w:t>
      </w:r>
      <w:bookmarkEnd w:id="78"/>
    </w:p>
    <w:p w14:paraId="3DBBEC4D" w14:textId="77777777" w:rsidR="00954172" w:rsidRPr="008720E0" w:rsidRDefault="00954172" w:rsidP="008C518C">
      <w:pPr>
        <w:keepNext/>
        <w:keepLines/>
        <w:spacing w:before="240" w:after="240" w:line="240" w:lineRule="auto"/>
        <w:ind w:right="-30"/>
        <w:outlineLvl w:val="2"/>
        <w:rPr>
          <w:rFonts w:asciiTheme="minorHAnsi" w:hAnsiTheme="minorHAnsi" w:cstheme="minorHAnsi"/>
          <w:color w:val="000000"/>
        </w:rPr>
      </w:pPr>
      <w:bookmarkStart w:id="79" w:name="_Toc154390017"/>
      <w:r w:rsidRPr="008720E0">
        <w:rPr>
          <w:rFonts w:asciiTheme="minorHAnsi" w:hAnsiTheme="minorHAnsi" w:cstheme="minorHAnsi"/>
          <w:sz w:val="22"/>
          <w:szCs w:val="22"/>
        </w:rPr>
        <w:t>Öğrenci başına okunan kitap sayısı hedefine ulaşmıştır.</w:t>
      </w:r>
      <w:bookmarkEnd w:id="79"/>
    </w:p>
    <w:p w14:paraId="6D651339" w14:textId="77777777" w:rsidR="00954172" w:rsidRPr="00904286" w:rsidRDefault="00954172" w:rsidP="008C518C">
      <w:pPr>
        <w:keepNext/>
        <w:keepLines/>
        <w:spacing w:before="240" w:after="240" w:line="240" w:lineRule="auto"/>
        <w:ind w:right="-30"/>
        <w:outlineLvl w:val="2"/>
        <w:rPr>
          <w:rFonts w:asciiTheme="minorHAnsi" w:eastAsia="SimSun" w:hAnsiTheme="minorHAnsi" w:cstheme="minorHAnsi"/>
        </w:rPr>
      </w:pPr>
      <w:bookmarkStart w:id="80" w:name="_Toc154390018"/>
      <w:r w:rsidRPr="00904286">
        <w:rPr>
          <w:rFonts w:asciiTheme="minorHAnsi" w:eastAsia="SimSun" w:hAnsiTheme="minorHAnsi" w:cstheme="minorHAnsi"/>
          <w:sz w:val="22"/>
        </w:rPr>
        <w:t xml:space="preserve">Okul/ kurumda etkinliklere  katılan öğrenci sayısı </w:t>
      </w:r>
      <w:r w:rsidRPr="00904286">
        <w:rPr>
          <w:rFonts w:asciiTheme="minorHAnsi" w:hAnsiTheme="minorHAnsi" w:cstheme="minorHAnsi"/>
          <w:sz w:val="22"/>
          <w:szCs w:val="22"/>
        </w:rPr>
        <w:t>hedefine ulaşmıştır.</w:t>
      </w:r>
      <w:bookmarkEnd w:id="80"/>
    </w:p>
    <w:p w14:paraId="599F55F6" w14:textId="77777777" w:rsidR="000C2F6A" w:rsidRPr="008720E0" w:rsidRDefault="00954172" w:rsidP="00CC7D33">
      <w:pPr>
        <w:jc w:val="left"/>
        <w:rPr>
          <w:rFonts w:asciiTheme="minorHAnsi" w:hAnsiTheme="minorHAnsi" w:cstheme="minorHAnsi"/>
          <w:sz w:val="22"/>
          <w:szCs w:val="22"/>
        </w:rPr>
      </w:pPr>
      <w:r w:rsidRPr="008720E0">
        <w:rPr>
          <w:rFonts w:asciiTheme="minorHAnsi" w:hAnsiTheme="minorHAnsi" w:cstheme="minorHAnsi"/>
          <w:sz w:val="22"/>
          <w:szCs w:val="22"/>
        </w:rPr>
        <w:t>Onur veya İftihar belgesi alan öğrenci oranı</w:t>
      </w:r>
      <w:r w:rsidR="00D93A45" w:rsidRPr="008720E0">
        <w:rPr>
          <w:rFonts w:asciiTheme="minorHAnsi" w:hAnsiTheme="minorHAnsi" w:cstheme="minorHAnsi"/>
          <w:sz w:val="22"/>
          <w:szCs w:val="22"/>
        </w:rPr>
        <w:t xml:space="preserve"> hedefine ulaşmıştır.</w:t>
      </w:r>
    </w:p>
    <w:p w14:paraId="48627857" w14:textId="77777777" w:rsidR="00954172" w:rsidRPr="008720E0" w:rsidRDefault="00954172" w:rsidP="00CC7D33">
      <w:pPr>
        <w:jc w:val="left"/>
        <w:rPr>
          <w:rFonts w:asciiTheme="minorHAnsi" w:hAnsiTheme="minorHAnsi" w:cstheme="minorHAnsi"/>
          <w:sz w:val="22"/>
          <w:szCs w:val="22"/>
        </w:rPr>
      </w:pPr>
      <w:r w:rsidRPr="008720E0">
        <w:rPr>
          <w:rFonts w:asciiTheme="minorHAnsi" w:hAnsiTheme="minorHAnsi" w:cstheme="minorHAnsi"/>
          <w:sz w:val="22"/>
          <w:szCs w:val="22"/>
        </w:rPr>
        <w:t>Çocuklara şiddet ve çocuk istismarını önlemeye yönelik yapılan etkinlik sayısı</w:t>
      </w:r>
      <w:r w:rsidR="00D93A45" w:rsidRPr="008720E0">
        <w:rPr>
          <w:rFonts w:asciiTheme="minorHAnsi" w:hAnsiTheme="minorHAnsi" w:cstheme="minorHAnsi"/>
          <w:sz w:val="22"/>
          <w:szCs w:val="22"/>
        </w:rPr>
        <w:t xml:space="preserve"> hedefine ulaşmıştır.</w:t>
      </w:r>
    </w:p>
    <w:p w14:paraId="04AF754E" w14:textId="77777777" w:rsidR="00954172" w:rsidRPr="008720E0" w:rsidRDefault="00954172" w:rsidP="00CC7D33">
      <w:pPr>
        <w:jc w:val="left"/>
        <w:rPr>
          <w:rFonts w:asciiTheme="minorHAnsi" w:hAnsiTheme="minorHAnsi" w:cstheme="minorHAnsi"/>
          <w:sz w:val="22"/>
          <w:szCs w:val="22"/>
        </w:rPr>
      </w:pPr>
      <w:r w:rsidRPr="008720E0">
        <w:rPr>
          <w:rFonts w:asciiTheme="minorHAnsi" w:hAnsiTheme="minorHAnsi" w:cstheme="minorHAnsi"/>
          <w:sz w:val="22"/>
          <w:szCs w:val="22"/>
        </w:rPr>
        <w:t>Madde bağımlılığı ve zararlı alışkanlar konusunda yapılan faaliyet sayısı</w:t>
      </w:r>
      <w:r w:rsidR="00D93A45" w:rsidRPr="008720E0">
        <w:rPr>
          <w:rFonts w:asciiTheme="minorHAnsi" w:hAnsiTheme="minorHAnsi" w:cstheme="minorHAnsi"/>
          <w:sz w:val="22"/>
          <w:szCs w:val="22"/>
        </w:rPr>
        <w:t xml:space="preserve"> hedefine ulaşmıştır.</w:t>
      </w:r>
    </w:p>
    <w:p w14:paraId="5A33E0B0" w14:textId="77777777" w:rsidR="00954172" w:rsidRPr="008720E0" w:rsidRDefault="00954172" w:rsidP="00CC7D33">
      <w:pPr>
        <w:jc w:val="left"/>
        <w:rPr>
          <w:rFonts w:asciiTheme="minorHAnsi" w:hAnsiTheme="minorHAnsi" w:cstheme="minorHAnsi"/>
          <w:sz w:val="22"/>
          <w:szCs w:val="22"/>
        </w:rPr>
      </w:pPr>
      <w:r w:rsidRPr="008720E0">
        <w:rPr>
          <w:rFonts w:asciiTheme="minorHAnsi" w:hAnsiTheme="minorHAnsi" w:cstheme="minorHAnsi"/>
          <w:sz w:val="22"/>
          <w:szCs w:val="22"/>
        </w:rPr>
        <w:t>Sağlıklı ve dengeli beslenme ile ilgili verilen eğitime katılan öğrenci sayısı</w:t>
      </w:r>
      <w:r w:rsidR="00D93A45" w:rsidRPr="008720E0">
        <w:rPr>
          <w:rFonts w:asciiTheme="minorHAnsi" w:hAnsiTheme="minorHAnsi" w:cstheme="minorHAnsi"/>
          <w:sz w:val="22"/>
          <w:szCs w:val="22"/>
        </w:rPr>
        <w:t xml:space="preserve"> hedefine ulaşmıştır.</w:t>
      </w:r>
    </w:p>
    <w:p w14:paraId="133FB85A" w14:textId="77777777" w:rsidR="00954172" w:rsidRPr="008720E0" w:rsidRDefault="00954172" w:rsidP="00CC7D33">
      <w:pPr>
        <w:jc w:val="left"/>
        <w:rPr>
          <w:rFonts w:asciiTheme="minorHAnsi" w:hAnsiTheme="minorHAnsi" w:cstheme="minorHAnsi"/>
          <w:sz w:val="22"/>
          <w:szCs w:val="22"/>
        </w:rPr>
      </w:pPr>
      <w:r w:rsidRPr="008720E0">
        <w:rPr>
          <w:rFonts w:asciiTheme="minorHAnsi" w:hAnsiTheme="minorHAnsi" w:cstheme="minorHAnsi"/>
          <w:sz w:val="22"/>
          <w:szCs w:val="22"/>
        </w:rPr>
        <w:t>Trafik güvenliği ile ilgili açılan eğitime katılan öğrenci sayısı</w:t>
      </w:r>
      <w:r w:rsidR="00D93A45" w:rsidRPr="008720E0">
        <w:rPr>
          <w:rFonts w:asciiTheme="minorHAnsi" w:hAnsiTheme="minorHAnsi" w:cstheme="minorHAnsi"/>
          <w:sz w:val="22"/>
          <w:szCs w:val="22"/>
        </w:rPr>
        <w:t xml:space="preserve"> hedefine ulaşmıştır.</w:t>
      </w:r>
    </w:p>
    <w:p w14:paraId="0E900434" w14:textId="77777777" w:rsidR="00954172" w:rsidRPr="008720E0" w:rsidRDefault="00954172" w:rsidP="00CC7D33">
      <w:pPr>
        <w:jc w:val="left"/>
        <w:rPr>
          <w:rFonts w:asciiTheme="minorHAnsi" w:hAnsiTheme="minorHAnsi" w:cstheme="minorHAnsi"/>
          <w:sz w:val="22"/>
          <w:szCs w:val="22"/>
        </w:rPr>
      </w:pPr>
      <w:r w:rsidRPr="008720E0">
        <w:rPr>
          <w:rFonts w:asciiTheme="minorHAnsi" w:hAnsiTheme="minorHAnsi" w:cstheme="minorHAnsi"/>
          <w:sz w:val="22"/>
          <w:szCs w:val="22"/>
        </w:rPr>
        <w:t>Çevre bilincinin artırılması çerçevesinde yapılan etkinliklere katılan öğrenci sayısı</w:t>
      </w:r>
      <w:r w:rsidR="00D93A45" w:rsidRPr="008720E0">
        <w:rPr>
          <w:rFonts w:asciiTheme="minorHAnsi" w:hAnsiTheme="minorHAnsi" w:cstheme="minorHAnsi"/>
          <w:sz w:val="22"/>
          <w:szCs w:val="22"/>
        </w:rPr>
        <w:t xml:space="preserve"> hedefine ulaşmıştır.</w:t>
      </w:r>
    </w:p>
    <w:p w14:paraId="45FDF883" w14:textId="77777777" w:rsidR="00954172" w:rsidRPr="008720E0" w:rsidRDefault="00954172" w:rsidP="00CC7D33">
      <w:pPr>
        <w:jc w:val="left"/>
        <w:rPr>
          <w:rFonts w:asciiTheme="minorHAnsi" w:hAnsiTheme="minorHAnsi" w:cstheme="minorHAnsi"/>
          <w:kern w:val="24"/>
        </w:rPr>
      </w:pPr>
      <w:r w:rsidRPr="008720E0">
        <w:rPr>
          <w:rFonts w:asciiTheme="minorHAnsi" w:hAnsiTheme="minorHAnsi" w:cstheme="minorHAnsi"/>
          <w:sz w:val="22"/>
          <w:szCs w:val="22"/>
        </w:rPr>
        <w:t>İlk yardım bilinci konularında açılan eğitim sayısı</w:t>
      </w:r>
      <w:r w:rsidR="00D93A45" w:rsidRPr="008720E0">
        <w:rPr>
          <w:rFonts w:asciiTheme="minorHAnsi" w:hAnsiTheme="minorHAnsi" w:cstheme="minorHAnsi"/>
          <w:sz w:val="22"/>
          <w:szCs w:val="22"/>
        </w:rPr>
        <w:t xml:space="preserve"> hedefine ulaşmıştır.</w:t>
      </w:r>
    </w:p>
    <w:p w14:paraId="3B338737" w14:textId="77777777" w:rsidR="000C2F6A" w:rsidRPr="008720E0" w:rsidRDefault="00954172" w:rsidP="00CC7D33">
      <w:pPr>
        <w:jc w:val="left"/>
        <w:rPr>
          <w:rFonts w:asciiTheme="minorHAnsi" w:hAnsiTheme="minorHAnsi" w:cstheme="minorHAnsi"/>
          <w:sz w:val="22"/>
          <w:szCs w:val="22"/>
        </w:rPr>
      </w:pPr>
      <w:r w:rsidRPr="008720E0">
        <w:rPr>
          <w:rFonts w:asciiTheme="minorHAnsi" w:hAnsiTheme="minorHAnsi" w:cstheme="minorHAnsi"/>
          <w:sz w:val="22"/>
          <w:szCs w:val="22"/>
        </w:rPr>
        <w:t>Bilim sanat merkezinde yararlanan öğrenci sayısı</w:t>
      </w:r>
      <w:r w:rsidR="00D93A45" w:rsidRPr="008720E0">
        <w:rPr>
          <w:rFonts w:asciiTheme="minorHAnsi" w:hAnsiTheme="minorHAnsi" w:cstheme="minorHAnsi"/>
          <w:sz w:val="22"/>
          <w:szCs w:val="22"/>
        </w:rPr>
        <w:t xml:space="preserve"> hedefine ulaşmıştır.</w:t>
      </w:r>
    </w:p>
    <w:p w14:paraId="42D729B7" w14:textId="50EFD3D4" w:rsidR="00954172" w:rsidRPr="008720E0" w:rsidRDefault="00954172" w:rsidP="00CC7D33">
      <w:pPr>
        <w:jc w:val="left"/>
        <w:rPr>
          <w:rFonts w:asciiTheme="minorHAnsi" w:hAnsiTheme="minorHAnsi" w:cstheme="minorHAnsi"/>
          <w:sz w:val="22"/>
          <w:szCs w:val="22"/>
        </w:rPr>
      </w:pPr>
      <w:r w:rsidRPr="008720E0">
        <w:rPr>
          <w:rFonts w:asciiTheme="minorHAnsi" w:hAnsiTheme="minorHAnsi" w:cstheme="minorHAnsi"/>
          <w:sz w:val="22"/>
          <w:szCs w:val="22"/>
        </w:rPr>
        <w:t>Kaynaştırma yoluyla eğitim alan öğrenci sayısı</w:t>
      </w:r>
      <w:r w:rsidR="00904286">
        <w:rPr>
          <w:rFonts w:asciiTheme="minorHAnsi" w:hAnsiTheme="minorHAnsi" w:cstheme="minorHAnsi"/>
          <w:sz w:val="22"/>
          <w:szCs w:val="22"/>
        </w:rPr>
        <w:t xml:space="preserve"> 51</w:t>
      </w:r>
      <w:r w:rsidR="004C17D6">
        <w:rPr>
          <w:rFonts w:asciiTheme="minorHAnsi" w:hAnsiTheme="minorHAnsi" w:cstheme="minorHAnsi"/>
          <w:sz w:val="22"/>
          <w:szCs w:val="22"/>
        </w:rPr>
        <w:t xml:space="preserve"> </w:t>
      </w:r>
      <w:r w:rsidR="00D93A45" w:rsidRPr="008720E0">
        <w:rPr>
          <w:rFonts w:asciiTheme="minorHAnsi" w:hAnsiTheme="minorHAnsi" w:cstheme="minorHAnsi"/>
          <w:sz w:val="22"/>
          <w:szCs w:val="22"/>
        </w:rPr>
        <w:t xml:space="preserve"> öğrencidir.</w:t>
      </w:r>
    </w:p>
    <w:p w14:paraId="5B6FFBB2" w14:textId="77777777" w:rsidR="00954172" w:rsidRPr="00904286" w:rsidRDefault="00954172" w:rsidP="00CC7D33">
      <w:pPr>
        <w:jc w:val="left"/>
        <w:rPr>
          <w:rFonts w:asciiTheme="minorHAnsi" w:hAnsiTheme="minorHAnsi" w:cstheme="minorHAnsi"/>
          <w:sz w:val="22"/>
          <w:szCs w:val="22"/>
        </w:rPr>
      </w:pPr>
      <w:r w:rsidRPr="00904286">
        <w:rPr>
          <w:rFonts w:asciiTheme="minorHAnsi" w:hAnsiTheme="minorHAnsi" w:cstheme="minorHAnsi"/>
          <w:sz w:val="22"/>
          <w:szCs w:val="22"/>
        </w:rPr>
        <w:t>Okulda görülen şiddet olaylarına karışan öğrenci sayısının genel öğrenci sayısına oranı</w:t>
      </w:r>
      <w:r w:rsidR="00D93A45" w:rsidRPr="00904286">
        <w:rPr>
          <w:rFonts w:asciiTheme="minorHAnsi" w:hAnsiTheme="minorHAnsi" w:cstheme="minorHAnsi"/>
          <w:sz w:val="22"/>
          <w:szCs w:val="22"/>
        </w:rPr>
        <w:t xml:space="preserve"> hedefine ulaşmıştır</w:t>
      </w:r>
    </w:p>
    <w:p w14:paraId="7217CC5A" w14:textId="77777777" w:rsidR="00954172" w:rsidRPr="00904286" w:rsidRDefault="00954172" w:rsidP="00CC7D33">
      <w:pPr>
        <w:jc w:val="left"/>
        <w:rPr>
          <w:rFonts w:asciiTheme="minorHAnsi" w:hAnsiTheme="minorHAnsi" w:cstheme="minorHAnsi"/>
          <w:sz w:val="22"/>
          <w:szCs w:val="22"/>
        </w:rPr>
      </w:pPr>
      <w:r w:rsidRPr="00904286">
        <w:rPr>
          <w:rFonts w:asciiTheme="minorHAnsi" w:hAnsiTheme="minorHAnsi" w:cstheme="minorHAnsi"/>
          <w:sz w:val="22"/>
          <w:szCs w:val="22"/>
        </w:rPr>
        <w:lastRenderedPageBreak/>
        <w:t>Ders dışı egzersiz çalışmalarına katılan öğrenci sayısı</w:t>
      </w:r>
      <w:r w:rsidR="00D93A45" w:rsidRPr="00904286">
        <w:rPr>
          <w:rFonts w:asciiTheme="minorHAnsi" w:hAnsiTheme="minorHAnsi" w:cstheme="minorHAnsi"/>
          <w:sz w:val="22"/>
          <w:szCs w:val="22"/>
        </w:rPr>
        <w:t xml:space="preserve"> </w:t>
      </w:r>
      <w:r w:rsidR="00631F7C" w:rsidRPr="00904286">
        <w:rPr>
          <w:rFonts w:asciiTheme="minorHAnsi" w:hAnsiTheme="minorHAnsi" w:cstheme="minorHAnsi"/>
          <w:sz w:val="22"/>
          <w:szCs w:val="22"/>
        </w:rPr>
        <w:t>hedefine ulaşamamıştır.</w:t>
      </w:r>
    </w:p>
    <w:p w14:paraId="1607A018" w14:textId="77777777" w:rsidR="00631F7C" w:rsidRPr="00904286" w:rsidRDefault="008720E0" w:rsidP="005855DE">
      <w:pPr>
        <w:ind w:firstLine="708"/>
        <w:jc w:val="left"/>
        <w:rPr>
          <w:rFonts w:asciiTheme="minorHAnsi" w:hAnsiTheme="minorHAnsi" w:cstheme="minorHAnsi"/>
          <w:sz w:val="22"/>
          <w:szCs w:val="22"/>
        </w:rPr>
      </w:pPr>
      <w:r w:rsidRPr="00904286">
        <w:rPr>
          <w:rFonts w:asciiTheme="minorHAnsi" w:hAnsiTheme="minorHAnsi" w:cstheme="minorHAnsi"/>
          <w:sz w:val="22"/>
          <w:szCs w:val="22"/>
        </w:rPr>
        <w:t>Etkin bir rehberlik anlayışıyla, öğrencilerimizi ilgi ve becerileriyle orantılı bir şekilde üst öğrenime veya istihdama hazır hale getiren daha kaliteli bir kurum yapısına geçilecektir hedefi doğrultusunda;</w:t>
      </w:r>
    </w:p>
    <w:p w14:paraId="4A69C019" w14:textId="77777777" w:rsidR="008720E0" w:rsidRPr="00904286" w:rsidRDefault="008720E0" w:rsidP="008720E0">
      <w:pPr>
        <w:jc w:val="left"/>
        <w:rPr>
          <w:rFonts w:asciiTheme="minorHAnsi" w:hAnsiTheme="minorHAnsi" w:cstheme="minorHAnsi"/>
          <w:sz w:val="22"/>
          <w:szCs w:val="22"/>
        </w:rPr>
      </w:pPr>
    </w:p>
    <w:p w14:paraId="55FB5852" w14:textId="77777777" w:rsidR="008720E0" w:rsidRPr="00997DE1" w:rsidRDefault="008720E0" w:rsidP="005855DE">
      <w:pPr>
        <w:spacing w:after="160" w:line="300" w:lineRule="auto"/>
        <w:ind w:right="1134" w:firstLine="708"/>
        <w:jc w:val="left"/>
        <w:rPr>
          <w:rFonts w:asciiTheme="minorHAnsi" w:hAnsiTheme="minorHAnsi" w:cstheme="minorHAnsi"/>
          <w:i/>
          <w:color w:val="4EACF3" w:themeColor="background2" w:themeShade="BF"/>
          <w:szCs w:val="21"/>
        </w:rPr>
      </w:pPr>
      <w:r w:rsidRPr="00997DE1">
        <w:rPr>
          <w:rFonts w:asciiTheme="minorHAnsi" w:hAnsiTheme="minorHAnsi" w:cstheme="minorHAnsi"/>
          <w:i/>
          <w:color w:val="4EACF3" w:themeColor="background2" w:themeShade="BF"/>
          <w:szCs w:val="21"/>
        </w:rPr>
        <w:t>Eğitim ve öğretim hizmetlerinin etkin sunumunu sağlamak için; yönetici, öğretmen ve diğer personelin kişisel ve mesleki becerilerini geliştirmek hedefi doğrultusunda;</w:t>
      </w:r>
    </w:p>
    <w:p w14:paraId="26782871" w14:textId="77777777" w:rsidR="008720E0" w:rsidRPr="003A54A7" w:rsidRDefault="008720E0" w:rsidP="00CC7D33">
      <w:pPr>
        <w:jc w:val="left"/>
        <w:rPr>
          <w:rFonts w:asciiTheme="minorHAnsi" w:hAnsiTheme="minorHAnsi" w:cstheme="minorHAnsi"/>
          <w:sz w:val="22"/>
          <w:szCs w:val="22"/>
        </w:rPr>
      </w:pPr>
      <w:r w:rsidRPr="003A54A7">
        <w:rPr>
          <w:rFonts w:asciiTheme="minorHAnsi" w:hAnsiTheme="minorHAnsi" w:cstheme="minorHAnsi"/>
          <w:sz w:val="22"/>
          <w:szCs w:val="22"/>
        </w:rPr>
        <w:t>Öğretmen başına yıllık mahalli hizmet içi eğitim süresi (saat) % 100 hedefine ulaşmıştır.</w:t>
      </w:r>
    </w:p>
    <w:p w14:paraId="6AB44B0B" w14:textId="77777777" w:rsidR="008720E0" w:rsidRPr="003A54A7" w:rsidRDefault="008720E0" w:rsidP="00CC7D33">
      <w:pPr>
        <w:jc w:val="left"/>
        <w:rPr>
          <w:rFonts w:asciiTheme="minorHAnsi" w:hAnsiTheme="minorHAnsi" w:cstheme="minorHAnsi"/>
          <w:sz w:val="22"/>
          <w:szCs w:val="22"/>
        </w:rPr>
      </w:pPr>
      <w:r w:rsidRPr="003A54A7">
        <w:rPr>
          <w:rFonts w:asciiTheme="minorHAnsi" w:hAnsiTheme="minorHAnsi" w:cstheme="minorHAnsi"/>
          <w:sz w:val="22"/>
          <w:szCs w:val="22"/>
        </w:rPr>
        <w:t>Mahalli HİE’ye katılan yönetici, öğretmen ve personel sayısı% 100 hedefine ulaşmıştır.</w:t>
      </w:r>
    </w:p>
    <w:p w14:paraId="21AFD697" w14:textId="77777777" w:rsidR="008720E0" w:rsidRPr="003A54A7" w:rsidRDefault="008720E0" w:rsidP="00CC7D33">
      <w:pPr>
        <w:jc w:val="left"/>
        <w:rPr>
          <w:rFonts w:asciiTheme="minorHAnsi" w:hAnsiTheme="minorHAnsi" w:cstheme="minorHAnsi"/>
          <w:sz w:val="22"/>
          <w:szCs w:val="22"/>
        </w:rPr>
      </w:pPr>
      <w:r w:rsidRPr="003A54A7">
        <w:rPr>
          <w:rFonts w:asciiTheme="minorHAnsi" w:hAnsiTheme="minorHAnsi" w:cstheme="minorHAnsi"/>
          <w:sz w:val="22"/>
          <w:szCs w:val="22"/>
        </w:rPr>
        <w:t>Başarı belgesi verilen personel sayısı% 100 hedefine ulaşmıştır.</w:t>
      </w:r>
    </w:p>
    <w:p w14:paraId="71C8206A" w14:textId="77777777" w:rsidR="008720E0" w:rsidRPr="003A54A7" w:rsidRDefault="008720E0" w:rsidP="00CC7D33">
      <w:pPr>
        <w:jc w:val="left"/>
        <w:rPr>
          <w:rFonts w:asciiTheme="minorHAnsi" w:hAnsiTheme="minorHAnsi" w:cstheme="minorHAnsi"/>
          <w:sz w:val="22"/>
          <w:szCs w:val="22"/>
        </w:rPr>
      </w:pPr>
      <w:r w:rsidRPr="003A54A7">
        <w:rPr>
          <w:rFonts w:asciiTheme="minorHAnsi" w:hAnsiTheme="minorHAnsi" w:cstheme="minorHAnsi"/>
          <w:sz w:val="22"/>
          <w:szCs w:val="22"/>
        </w:rPr>
        <w:t>Üstün başarı belgesi verilen personel sayısı% 100 hedefine ulaşmıştır.</w:t>
      </w:r>
    </w:p>
    <w:p w14:paraId="2590803D" w14:textId="1F734968" w:rsidR="008720E0" w:rsidRPr="003A54A7" w:rsidRDefault="008720E0" w:rsidP="00CC7D33">
      <w:pPr>
        <w:jc w:val="left"/>
        <w:rPr>
          <w:rFonts w:asciiTheme="minorHAnsi" w:hAnsiTheme="minorHAnsi" w:cstheme="minorHAnsi"/>
          <w:sz w:val="22"/>
          <w:szCs w:val="22"/>
        </w:rPr>
      </w:pPr>
      <w:r w:rsidRPr="003A54A7">
        <w:rPr>
          <w:rFonts w:asciiTheme="minorHAnsi" w:hAnsiTheme="minorHAnsi" w:cstheme="minorHAnsi"/>
          <w:sz w:val="22"/>
          <w:szCs w:val="22"/>
        </w:rPr>
        <w:t xml:space="preserve">Ödül alan personel sayısı % </w:t>
      </w:r>
      <w:r w:rsidR="00F34D8E" w:rsidRPr="003A54A7">
        <w:rPr>
          <w:rFonts w:asciiTheme="minorHAnsi" w:hAnsiTheme="minorHAnsi" w:cstheme="minorHAnsi"/>
          <w:sz w:val="22"/>
          <w:szCs w:val="22"/>
        </w:rPr>
        <w:t>7</w:t>
      </w:r>
      <w:r w:rsidR="005A0F96" w:rsidRPr="003A54A7">
        <w:rPr>
          <w:rFonts w:asciiTheme="minorHAnsi" w:hAnsiTheme="minorHAnsi" w:cstheme="minorHAnsi"/>
          <w:sz w:val="22"/>
          <w:szCs w:val="22"/>
        </w:rPr>
        <w:t xml:space="preserve"> oranında gerçekleşmiştir.</w:t>
      </w:r>
    </w:p>
    <w:p w14:paraId="33947635" w14:textId="77777777" w:rsidR="008720E0" w:rsidRPr="003A54A7" w:rsidRDefault="008720E0" w:rsidP="00CC7D33">
      <w:pPr>
        <w:jc w:val="left"/>
        <w:rPr>
          <w:rFonts w:asciiTheme="minorHAnsi" w:hAnsiTheme="minorHAnsi" w:cstheme="minorHAnsi"/>
          <w:sz w:val="22"/>
          <w:szCs w:val="22"/>
        </w:rPr>
      </w:pPr>
      <w:r w:rsidRPr="003A54A7">
        <w:rPr>
          <w:rFonts w:asciiTheme="minorHAnsi" w:hAnsiTheme="minorHAnsi" w:cstheme="minorHAnsi"/>
          <w:sz w:val="22"/>
          <w:szCs w:val="22"/>
        </w:rPr>
        <w:t>Ücretli öğretmen sayısının toplam öğretmen sayısına oranı % 100 hedefine ulaşmıştır.</w:t>
      </w:r>
    </w:p>
    <w:p w14:paraId="6187A51F" w14:textId="77777777" w:rsidR="008720E0" w:rsidRPr="003A54A7" w:rsidRDefault="008720E0" w:rsidP="00CC7D33">
      <w:pPr>
        <w:jc w:val="left"/>
        <w:rPr>
          <w:rFonts w:asciiTheme="minorHAnsi" w:hAnsiTheme="minorHAnsi" w:cstheme="minorHAnsi"/>
          <w:sz w:val="22"/>
          <w:szCs w:val="22"/>
        </w:rPr>
      </w:pPr>
      <w:r w:rsidRPr="003A54A7">
        <w:rPr>
          <w:rFonts w:asciiTheme="minorHAnsi" w:hAnsiTheme="minorHAnsi" w:cstheme="minorHAnsi"/>
          <w:sz w:val="22"/>
          <w:szCs w:val="22"/>
        </w:rPr>
        <w:t>Norm kadro doluluk oranı % 100 hedefine ulaşmıştır.</w:t>
      </w:r>
    </w:p>
    <w:p w14:paraId="2BD6763F" w14:textId="77777777" w:rsidR="008720E0" w:rsidRPr="003A54A7" w:rsidRDefault="008720E0" w:rsidP="00CC7D33">
      <w:pPr>
        <w:jc w:val="left"/>
        <w:rPr>
          <w:rFonts w:asciiTheme="minorHAnsi" w:hAnsiTheme="minorHAnsi" w:cstheme="minorHAnsi"/>
          <w:sz w:val="22"/>
          <w:szCs w:val="22"/>
        </w:rPr>
      </w:pPr>
      <w:r w:rsidRPr="003A54A7">
        <w:rPr>
          <w:rFonts w:asciiTheme="minorHAnsi" w:hAnsiTheme="minorHAnsi" w:cstheme="minorHAnsi"/>
          <w:sz w:val="22"/>
          <w:szCs w:val="22"/>
        </w:rPr>
        <w:t>Asil yönetici sayısının toplam yönetici sayısına oranı % 100 hedefine ulaşmıştır.</w:t>
      </w:r>
    </w:p>
    <w:p w14:paraId="5D831C83" w14:textId="6D0CA69A" w:rsidR="008720E0" w:rsidRPr="003A54A7" w:rsidRDefault="008720E0" w:rsidP="00CC7D33">
      <w:pPr>
        <w:jc w:val="left"/>
        <w:rPr>
          <w:rFonts w:asciiTheme="minorHAnsi" w:hAnsiTheme="minorHAnsi" w:cstheme="minorHAnsi"/>
          <w:sz w:val="22"/>
          <w:szCs w:val="22"/>
        </w:rPr>
      </w:pPr>
      <w:r w:rsidRPr="003A54A7">
        <w:rPr>
          <w:rFonts w:asciiTheme="minorHAnsi" w:hAnsiTheme="minorHAnsi" w:cstheme="minorHAnsi"/>
          <w:sz w:val="22"/>
          <w:szCs w:val="22"/>
        </w:rPr>
        <w:t>Kadın yönetici sayısının toplam yönetici sayısı</w:t>
      </w:r>
      <w:r w:rsidR="00F34D8E" w:rsidRPr="003A54A7">
        <w:rPr>
          <w:rFonts w:asciiTheme="minorHAnsi" w:hAnsiTheme="minorHAnsi" w:cstheme="minorHAnsi"/>
          <w:sz w:val="22"/>
          <w:szCs w:val="22"/>
        </w:rPr>
        <w:t>na oranı hedefine ulaşmıştır.</w:t>
      </w:r>
    </w:p>
    <w:p w14:paraId="09E9AE53" w14:textId="77777777" w:rsidR="008720E0" w:rsidRDefault="008720E0" w:rsidP="00CC7D33">
      <w:pPr>
        <w:jc w:val="left"/>
        <w:rPr>
          <w:rFonts w:ascii="Book Antiqua" w:hAnsi="Book Antiqua"/>
          <w:sz w:val="22"/>
          <w:szCs w:val="22"/>
        </w:rPr>
      </w:pPr>
    </w:p>
    <w:p w14:paraId="64D16CBC" w14:textId="77777777" w:rsidR="00C05809" w:rsidRPr="00EC08B5" w:rsidRDefault="00C05809" w:rsidP="00CC7D33">
      <w:pPr>
        <w:pStyle w:val="Balk2"/>
        <w:rPr>
          <w:rFonts w:asciiTheme="minorHAnsi" w:hAnsiTheme="minorHAnsi" w:cstheme="minorHAnsi"/>
          <w:sz w:val="24"/>
          <w:szCs w:val="24"/>
        </w:rPr>
      </w:pPr>
      <w:bookmarkStart w:id="81" w:name="_Toc530061505"/>
      <w:bookmarkStart w:id="82" w:name="_Toc531853190"/>
      <w:bookmarkStart w:id="83" w:name="_Toc532154562"/>
      <w:bookmarkStart w:id="84" w:name="_Toc154390019"/>
      <w:r w:rsidRPr="00EC08B5">
        <w:rPr>
          <w:rFonts w:asciiTheme="minorHAnsi" w:hAnsiTheme="minorHAnsi" w:cstheme="minorHAnsi"/>
          <w:sz w:val="24"/>
          <w:szCs w:val="24"/>
        </w:rPr>
        <w:t>Mevzuat Analizi</w:t>
      </w:r>
      <w:bookmarkEnd w:id="81"/>
      <w:bookmarkEnd w:id="82"/>
      <w:bookmarkEnd w:id="83"/>
      <w:bookmarkEnd w:id="84"/>
    </w:p>
    <w:p w14:paraId="5145462E" w14:textId="77777777" w:rsidR="00AA3144" w:rsidRPr="00AA3144" w:rsidRDefault="00AA3144" w:rsidP="007C6FF8">
      <w:pPr>
        <w:spacing w:after="0" w:line="0" w:lineRule="atLeast"/>
        <w:ind w:firstLine="709"/>
        <w:rPr>
          <w:rFonts w:asciiTheme="minorHAnsi" w:eastAsia="Calibri" w:hAnsiTheme="minorHAnsi" w:cstheme="minorHAnsi"/>
          <w:lang w:eastAsia="en-US"/>
        </w:rPr>
      </w:pPr>
      <w:bookmarkStart w:id="85" w:name="_Toc530061506"/>
      <w:bookmarkStart w:id="86" w:name="_Toc534361103"/>
      <w:bookmarkStart w:id="87" w:name="_Toc530061507"/>
      <w:bookmarkStart w:id="88" w:name="_Toc531853192"/>
      <w:bookmarkStart w:id="89" w:name="_Toc532154564"/>
      <w:r w:rsidRPr="00AA3144">
        <w:rPr>
          <w:rFonts w:asciiTheme="minorHAnsi" w:eastAsia="Calibri" w:hAnsiTheme="minorHAnsi" w:cstheme="minorHAnsi"/>
          <w:lang w:eastAsia="en-US"/>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14:paraId="69A24367" w14:textId="77777777" w:rsidR="00AA3144" w:rsidRDefault="00AA3144" w:rsidP="007C6FF8">
      <w:pPr>
        <w:spacing w:after="0" w:line="0" w:lineRule="atLeast"/>
        <w:ind w:firstLine="709"/>
        <w:rPr>
          <w:rFonts w:asciiTheme="minorHAnsi" w:eastAsia="Calibri" w:hAnsiTheme="minorHAnsi" w:cstheme="minorHAnsi"/>
          <w:lang w:eastAsia="en-US"/>
        </w:rPr>
      </w:pPr>
      <w:r w:rsidRPr="00AA3144">
        <w:rPr>
          <w:rFonts w:asciiTheme="minorHAnsi" w:eastAsia="Calibri" w:hAnsiTheme="minorHAnsi" w:cstheme="minorHAnsi"/>
          <w:lang w:eastAsia="en-US"/>
        </w:rPr>
        <w:t>Buna göre Milli Eğitim Bakanlığı Okul Öncesi Eğitim ve İlköğretim Kurumlar Yönetmeliği 7. Bölümde görev tanımları belirtilmiştir. Görevleri şunlardır:</w:t>
      </w:r>
    </w:p>
    <w:p w14:paraId="22D877A3" w14:textId="77777777" w:rsidR="00904286" w:rsidRPr="00AA3144" w:rsidRDefault="00904286" w:rsidP="007C6FF8">
      <w:pPr>
        <w:spacing w:after="0" w:line="0" w:lineRule="atLeast"/>
        <w:ind w:firstLine="709"/>
        <w:rPr>
          <w:rFonts w:asciiTheme="minorHAnsi" w:eastAsia="Calibri" w:hAnsiTheme="minorHAnsi" w:cstheme="minorHAnsi"/>
          <w:lang w:eastAsia="en-US"/>
        </w:rPr>
      </w:pPr>
    </w:p>
    <w:p w14:paraId="1100A774"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Okul müdürünün görev, yetki ve sorumluluğu</w:t>
      </w:r>
    </w:p>
    <w:p w14:paraId="6124C93B" w14:textId="77777777" w:rsid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39 –</w:t>
      </w:r>
      <w:r w:rsidRPr="00AA3144">
        <w:rPr>
          <w:rFonts w:asciiTheme="minorHAnsi" w:hAnsiTheme="minorHAnsi" w:cstheme="minorHAnsi"/>
          <w:color w:val="000000"/>
        </w:rPr>
        <w:t>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657267FA" w14:textId="77777777" w:rsidR="00904286" w:rsidRPr="00AA3144" w:rsidRDefault="00904286" w:rsidP="007C6FF8">
      <w:pPr>
        <w:spacing w:after="0" w:line="0" w:lineRule="atLeast"/>
        <w:ind w:firstLine="566"/>
        <w:rPr>
          <w:rFonts w:asciiTheme="minorHAnsi" w:hAnsiTheme="minorHAnsi" w:cstheme="minorHAnsi"/>
          <w:color w:val="000000"/>
        </w:rPr>
      </w:pPr>
    </w:p>
    <w:p w14:paraId="5B48D032" w14:textId="77777777" w:rsidR="00AA3144" w:rsidRPr="00AA3144" w:rsidRDefault="00AA3144" w:rsidP="007C6FF8">
      <w:pPr>
        <w:spacing w:after="0" w:line="0" w:lineRule="atLeast"/>
        <w:ind w:firstLine="566"/>
        <w:jc w:val="left"/>
        <w:rPr>
          <w:rFonts w:asciiTheme="minorHAnsi" w:hAnsiTheme="minorHAnsi" w:cstheme="minorHAnsi"/>
          <w:color w:val="000000"/>
        </w:rPr>
      </w:pPr>
      <w:r w:rsidRPr="00AA3144">
        <w:rPr>
          <w:rFonts w:asciiTheme="minorHAnsi" w:hAnsiTheme="minorHAnsi" w:cstheme="minorHAnsi"/>
          <w:b/>
          <w:bCs/>
          <w:color w:val="000000"/>
        </w:rPr>
        <w:t>Müdür başyardımcısı</w:t>
      </w:r>
    </w:p>
    <w:p w14:paraId="1368005C" w14:textId="77777777" w:rsid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40 –</w:t>
      </w:r>
      <w:r w:rsidRPr="00AA3144">
        <w:rPr>
          <w:rFonts w:asciiTheme="minorHAnsi" w:hAnsiTheme="minorHAnsi" w:cstheme="minorHAnsi"/>
          <w:color w:val="000000"/>
        </w:rPr>
        <w:t> (1) 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p w14:paraId="710BD1C3" w14:textId="77777777" w:rsidR="00904286" w:rsidRDefault="00904286" w:rsidP="007C6FF8">
      <w:pPr>
        <w:spacing w:after="0" w:line="0" w:lineRule="atLeast"/>
        <w:ind w:firstLine="566"/>
        <w:rPr>
          <w:rFonts w:asciiTheme="minorHAnsi" w:hAnsiTheme="minorHAnsi" w:cstheme="minorHAnsi"/>
          <w:color w:val="000000"/>
        </w:rPr>
      </w:pPr>
    </w:p>
    <w:p w14:paraId="6D7B0DEA" w14:textId="77777777" w:rsidR="00904286" w:rsidRDefault="00904286" w:rsidP="007C6FF8">
      <w:pPr>
        <w:spacing w:after="0" w:line="0" w:lineRule="atLeast"/>
        <w:ind w:firstLine="566"/>
        <w:rPr>
          <w:rFonts w:asciiTheme="minorHAnsi" w:hAnsiTheme="minorHAnsi" w:cstheme="minorHAnsi"/>
          <w:color w:val="000000"/>
        </w:rPr>
      </w:pPr>
    </w:p>
    <w:p w14:paraId="24D1AF63" w14:textId="77777777" w:rsidR="00904286" w:rsidRDefault="00904286" w:rsidP="007C6FF8">
      <w:pPr>
        <w:spacing w:after="0" w:line="0" w:lineRule="atLeast"/>
        <w:ind w:firstLine="566"/>
        <w:rPr>
          <w:rFonts w:asciiTheme="minorHAnsi" w:hAnsiTheme="minorHAnsi" w:cstheme="minorHAnsi"/>
          <w:color w:val="000000"/>
        </w:rPr>
      </w:pPr>
    </w:p>
    <w:p w14:paraId="3DE153D3" w14:textId="77777777" w:rsidR="003A54A7" w:rsidRDefault="003A54A7" w:rsidP="007C6FF8">
      <w:pPr>
        <w:spacing w:after="0" w:line="0" w:lineRule="atLeast"/>
        <w:ind w:firstLine="566"/>
        <w:rPr>
          <w:rFonts w:asciiTheme="minorHAnsi" w:hAnsiTheme="minorHAnsi" w:cstheme="minorHAnsi"/>
          <w:color w:val="000000"/>
        </w:rPr>
      </w:pPr>
    </w:p>
    <w:p w14:paraId="08598F03" w14:textId="77777777" w:rsidR="003A54A7" w:rsidRDefault="003A54A7" w:rsidP="007C6FF8">
      <w:pPr>
        <w:spacing w:after="0" w:line="0" w:lineRule="atLeast"/>
        <w:ind w:firstLine="566"/>
        <w:rPr>
          <w:rFonts w:asciiTheme="minorHAnsi" w:hAnsiTheme="minorHAnsi" w:cstheme="minorHAnsi"/>
          <w:color w:val="000000"/>
        </w:rPr>
      </w:pPr>
    </w:p>
    <w:p w14:paraId="1B4239AA" w14:textId="77777777" w:rsidR="00904286" w:rsidRPr="00AA3144" w:rsidRDefault="00904286" w:rsidP="007C6FF8">
      <w:pPr>
        <w:spacing w:after="0" w:line="0" w:lineRule="atLeast"/>
        <w:ind w:firstLine="566"/>
        <w:rPr>
          <w:rFonts w:asciiTheme="minorHAnsi" w:hAnsiTheme="minorHAnsi" w:cstheme="minorHAnsi"/>
          <w:color w:val="000000"/>
        </w:rPr>
      </w:pPr>
    </w:p>
    <w:p w14:paraId="17E27602" w14:textId="77777777" w:rsidR="00AA3144" w:rsidRPr="00AA3144" w:rsidRDefault="00AA3144" w:rsidP="007C6FF8">
      <w:pPr>
        <w:spacing w:after="0" w:line="0" w:lineRule="atLeast"/>
        <w:ind w:firstLine="566"/>
        <w:jc w:val="left"/>
        <w:rPr>
          <w:rFonts w:asciiTheme="minorHAnsi" w:hAnsiTheme="minorHAnsi" w:cstheme="minorHAnsi"/>
          <w:color w:val="000000"/>
        </w:rPr>
      </w:pPr>
      <w:r w:rsidRPr="00AA3144">
        <w:rPr>
          <w:rFonts w:asciiTheme="minorHAnsi" w:hAnsiTheme="minorHAnsi" w:cstheme="minorHAnsi"/>
          <w:b/>
          <w:bCs/>
          <w:color w:val="000000"/>
        </w:rPr>
        <w:lastRenderedPageBreak/>
        <w:t>Müdür yardımcısı</w:t>
      </w:r>
    </w:p>
    <w:p w14:paraId="65D5E11F"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41 –</w:t>
      </w:r>
      <w:r w:rsidRPr="00AA3144">
        <w:rPr>
          <w:rFonts w:asciiTheme="minorHAnsi" w:hAnsiTheme="minorHAnsi" w:cstheme="minorHAnsi"/>
          <w:color w:val="000000"/>
        </w:rPr>
        <w:t> (1) Müdürün ve müdür başyardımcısının olmadığı zamanlarda müdüre vekâlet eder. Müdür yardımcısı, görev tanımında belirtilen görevler ile müdür tarafından verilen görevleri yerine getirir.</w:t>
      </w:r>
    </w:p>
    <w:p w14:paraId="592A5D84" w14:textId="77777777" w:rsidR="00AA3144" w:rsidRPr="00AA3144" w:rsidRDefault="00AA3144" w:rsidP="007C6FF8">
      <w:pPr>
        <w:spacing w:after="0" w:line="0" w:lineRule="atLeast"/>
        <w:ind w:firstLine="566"/>
        <w:jc w:val="left"/>
        <w:rPr>
          <w:rFonts w:asciiTheme="minorHAnsi" w:hAnsiTheme="minorHAnsi" w:cstheme="minorHAnsi"/>
          <w:color w:val="000000"/>
        </w:rPr>
      </w:pPr>
      <w:r w:rsidRPr="00AA3144">
        <w:rPr>
          <w:rFonts w:asciiTheme="minorHAnsi" w:hAnsiTheme="minorHAnsi" w:cstheme="minorHAnsi"/>
          <w:b/>
          <w:bCs/>
          <w:color w:val="000000"/>
        </w:rPr>
        <w:t>Müdür yetkili öğretmen</w:t>
      </w:r>
    </w:p>
    <w:p w14:paraId="4952897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42 –</w:t>
      </w:r>
      <w:r w:rsidRPr="00AA3144">
        <w:rPr>
          <w:rFonts w:asciiTheme="minorHAnsi" w:hAnsiTheme="minorHAnsi" w:cstheme="minorHAnsi"/>
          <w:color w:val="000000"/>
        </w:rPr>
        <w:t> (1) Bağımsız müdürlüğü bulunmayan ilkokullarda sınıf öğretmenlerinden biri müdür yetkili öğretmen olarak görevlendirilir. Müdür yetkili öğretmen, müdürün görev, yetki ve sorumluluklarını üstlenir.</w:t>
      </w:r>
    </w:p>
    <w:p w14:paraId="7E6F6A8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Öğretmen</w:t>
      </w:r>
    </w:p>
    <w:p w14:paraId="1356728B"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43 –</w:t>
      </w:r>
      <w:r w:rsidRPr="00AA3144">
        <w:rPr>
          <w:rFonts w:asciiTheme="minorHAnsi" w:hAnsiTheme="minorHAnsi" w:cstheme="minorHAnsi"/>
          <w:color w:val="000000"/>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76750CA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İlkokullarda sınıf öğretmenleri, okuttukları sınıfı bir üst sınıfta da okuturlar. Ancak istekleri yönetimce uygun görülmesi hâlinde başka bir sınıfı da okutabilirler.</w:t>
      </w:r>
    </w:p>
    <w:p w14:paraId="0373011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14:paraId="6DFD9F9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(4) İlkokullarda Yabancı Dil ile Din Kültürü ve Ahlak Bilgisi dersleri, alan öğretmenlerince okutulduğunda sınıf öğretmenleri bu ders saatlerinde yönetimce verilen eğitim ve öğretim görevlerini yapar.</w:t>
      </w:r>
    </w:p>
    <w:p w14:paraId="35E0C564"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(5) Öğretmenler yaz ve dinlenme tatillerinde izinli sayılırlar. Hastalık ve diğer mazeret izinleri dışında ayrıca yıllık izin verilmez.</w:t>
      </w:r>
    </w:p>
    <w:p w14:paraId="0B015D4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(6) Öğretmenlere, eğitim, öğretim ve yönetim görevlerinden başka bir görev verilemez.</w:t>
      </w:r>
    </w:p>
    <w:p w14:paraId="4E643F5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14:paraId="76DFB311" w14:textId="77777777" w:rsidR="00AA3144" w:rsidRPr="00AA3144" w:rsidRDefault="00AA3144" w:rsidP="007C6FF8">
      <w:pPr>
        <w:spacing w:after="0" w:line="0" w:lineRule="atLeast"/>
        <w:ind w:firstLine="566"/>
        <w:rPr>
          <w:rFonts w:asciiTheme="minorHAnsi" w:hAnsiTheme="minorHAnsi" w:cstheme="minorHAnsi"/>
          <w:color w:val="000000"/>
          <w:sz w:val="27"/>
          <w:szCs w:val="27"/>
        </w:rPr>
      </w:pPr>
      <w:r w:rsidRPr="00AA3144">
        <w:rPr>
          <w:rFonts w:asciiTheme="minorHAnsi" w:hAnsiTheme="minorHAnsi" w:cstheme="minorHAnsi"/>
          <w:color w:val="000000"/>
        </w:rPr>
        <w:t>(8) Okul öncesi eğitim kurumlarında sabah ve ikindi kahvaltısı esnasında çocuklarla birlikte bulunur, grubundaki çocukların düzenli bir şekilde yemek yemelerini sağlar</w:t>
      </w:r>
      <w:r w:rsidRPr="00AA3144">
        <w:rPr>
          <w:rFonts w:asciiTheme="minorHAnsi" w:hAnsiTheme="minorHAnsi" w:cstheme="minorHAnsi"/>
          <w:color w:val="000000"/>
          <w:sz w:val="18"/>
          <w:szCs w:val="18"/>
        </w:rPr>
        <w:t>.</w:t>
      </w:r>
    </w:p>
    <w:p w14:paraId="7EE57CAC"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Öğretmenlerin nöbet görevi</w:t>
      </w:r>
    </w:p>
    <w:p w14:paraId="44ECC919"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44 –</w:t>
      </w:r>
      <w:r w:rsidRPr="00AA3144">
        <w:rPr>
          <w:rFonts w:asciiTheme="minorHAnsi" w:hAnsiTheme="minorHAnsi" w:cstheme="minorHAnsi"/>
          <w:color w:val="000000"/>
        </w:rPr>
        <w:t> (1) Bağımsız anaokulu ve uygulama sınıfı öğretmenleri kendi devrelerinde ve etkinlik saatleri dışındaki zamanlarda nöbet tutarlar.</w:t>
      </w:r>
    </w:p>
    <w:p w14:paraId="4AEB8C3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Ana sınıfı ve özel eğitim sınıfı öğretmenlerine, boş geçen dersleri doldurma ve nöbet görevi verilmez.</w:t>
      </w:r>
    </w:p>
    <w:p w14:paraId="496FD6E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Öğretmen sayısı iki ve daha az olan uygulama sınıflarında bölüm şefi de nöbet tutar.</w:t>
      </w:r>
    </w:p>
    <w:p w14:paraId="629528F9"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(4) 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14:paraId="0F51C15C"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(5) Öğretmen, birden fazla okulda ders okutuyorsa aylığını aldığı okulda, aylık aldığı okulda dersi yoksa en çok ders okuttuğu okulda nöbet tutar.</w:t>
      </w:r>
    </w:p>
    <w:p w14:paraId="4E73A549"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(6) Okuldaki öğretmen sayısının yeterli olması durumunda, bayanlarda 20, erkeklerde 25 hizmet yılını dolduran öğretmenlere nöbet görevi verilmez. Ancak, ihtiyaç duyulması hâlinde bu öğretmenlere de nöbet görevi verilebilir.</w:t>
      </w:r>
    </w:p>
    <w:p w14:paraId="4598CA92"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(7) Hamile öğretmenlere, doğuma üç ay kala ve doğumdan itibaren  bir yıl süre ile nöbet görevi verilmez.</w:t>
      </w:r>
    </w:p>
    <w:p w14:paraId="11A00FD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lastRenderedPageBreak/>
        <w:t>(8) Nöbet görevi, ilk ders başlamadan 30 dakika önce başlar, son ders bitiminden 30 dakika sonra sona erer. Ancak bu süre okulun özelliğine göre öğretmenler kurulu kararıyla kısaltılabilir.</w:t>
      </w:r>
    </w:p>
    <w:p w14:paraId="448C8BE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(9) Nöbet görevine özürsüz olarak gelmeyen öğretmen hakkında, derse özürsüz olarak gelmeyen öğretmen gibi işlem yapılır.</w:t>
      </w:r>
    </w:p>
    <w:p w14:paraId="5EE05D8F"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(10) Nöbetlerde uyulması gereken esaslar öğretmenler kurulunda görüşülerek okul yönetimince nöbetçi öğretmen görev talimatnamesi hazırlanır. Öğretmenlere yazılı olarak duyurulur.</w:t>
      </w:r>
    </w:p>
    <w:p w14:paraId="607210B6"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Destek eğitim personeli, uzman ve usta öğreticiler</w:t>
      </w:r>
    </w:p>
    <w:p w14:paraId="12F8073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45 –</w:t>
      </w:r>
      <w:r w:rsidRPr="00AA3144">
        <w:rPr>
          <w:rFonts w:asciiTheme="minorHAnsi" w:hAnsiTheme="minorHAnsi" w:cstheme="minorHAnsi"/>
          <w:color w:val="000000"/>
        </w:rPr>
        <w:t>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w:t>
      </w:r>
    </w:p>
    <w:p w14:paraId="50387396"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Okul öncesi eğitim ve ilköğretim kurumlarında, 21/5/1977 tarihli ve 15943 sayılı Resmî Gazete’de yayımlanan Millî Eğitim Bakanlığı Kurumlarında Sözleşmeli veya Ek Ders Görevi ile Görevlendirilecek Uzman ve Usta Öğreticiler Hakkında Yönetmelik hükümlerine göre, uzman ve usta öğreticiler okul müdürünün düzenleyeceği esaslara uygun şekilde çalıştırılabilir.</w:t>
      </w:r>
    </w:p>
    <w:p w14:paraId="20B70F5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İl/ilçe millî eğitim müdürlüklerince bir grupta bir stajyer öğrenci olmak kaydıyla kurumlarda, 5/6/1986 tarihli ve 3308 sayılı Mesleki Eğitim Kanunu gereğince mesleki eğitim kapsamında beceri eğitimi yaptırılan öğrencilerin hizmetlerinden de yararlanılabilir.</w:t>
      </w:r>
    </w:p>
    <w:p w14:paraId="29D4723F"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Belletici öğretmen görevlendirilmesi</w:t>
      </w:r>
    </w:p>
    <w:p w14:paraId="562F951B"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46 –</w:t>
      </w:r>
      <w:r w:rsidRPr="00AA3144">
        <w:rPr>
          <w:rFonts w:asciiTheme="minorHAnsi" w:hAnsiTheme="minorHAnsi" w:cstheme="minorHAnsi"/>
          <w:color w:val="000000"/>
        </w:rPr>
        <w:t> (1) Yatılı ve pansiyonlu okullarda; öğrencilerin yeme, yatma, dinlenme, eğitim ve öğretim, etüt çalışmalarıyla benzeri hizmetlerin yürütülmesi için, belletici öğretmen görevlendirilir.</w:t>
      </w:r>
    </w:p>
    <w:p w14:paraId="7A780BD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Belletici öğretmenler, okulda görevli öğretmenlerden, yeterli sayıda öğretmen olmaması hâlinde aynı yerleşim yerindeki diğer eğitim kurumlarında görevli öğretmenler arasından istekli olanlara öncelik verilerek okul müdürünün teklifi ve il/ilçe millî eğitim müdürünün onayıyla görevlendirilir. Kız öğrencilerin yatılı olarak kaldığı yerlerde, belletici öğretmenler öncelikle bayan öğretmenler arasından seçilir.</w:t>
      </w:r>
    </w:p>
    <w:p w14:paraId="6A6A370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İstemeleri hâlinde, asker öğretmen ve rehber öğretmenler belletici öğretmen olarak görev alabilirler.</w:t>
      </w:r>
    </w:p>
    <w:p w14:paraId="07CEDDBF"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Okul rehber öğretmeni</w:t>
      </w:r>
    </w:p>
    <w:p w14:paraId="261D8AB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47 –</w:t>
      </w:r>
      <w:r w:rsidRPr="00AA3144">
        <w:rPr>
          <w:rFonts w:asciiTheme="minorHAnsi" w:hAnsiTheme="minorHAnsi" w:cstheme="minorHAnsi"/>
          <w:color w:val="000000"/>
        </w:rPr>
        <w:t> (1) 17/4/2001 tarihli ve 24376 sayılı Resmî Gazete’de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14:paraId="565EFC92"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Rehber öğretmen, birinci fıkrada belirtilen Yönetmelik hükümleri çerçevesinde görev yapar ve alanı ile ilgili eğitim programını uygular.</w:t>
      </w:r>
    </w:p>
    <w:p w14:paraId="150C5D6F"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Rehber öğretmen, öğrencilerin durumları ile ilgili olarak diğer öğretmenlerle iş birliği yapar. Okul müdürüne ve ilgili müdür yardımcısına karşı sorumludur.</w:t>
      </w:r>
    </w:p>
    <w:p w14:paraId="1669307C"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Şube rehber öğretmeni</w:t>
      </w:r>
    </w:p>
    <w:p w14:paraId="5C75D19F"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48 –</w:t>
      </w:r>
      <w:r w:rsidRPr="00AA3144">
        <w:rPr>
          <w:rFonts w:asciiTheme="minorHAnsi" w:hAnsiTheme="minorHAnsi" w:cstheme="minorHAnsi"/>
          <w:color w:val="000000"/>
        </w:rPr>
        <w:t> (1) Okul müdürlüğünce eğitim ve öğretim yılı başında ortaokul ve imam-hatip ortaokullarının her şubesinde bir şube rehber öğretmeni görevlendirilir. İlkokullarda bu görevi sınıf öğretmenleri yürütür.</w:t>
      </w:r>
    </w:p>
    <w:p w14:paraId="2EF7B307"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Şube rehber öğretmenleri, Millî Eğitim Bakanlığı Rehberlik ve Psikolojik Danışma Hizmetleri Yönetmeliğinde sınıf rehber öğretmeni için belirtilen görevler ile bu Yönetmelikte kendilerine verilen görevleri yaparlar.</w:t>
      </w:r>
    </w:p>
    <w:p w14:paraId="6F9BED74"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Şube rehber öğretmeni, müdür ve ilgili müdür yardımcısına karşı sorumludur.</w:t>
      </w:r>
    </w:p>
    <w:p w14:paraId="4BF17A2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Bölüm şefi</w:t>
      </w:r>
    </w:p>
    <w:p w14:paraId="09E7B2C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49 –</w:t>
      </w:r>
      <w:r w:rsidRPr="00AA3144">
        <w:rPr>
          <w:rFonts w:asciiTheme="minorHAnsi" w:hAnsiTheme="minorHAnsi" w:cstheme="minorHAnsi"/>
          <w:color w:val="000000"/>
        </w:rPr>
        <w:t> (1) Mesleki ve teknik eğitim kurumları bünyesindeki uygulama sınıflarında görevli bölüm şefi, uygulama sınıfı yöneticisi sıfatıyla bu sınıfın amaçlarına uygun olarak işleyişinden ve Okul Öncesi Eğitim Programı ile mevzuata uygun olarak yönetilmesinden okul müdürüne karşı sorumludur.</w:t>
      </w:r>
    </w:p>
    <w:p w14:paraId="18C29E97"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lastRenderedPageBreak/>
        <w:t>Diğer personel</w:t>
      </w:r>
    </w:p>
    <w:p w14:paraId="7D4ACAF6"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50 –</w:t>
      </w:r>
      <w:r w:rsidRPr="00AA3144">
        <w:rPr>
          <w:rFonts w:asciiTheme="minorHAnsi" w:hAnsiTheme="minorHAnsi" w:cstheme="minorHAnsi"/>
          <w:color w:val="000000"/>
        </w:rPr>
        <w:t> (1) Okullarda;</w:t>
      </w:r>
    </w:p>
    <w:p w14:paraId="395943D7"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a) Bakım, onarım ve uygulama sınıfları dâhil alanlarıyla ilgili hizmetleri yürütmek, eğitim ve öğretim etkinliklerinde öğretmenlere yardımcı olmak için teknisyen,</w:t>
      </w:r>
    </w:p>
    <w:p w14:paraId="308C6E57"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b) Kütüphaneyle ilgili işleri yürütmek üzere kütüphane memuru,</w:t>
      </w:r>
    </w:p>
    <w:p w14:paraId="1671D447"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c) Aracı bulunan okullarda şoför,</w:t>
      </w:r>
    </w:p>
    <w:p w14:paraId="27E96503"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ç) Temizlik hizmetlerini yürütmek üzere hizmetli,</w:t>
      </w:r>
    </w:p>
    <w:p w14:paraId="3FD4E6E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d) Bahçeyle ilgili görevleri yürütmek üzere bahçıvan,</w:t>
      </w:r>
    </w:p>
    <w:p w14:paraId="65ABECD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e) Okulun ısınma işlerini yürütmek üzere kaloriferci,</w:t>
      </w:r>
    </w:p>
    <w:p w14:paraId="0FA9A65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f) Bina ve tesisler ile araç ve gerecin güvenliğini sağlamak üzere gece bekçisi, koruma memuru veya güvenlik görevlisi,</w:t>
      </w:r>
    </w:p>
    <w:p w14:paraId="7A5DF2FF" w14:textId="77777777"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g) Ambar ve depoyla ilgili görevleri yürütmek üzere ambar memuru,</w:t>
      </w:r>
    </w:p>
    <w:p w14:paraId="014019BA" w14:textId="77777777"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ğ) Sağlık hizmetleri ve okul revirinin iş ve işlemlerini yürütmek üzere hemşire,</w:t>
      </w:r>
    </w:p>
    <w:p w14:paraId="13279611"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h) Yemekhanesi bulunan okullarda yemek çıkarılmasına yönelik iş ve işlemleri yürütmek üzere aşçı ve aşçı yardımcısı,</w:t>
      </w:r>
    </w:p>
    <w:p w14:paraId="70B4C511" w14:textId="77777777"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ı) İhtiyaç duyulan diğer alanlarda personel çalıştırılabilir.</w:t>
      </w:r>
    </w:p>
    <w:p w14:paraId="61F92009" w14:textId="77777777"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(2) Personelin görevleri, ilgili mevzuatı çerçevesinde okul müdürünce belirlenerek ilgililere yazılı olarak tebliğ edilir.</w:t>
      </w:r>
    </w:p>
    <w:p w14:paraId="2D4EEF6F" w14:textId="77777777"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(3) Kadrolu personel dışında, ücretleri genel bütçe veya bütçe dışı kaynaklarca karşılanarak hizmet satın alma yoluyla çalıştırılacak personelin görevlerine ilişkin esas ve usuller sözleşmeyle belirlenir.</w:t>
      </w:r>
    </w:p>
    <w:p w14:paraId="484439F5" w14:textId="77777777" w:rsidR="002D1E1A" w:rsidRPr="00EC08B5" w:rsidRDefault="002D1E1A" w:rsidP="00CC7D33">
      <w:pPr>
        <w:pStyle w:val="Balk2"/>
        <w:rPr>
          <w:rFonts w:asciiTheme="minorHAnsi" w:hAnsiTheme="minorHAnsi" w:cstheme="minorHAnsi"/>
          <w:sz w:val="24"/>
          <w:szCs w:val="24"/>
        </w:rPr>
      </w:pPr>
      <w:bookmarkStart w:id="90" w:name="_Toc154390020"/>
      <w:r w:rsidRPr="00EC08B5">
        <w:rPr>
          <w:rFonts w:asciiTheme="minorHAnsi" w:hAnsiTheme="minorHAnsi" w:cstheme="minorHAnsi"/>
          <w:sz w:val="24"/>
          <w:szCs w:val="24"/>
        </w:rPr>
        <w:t>Üst Politika Belgeleri Analizi</w:t>
      </w:r>
      <w:bookmarkEnd w:id="85"/>
      <w:bookmarkEnd w:id="86"/>
      <w:bookmarkEnd w:id="90"/>
    </w:p>
    <w:p w14:paraId="7C705487" w14:textId="5E4DFE8C" w:rsidR="002D1E1A" w:rsidRPr="00EC08B5" w:rsidRDefault="005210C6" w:rsidP="00254FC5">
      <w:pPr>
        <w:ind w:right="119"/>
        <w:rPr>
          <w:rFonts w:asciiTheme="minorHAnsi" w:eastAsia="Calibri" w:hAnsiTheme="minorHAnsi" w:cstheme="minorHAnsi"/>
          <w:lang w:eastAsia="en-US"/>
        </w:rPr>
      </w:pPr>
      <w:r>
        <w:rPr>
          <w:rFonts w:asciiTheme="minorHAnsi" w:eastAsia="Book Antiqua" w:hAnsiTheme="minorHAnsi" w:cstheme="minorHAnsi"/>
          <w:lang w:eastAsia="en-US"/>
        </w:rPr>
        <w:t xml:space="preserve">Ülfet </w:t>
      </w:r>
      <w:r w:rsidR="00254FC5">
        <w:rPr>
          <w:rFonts w:asciiTheme="minorHAnsi" w:eastAsia="Book Antiqua" w:hAnsiTheme="minorHAnsi" w:cstheme="minorHAnsi"/>
          <w:lang w:eastAsia="en-US"/>
        </w:rPr>
        <w:t xml:space="preserve"> İlkokulu</w:t>
      </w:r>
      <w:r w:rsidR="002D1E1A" w:rsidRPr="00EC08B5">
        <w:rPr>
          <w:rFonts w:asciiTheme="minorHAnsi" w:eastAsia="Book Antiqua" w:hAnsiTheme="minorHAnsi" w:cstheme="minorHAnsi"/>
          <w:lang w:eastAsia="en-US"/>
        </w:rPr>
        <w:t xml:space="preserve"> Müdürlüğü’ne görev ve sorumluluk yükleyen amir hükümlerin tespit edilmesi için tüm üst politika belgeleri ayrıntılı olarak taranmış ve bu belgelerde yer alan politikalar incelenmiştir. Bu çerçevede </w:t>
      </w:r>
      <w:r w:rsidR="008B45F3">
        <w:rPr>
          <w:rFonts w:asciiTheme="minorHAnsi" w:eastAsia="Book Antiqua" w:hAnsiTheme="minorHAnsi" w:cstheme="minorHAnsi"/>
          <w:lang w:eastAsia="en-US"/>
        </w:rPr>
        <w:t>okulumuz</w:t>
      </w:r>
      <w:r w:rsidR="002D1E1A" w:rsidRPr="00EC08B5">
        <w:rPr>
          <w:rFonts w:asciiTheme="minorHAnsi" w:eastAsia="Book Antiqua" w:hAnsiTheme="minorHAnsi" w:cstheme="minorHAnsi"/>
          <w:lang w:eastAsia="en-US"/>
        </w:rPr>
        <w:t xml:space="preserve"> 20</w:t>
      </w:r>
      <w:r w:rsidR="00CB57E7" w:rsidRPr="00EC08B5">
        <w:rPr>
          <w:rFonts w:asciiTheme="minorHAnsi" w:eastAsia="Book Antiqua" w:hAnsiTheme="minorHAnsi" w:cstheme="minorHAnsi"/>
          <w:lang w:eastAsia="en-US"/>
        </w:rPr>
        <w:t>24</w:t>
      </w:r>
      <w:r w:rsidR="002D1E1A" w:rsidRPr="00EC08B5">
        <w:rPr>
          <w:rFonts w:asciiTheme="minorHAnsi" w:eastAsia="Book Antiqua" w:hAnsiTheme="minorHAnsi" w:cstheme="minorHAnsi"/>
          <w:lang w:eastAsia="en-US"/>
        </w:rPr>
        <w:t>-20</w:t>
      </w:r>
      <w:r w:rsidR="00CB57E7" w:rsidRPr="00EC08B5">
        <w:rPr>
          <w:rFonts w:asciiTheme="minorHAnsi" w:eastAsia="Book Antiqua" w:hAnsiTheme="minorHAnsi" w:cstheme="minorHAnsi"/>
          <w:lang w:eastAsia="en-US"/>
        </w:rPr>
        <w:t>28</w:t>
      </w:r>
      <w:r w:rsidR="002D1E1A" w:rsidRPr="00EC08B5">
        <w:rPr>
          <w:rFonts w:asciiTheme="minorHAnsi" w:eastAsia="Book Antiqua" w:hAnsiTheme="minorHAnsi" w:cstheme="minorHAnsi"/>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sidRPr="00EC08B5">
        <w:rPr>
          <w:rFonts w:asciiTheme="minorHAnsi" w:eastAsia="Book Antiqua" w:hAnsiTheme="minorHAnsi" w:cstheme="minorHAnsi"/>
          <w:lang w:eastAsia="en-US"/>
        </w:rPr>
        <w:t>bakış</w:t>
      </w:r>
      <w:r w:rsidR="002D1E1A" w:rsidRPr="00EC08B5">
        <w:rPr>
          <w:rFonts w:asciiTheme="minorHAnsi" w:eastAsia="Book Antiqua" w:hAnsiTheme="minorHAnsi" w:cstheme="minorHAnsi"/>
          <w:lang w:eastAsia="en-US"/>
        </w:rPr>
        <w:t xml:space="preserve"> bölümünde yer verilmiştir.</w:t>
      </w:r>
    </w:p>
    <w:p w14:paraId="7C67A7CA" w14:textId="77777777" w:rsidR="00A13EAA" w:rsidRPr="00EC08B5" w:rsidRDefault="00672379" w:rsidP="00254FC5">
      <w:pPr>
        <w:ind w:left="119" w:right="119" w:firstLine="709"/>
        <w:rPr>
          <w:rFonts w:asciiTheme="minorHAnsi" w:eastAsia="Book Antiqua" w:hAnsiTheme="minorHAnsi" w:cstheme="minorHAnsi"/>
          <w:lang w:eastAsia="en-US"/>
        </w:rPr>
      </w:pPr>
      <w:r w:rsidRPr="00EC08B5">
        <w:rPr>
          <w:rFonts w:asciiTheme="minorHAnsi" w:eastAsia="Book Antiqua" w:hAnsiTheme="minorHAnsi" w:cstheme="minorHAnsi"/>
          <w:lang w:eastAsia="en-US"/>
        </w:rPr>
        <w:t xml:space="preserve">Cumhurbaşkanlığının Türkiye Yüzyılı ve </w:t>
      </w:r>
      <w:r w:rsidR="002D1E1A" w:rsidRPr="00EC08B5">
        <w:rPr>
          <w:rFonts w:asciiTheme="minorHAnsi" w:eastAsia="Book Antiqua" w:hAnsiTheme="minorHAnsi" w:cstheme="minorHAnsi"/>
          <w:lang w:eastAsia="en-US"/>
        </w:rPr>
        <w:t>Millî Eğitim Bakanlığı</w:t>
      </w:r>
      <w:r w:rsidRPr="00EC08B5">
        <w:rPr>
          <w:rFonts w:asciiTheme="minorHAnsi" w:eastAsia="Book Antiqua" w:hAnsiTheme="minorHAnsi" w:cstheme="minorHAnsi"/>
          <w:lang w:eastAsia="en-US"/>
        </w:rPr>
        <w:t>nın</w:t>
      </w:r>
      <w:r w:rsidR="005855DE">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Eğitimde Türkiye Yüzyılı Vizyonu</w:t>
      </w:r>
      <w:r w:rsidR="002D1E1A" w:rsidRPr="00EC08B5">
        <w:rPr>
          <w:rFonts w:asciiTheme="minorHAnsi" w:eastAsia="Book Antiqua" w:hAnsiTheme="minorHAnsi" w:cstheme="minorHAnsi"/>
          <w:lang w:eastAsia="en-US"/>
        </w:rPr>
        <w:t xml:space="preserve"> merkezde olmak üzere üst politika belgeleri, temel üst politika belgeleri ve diğer üst politika belgeleri ol</w:t>
      </w:r>
      <w:r w:rsidR="00B31E5C" w:rsidRPr="00EC08B5">
        <w:rPr>
          <w:rFonts w:asciiTheme="minorHAnsi" w:eastAsia="Book Antiqua" w:hAnsiTheme="minorHAnsi" w:cstheme="minorHAnsi"/>
          <w:lang w:eastAsia="en-US"/>
        </w:rPr>
        <w:t>arak iki bölümde incelenmiştir (</w:t>
      </w:r>
      <w:r w:rsidR="00254FC5">
        <w:rPr>
          <w:rFonts w:asciiTheme="minorHAnsi" w:eastAsia="Book Antiqua" w:hAnsiTheme="minorHAnsi" w:cstheme="minorHAnsi"/>
          <w:lang w:eastAsia="en-US"/>
        </w:rPr>
        <w:t xml:space="preserve">Tablo </w:t>
      </w:r>
      <w:r w:rsidR="00B31E5C" w:rsidRPr="00EC08B5">
        <w:rPr>
          <w:rFonts w:asciiTheme="minorHAnsi" w:eastAsia="Book Antiqua" w:hAnsiTheme="minorHAnsi" w:cstheme="minorHAnsi"/>
          <w:lang w:eastAsia="en-US"/>
        </w:rPr>
        <w:t xml:space="preserve">). </w:t>
      </w:r>
    </w:p>
    <w:p w14:paraId="2F9CEE30" w14:textId="77777777" w:rsidR="00B31E5C" w:rsidRPr="00EC08B5" w:rsidRDefault="002D1E1A" w:rsidP="00CC7D33">
      <w:pPr>
        <w:spacing w:after="0" w:line="240" w:lineRule="auto"/>
        <w:jc w:val="left"/>
        <w:rPr>
          <w:rFonts w:asciiTheme="minorHAnsi" w:eastAsia="Calibri" w:hAnsiTheme="minorHAnsi" w:cstheme="minorHAnsi"/>
          <w:b/>
          <w:lang w:eastAsia="en-US"/>
        </w:rPr>
      </w:pPr>
      <w:r w:rsidRPr="00EC08B5">
        <w:rPr>
          <w:rFonts w:asciiTheme="minorHAnsi" w:eastAsia="Calibri" w:hAnsiTheme="minorHAnsi" w:cstheme="minorHAnsi"/>
          <w:b/>
          <w:lang w:eastAsia="en-US"/>
        </w:rPr>
        <w:t>Tablo</w:t>
      </w:r>
      <w:r w:rsidR="005E32C8">
        <w:rPr>
          <w:rFonts w:asciiTheme="minorHAnsi" w:eastAsia="Calibri" w:hAnsiTheme="minorHAnsi" w:cstheme="minorHAnsi"/>
          <w:b/>
          <w:lang w:eastAsia="en-US"/>
        </w:rPr>
        <w:t xml:space="preserve"> 4</w:t>
      </w:r>
      <w:r w:rsidRPr="00EC08B5">
        <w:rPr>
          <w:rFonts w:asciiTheme="minorHAnsi" w:eastAsia="Calibri" w:hAnsiTheme="minorHAnsi" w:cstheme="minorHAnsi"/>
          <w:b/>
          <w:lang w:eastAsia="en-US"/>
        </w:rPr>
        <w:t xml:space="preserve"> : </w:t>
      </w:r>
      <w:r w:rsidRPr="00EC08B5">
        <w:rPr>
          <w:rFonts w:asciiTheme="minorHAnsi" w:eastAsia="Calibri" w:hAnsiTheme="minorHAnsi" w:cstheme="minorHAnsi"/>
          <w:lang w:eastAsia="en-US"/>
        </w:rPr>
        <w:t>Üst Politika Belgeleri</w:t>
      </w:r>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212"/>
        <w:gridCol w:w="5208"/>
      </w:tblGrid>
      <w:tr w:rsidR="00B31E5C" w:rsidRPr="00EC08B5" w14:paraId="389181EF" w14:textId="77777777" w:rsidTr="00417133">
        <w:tc>
          <w:tcPr>
            <w:tcW w:w="2501" w:type="pct"/>
          </w:tcPr>
          <w:p w14:paraId="326A8061" w14:textId="77777777"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14:paraId="3ACBD404" w14:textId="77777777"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B31E5C" w:rsidRPr="00EC08B5" w14:paraId="415CA4DC" w14:textId="77777777" w:rsidTr="00417133">
        <w:tc>
          <w:tcPr>
            <w:tcW w:w="2501" w:type="pct"/>
          </w:tcPr>
          <w:p w14:paraId="4132778E"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14:paraId="4821523C" w14:textId="77777777" w:rsidR="00B31E5C" w:rsidRPr="00EC08B5" w:rsidRDefault="00B31E5C" w:rsidP="00CC7D33">
            <w:pPr>
              <w:spacing w:after="160"/>
              <w:jc w:val="left"/>
              <w:rPr>
                <w:rFonts w:asciiTheme="minorHAnsi" w:hAnsiTheme="minorHAnsi" w:cstheme="minorHAnsi"/>
              </w:rPr>
            </w:pPr>
          </w:p>
        </w:tc>
      </w:tr>
      <w:tr w:rsidR="00B31E5C" w:rsidRPr="00EC08B5" w14:paraId="666E3480" w14:textId="77777777" w:rsidTr="00417133">
        <w:tc>
          <w:tcPr>
            <w:tcW w:w="2501" w:type="pct"/>
          </w:tcPr>
          <w:p w14:paraId="1A2D5654"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14:paraId="58559627"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B31E5C" w:rsidRPr="00EC08B5" w14:paraId="5B5E87CE" w14:textId="77777777" w:rsidTr="00417133">
        <w:tc>
          <w:tcPr>
            <w:tcW w:w="2501" w:type="pct"/>
          </w:tcPr>
          <w:p w14:paraId="2CE106A4"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14:paraId="4FC889E2" w14:textId="77777777" w:rsidR="00B31E5C" w:rsidRPr="00EC08B5" w:rsidRDefault="00B31E5C" w:rsidP="00CC7D33">
            <w:pPr>
              <w:spacing w:after="160"/>
              <w:jc w:val="left"/>
              <w:rPr>
                <w:rFonts w:asciiTheme="minorHAnsi" w:hAnsiTheme="minorHAnsi" w:cstheme="minorHAnsi"/>
              </w:rPr>
            </w:pPr>
          </w:p>
        </w:tc>
      </w:tr>
      <w:tr w:rsidR="00B31E5C" w:rsidRPr="00EC08B5" w14:paraId="157E61B6" w14:textId="77777777" w:rsidTr="00417133">
        <w:tc>
          <w:tcPr>
            <w:tcW w:w="2501" w:type="pct"/>
          </w:tcPr>
          <w:p w14:paraId="548CC878"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14:paraId="37F38D3E"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B31E5C" w:rsidRPr="00EC08B5" w14:paraId="0986E22E" w14:textId="77777777" w:rsidTr="00417133">
        <w:tc>
          <w:tcPr>
            <w:tcW w:w="2501" w:type="pct"/>
          </w:tcPr>
          <w:p w14:paraId="2C7742F5"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Cumhurbaşkanlığı </w:t>
            </w:r>
            <w:r w:rsidR="00672379" w:rsidRPr="00EC08B5">
              <w:rPr>
                <w:rFonts w:asciiTheme="minorHAnsi" w:hAnsiTheme="minorHAnsi" w:cstheme="minorHAnsi"/>
              </w:rPr>
              <w:t>Türkiye Yüzyılı Vizyonu</w:t>
            </w:r>
          </w:p>
        </w:tc>
        <w:tc>
          <w:tcPr>
            <w:tcW w:w="2499" w:type="pct"/>
          </w:tcPr>
          <w:p w14:paraId="7650818D"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B31E5C" w:rsidRPr="00EC08B5" w14:paraId="4D971311" w14:textId="77777777" w:rsidTr="00417133">
        <w:tc>
          <w:tcPr>
            <w:tcW w:w="2501" w:type="pct"/>
          </w:tcPr>
          <w:p w14:paraId="169FBE2E"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Millî Eğitim Bakanlığı </w:t>
            </w:r>
            <w:r w:rsidR="00672379" w:rsidRPr="00EC08B5">
              <w:rPr>
                <w:rFonts w:asciiTheme="minorHAnsi" w:hAnsiTheme="minorHAnsi" w:cstheme="minorHAnsi"/>
              </w:rPr>
              <w:t xml:space="preserve">Eğitimde Türkiye Yüzyılı </w:t>
            </w:r>
            <w:r w:rsidRPr="00EC08B5">
              <w:rPr>
                <w:rFonts w:asciiTheme="minorHAnsi" w:hAnsiTheme="minorHAnsi" w:cstheme="minorHAnsi"/>
              </w:rPr>
              <w:t>Vizyonu</w:t>
            </w:r>
          </w:p>
        </w:tc>
        <w:tc>
          <w:tcPr>
            <w:tcW w:w="2499" w:type="pct"/>
          </w:tcPr>
          <w:p w14:paraId="094F986C"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B31E5C" w:rsidRPr="00EC08B5" w14:paraId="2298FC7A" w14:textId="77777777" w:rsidTr="00417133">
        <w:tc>
          <w:tcPr>
            <w:tcW w:w="2501" w:type="pct"/>
          </w:tcPr>
          <w:p w14:paraId="37C356FB"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MEB 201</w:t>
            </w:r>
            <w:r w:rsidR="00CB57E7" w:rsidRPr="00EC08B5">
              <w:rPr>
                <w:rFonts w:asciiTheme="minorHAnsi" w:hAnsiTheme="minorHAnsi" w:cstheme="minorHAnsi"/>
              </w:rPr>
              <w:t>9</w:t>
            </w:r>
            <w:r w:rsidRPr="00EC08B5">
              <w:rPr>
                <w:rFonts w:asciiTheme="minorHAnsi" w:hAnsiTheme="minorHAnsi" w:cstheme="minorHAnsi"/>
              </w:rPr>
              <w:t>-20</w:t>
            </w:r>
            <w:r w:rsidR="00CB57E7" w:rsidRPr="00EC08B5">
              <w:rPr>
                <w:rFonts w:asciiTheme="minorHAnsi" w:hAnsiTheme="minorHAnsi" w:cstheme="minorHAnsi"/>
              </w:rPr>
              <w:t xml:space="preserve">23 </w:t>
            </w:r>
            <w:r w:rsidRPr="00EC08B5">
              <w:rPr>
                <w:rFonts w:asciiTheme="minorHAnsi" w:hAnsiTheme="minorHAnsi" w:cstheme="minorHAnsi"/>
              </w:rPr>
              <w:t>Stratejik Plan</w:t>
            </w:r>
          </w:p>
        </w:tc>
        <w:tc>
          <w:tcPr>
            <w:tcW w:w="2499" w:type="pct"/>
          </w:tcPr>
          <w:p w14:paraId="5BECB2EC"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B31E5C" w:rsidRPr="00EC08B5" w14:paraId="6391F443" w14:textId="77777777" w:rsidTr="00417133">
        <w:tc>
          <w:tcPr>
            <w:tcW w:w="2501" w:type="pct"/>
          </w:tcPr>
          <w:p w14:paraId="621A87A5"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14:paraId="2ED2AF0B"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B31E5C" w:rsidRPr="00EC08B5" w14:paraId="3380F721" w14:textId="77777777" w:rsidTr="00417133">
        <w:tc>
          <w:tcPr>
            <w:tcW w:w="2501" w:type="pct"/>
          </w:tcPr>
          <w:p w14:paraId="7154A22D" w14:textId="77777777"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lastRenderedPageBreak/>
              <w:t>Millî Eğitim Kalite Çerçevesi</w:t>
            </w:r>
          </w:p>
        </w:tc>
        <w:tc>
          <w:tcPr>
            <w:tcW w:w="2499" w:type="pct"/>
          </w:tcPr>
          <w:p w14:paraId="56DE9181" w14:textId="77777777" w:rsidR="00B31E5C" w:rsidRPr="00EC08B5" w:rsidRDefault="00B31E5C" w:rsidP="00CC7D33">
            <w:pPr>
              <w:spacing w:after="160"/>
              <w:jc w:val="left"/>
              <w:rPr>
                <w:rFonts w:asciiTheme="minorHAnsi" w:hAnsiTheme="minorHAnsi" w:cstheme="minorHAnsi"/>
              </w:rPr>
            </w:pPr>
          </w:p>
        </w:tc>
      </w:tr>
    </w:tbl>
    <w:p w14:paraId="75956ABA" w14:textId="77777777" w:rsidR="00A13EAA" w:rsidRPr="00EC08B5" w:rsidRDefault="00A13EAA" w:rsidP="00CC7D33">
      <w:pPr>
        <w:spacing w:after="0" w:line="276" w:lineRule="auto"/>
        <w:jc w:val="left"/>
        <w:rPr>
          <w:rFonts w:asciiTheme="minorHAnsi" w:eastAsia="Calibri" w:hAnsiTheme="minorHAnsi" w:cstheme="minorHAnsi"/>
          <w:lang w:eastAsia="en-US"/>
        </w:rPr>
      </w:pPr>
    </w:p>
    <w:p w14:paraId="002C5530" w14:textId="77777777" w:rsidR="00A1140B" w:rsidRPr="00A1140B" w:rsidRDefault="00A1140B" w:rsidP="00A1140B">
      <w:pPr>
        <w:pStyle w:val="Balk2"/>
        <w:numPr>
          <w:ilvl w:val="0"/>
          <w:numId w:val="47"/>
        </w:numPr>
        <w:spacing w:after="0"/>
        <w:rPr>
          <w:rFonts w:asciiTheme="minorHAnsi" w:hAnsiTheme="minorHAnsi" w:cstheme="minorHAnsi"/>
          <w:sz w:val="24"/>
          <w:szCs w:val="24"/>
        </w:rPr>
      </w:pPr>
      <w:bookmarkStart w:id="91" w:name="_Toc412728058"/>
      <w:bookmarkStart w:id="92" w:name="_Toc534361104"/>
      <w:bookmarkStart w:id="93" w:name="_Toc154390021"/>
      <w:bookmarkEnd w:id="87"/>
      <w:bookmarkEnd w:id="88"/>
      <w:bookmarkEnd w:id="89"/>
      <w:r w:rsidRPr="00A1140B">
        <w:rPr>
          <w:rFonts w:asciiTheme="minorHAnsi" w:hAnsiTheme="minorHAnsi" w:cstheme="minorHAnsi"/>
          <w:sz w:val="24"/>
          <w:szCs w:val="24"/>
        </w:rPr>
        <w:t>Faaliyet Alanları İle Ürün ve Hizmetler</w:t>
      </w:r>
      <w:bookmarkEnd w:id="91"/>
      <w:r w:rsidRPr="00A1140B">
        <w:rPr>
          <w:rFonts w:asciiTheme="minorHAnsi" w:hAnsiTheme="minorHAnsi" w:cstheme="minorHAnsi"/>
          <w:sz w:val="24"/>
          <w:szCs w:val="24"/>
        </w:rPr>
        <w:t>in Belirlenmesi</w:t>
      </w:r>
      <w:bookmarkEnd w:id="92"/>
      <w:bookmarkEnd w:id="93"/>
    </w:p>
    <w:tbl>
      <w:tblPr>
        <w:tblStyle w:val="KlavuzTablo6-Renkli-Vurgu220"/>
        <w:tblW w:w="5000" w:type="pct"/>
        <w:jc w:val="center"/>
        <w:tblLook w:val="04A0" w:firstRow="1" w:lastRow="0" w:firstColumn="1" w:lastColumn="0" w:noHBand="0" w:noVBand="1"/>
      </w:tblPr>
      <w:tblGrid>
        <w:gridCol w:w="2955"/>
        <w:gridCol w:w="7465"/>
      </w:tblGrid>
      <w:tr w:rsidR="00A1140B" w:rsidRPr="0017715B" w14:paraId="25D1AAAE" w14:textId="77777777" w:rsidTr="000C4F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3FCCD067" w14:textId="77777777" w:rsidR="00A1140B" w:rsidRPr="00B767C7" w:rsidRDefault="00A1140B" w:rsidP="000C4FC1">
            <w:pPr>
              <w:rPr>
                <w:color w:val="000000"/>
              </w:rPr>
            </w:pPr>
            <w:r w:rsidRPr="00B767C7">
              <w:rPr>
                <w:color w:val="000000"/>
              </w:rPr>
              <w:t>Faaliyet Alanı</w:t>
            </w:r>
          </w:p>
        </w:tc>
        <w:tc>
          <w:tcPr>
            <w:tcW w:w="3582" w:type="pct"/>
            <w:shd w:val="clear" w:color="auto" w:fill="BDD6EE"/>
            <w:vAlign w:val="center"/>
          </w:tcPr>
          <w:p w14:paraId="2F63E194" w14:textId="77777777" w:rsidR="00A1140B" w:rsidRPr="00B767C7" w:rsidRDefault="00A1140B" w:rsidP="000C4FC1">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A1140B" w:rsidRPr="0017715B" w14:paraId="211360C8" w14:textId="77777777" w:rsidTr="000C4F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78DACB9" w14:textId="77777777" w:rsidR="00A1140B" w:rsidRPr="00B767C7" w:rsidRDefault="00A1140B" w:rsidP="000C4FC1">
            <w:pPr>
              <w:rPr>
                <w:color w:val="000000"/>
              </w:rPr>
            </w:pPr>
            <w:r w:rsidRPr="00B767C7">
              <w:rPr>
                <w:color w:val="000000"/>
              </w:rPr>
              <w:t>Eğitim ve Öğretim</w:t>
            </w:r>
          </w:p>
        </w:tc>
        <w:tc>
          <w:tcPr>
            <w:tcW w:w="3582" w:type="pct"/>
            <w:shd w:val="clear" w:color="auto" w:fill="DEEAF6"/>
          </w:tcPr>
          <w:p w14:paraId="11283B68"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4F7BC48B"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32" w:history="1">
              <w:r w:rsidRPr="00B767C7">
                <w:rPr>
                  <w:color w:val="000000"/>
                </w:rPr>
                <w:t xml:space="preserve"> iş ve işlemlerin yürütülmesi</w:t>
              </w:r>
            </w:hyperlink>
          </w:p>
          <w:p w14:paraId="5A2FF870"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14:paraId="7D5AC8C2"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14:paraId="1ED4C625"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14:paraId="63C24318"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14:paraId="2E94DEC4"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14:paraId="2032C006"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14:paraId="55FD7035"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Psikososyal koruma, önleme ve müdahale hizmetlerinin verilmesi</w:t>
            </w:r>
          </w:p>
          <w:p w14:paraId="76C68CC6"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14:paraId="3A137ADF"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p w14:paraId="185D8911"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p w14:paraId="576012A9"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p w14:paraId="1BB8D429"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p w14:paraId="1CAFD88D"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tc>
      </w:tr>
      <w:tr w:rsidR="00A1140B" w:rsidRPr="0017715B" w14:paraId="3F35B965" w14:textId="77777777" w:rsidTr="000C4FC1">
        <w:tblPrEx>
          <w:jc w:val="left"/>
        </w:tblPrEx>
        <w:trPr>
          <w:trHeight w:val="4047"/>
        </w:trPr>
        <w:tc>
          <w:tcPr>
            <w:cnfStyle w:val="001000000000" w:firstRow="0" w:lastRow="0" w:firstColumn="1" w:lastColumn="0" w:oddVBand="0" w:evenVBand="0" w:oddHBand="0" w:evenHBand="0" w:firstRowFirstColumn="0" w:firstRowLastColumn="0" w:lastRowFirstColumn="0" w:lastRowLastColumn="0"/>
            <w:tcW w:w="1418" w:type="pct"/>
          </w:tcPr>
          <w:p w14:paraId="7F749E09" w14:textId="77777777" w:rsidR="00A1140B" w:rsidRPr="00B767C7" w:rsidRDefault="00A1140B" w:rsidP="000C4FC1">
            <w:pPr>
              <w:rPr>
                <w:color w:val="000000"/>
              </w:rPr>
            </w:pPr>
          </w:p>
          <w:p w14:paraId="37DFC71E" w14:textId="77777777" w:rsidR="00A1140B" w:rsidRPr="00B767C7" w:rsidRDefault="00A1140B" w:rsidP="000C4FC1">
            <w:pPr>
              <w:rPr>
                <w:color w:val="000000"/>
              </w:rPr>
            </w:pPr>
          </w:p>
          <w:p w14:paraId="1EE68984" w14:textId="77777777" w:rsidR="00A1140B" w:rsidRPr="00B767C7" w:rsidRDefault="00A1140B" w:rsidP="000C4FC1">
            <w:pPr>
              <w:rPr>
                <w:color w:val="000000"/>
              </w:rPr>
            </w:pPr>
          </w:p>
          <w:p w14:paraId="0D364899" w14:textId="77777777" w:rsidR="00A1140B" w:rsidRPr="00B767C7" w:rsidRDefault="00A1140B" w:rsidP="000C4FC1">
            <w:pPr>
              <w:rPr>
                <w:color w:val="000000"/>
              </w:rPr>
            </w:pPr>
            <w:r w:rsidRPr="00B767C7">
              <w:rPr>
                <w:color w:val="000000"/>
              </w:rPr>
              <w:t>Bilimsel, Kültürel, Sanatsal ve Sportif Faaliyetler</w:t>
            </w:r>
          </w:p>
          <w:p w14:paraId="768BDF89" w14:textId="77777777" w:rsidR="00A1140B" w:rsidRPr="00B767C7" w:rsidRDefault="00A1140B" w:rsidP="000C4FC1">
            <w:pPr>
              <w:rPr>
                <w:color w:val="000000"/>
              </w:rPr>
            </w:pPr>
          </w:p>
        </w:tc>
        <w:tc>
          <w:tcPr>
            <w:tcW w:w="3582" w:type="pct"/>
          </w:tcPr>
          <w:p w14:paraId="6F0B6F52" w14:textId="77777777" w:rsidR="00A1140B" w:rsidRPr="00B767C7" w:rsidRDefault="00A1140B" w:rsidP="000C4FC1">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24BA9401"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24CC9D8B"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58C4934B"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14:paraId="08538E20"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p>
          <w:p w14:paraId="088007FE"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p>
          <w:p w14:paraId="32BF4EC0"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p>
          <w:p w14:paraId="703CED6B"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p>
          <w:p w14:paraId="6C6D219F"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p>
          <w:p w14:paraId="31AFC56D"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A1140B" w:rsidRPr="0017715B" w14:paraId="36DC0ABA" w14:textId="77777777" w:rsidTr="000C4FC1">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B162685" w14:textId="77777777" w:rsidR="00A1140B" w:rsidRPr="00B767C7" w:rsidRDefault="00A1140B" w:rsidP="000C4FC1">
            <w:pPr>
              <w:rPr>
                <w:color w:val="000000"/>
              </w:rPr>
            </w:pPr>
            <w:r w:rsidRPr="00B767C7">
              <w:rPr>
                <w:color w:val="000000"/>
              </w:rPr>
              <w:t>Faaliyet Alanı</w:t>
            </w:r>
          </w:p>
        </w:tc>
        <w:tc>
          <w:tcPr>
            <w:tcW w:w="3582" w:type="pct"/>
            <w:shd w:val="clear" w:color="auto" w:fill="BDD6EE"/>
          </w:tcPr>
          <w:p w14:paraId="6BD07316"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A1140B" w:rsidRPr="0017715B" w14:paraId="719956F0" w14:textId="77777777" w:rsidTr="000C4FC1">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294659A" w14:textId="77777777" w:rsidR="00A1140B" w:rsidRPr="00B767C7" w:rsidRDefault="00A1140B" w:rsidP="000C4FC1">
            <w:pPr>
              <w:rPr>
                <w:color w:val="000000"/>
              </w:rPr>
            </w:pPr>
            <w:r w:rsidRPr="00B767C7">
              <w:rPr>
                <w:color w:val="000000"/>
              </w:rPr>
              <w:t>Ölçme ve Değerlendirme</w:t>
            </w:r>
          </w:p>
        </w:tc>
        <w:tc>
          <w:tcPr>
            <w:tcW w:w="3582" w:type="pct"/>
            <w:shd w:val="clear" w:color="auto" w:fill="DEEAF6"/>
          </w:tcPr>
          <w:p w14:paraId="020A8B3B"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698C1871"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Pr="00B767C7">
              <w:rPr>
                <w:color w:val="000000"/>
              </w:rPr>
              <w:t>. Bilişime ilişkin Bakanlık ve diğer birim projelerine ilişkin iş ve işlemlerinin yürütülmesi</w:t>
            </w:r>
          </w:p>
          <w:p w14:paraId="3E92A83B"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Pr="00B767C7">
              <w:rPr>
                <w:color w:val="000000"/>
              </w:rPr>
              <w:t>. Eğitim bilişim ağının kullanımının yaygınlaştırılmasının sağlanması</w:t>
            </w:r>
          </w:p>
          <w:p w14:paraId="1B4CAF9C" w14:textId="77777777" w:rsidR="00A1140B"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4. Ders etkinliklerine katılım formları,bireysel ve grupla yapılan gözlem formları,oyun temelli değerlendirme ve verilen görevi yerine getirme amaçlı gözlem formlarının öğrenci başarısını ölçmede kullanılması</w:t>
            </w:r>
          </w:p>
          <w:p w14:paraId="67F9B4C8" w14:textId="77777777" w:rsidR="00A1140B" w:rsidRPr="00B767C7" w:rsidRDefault="00A1140B" w:rsidP="000C4FC1">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A1140B" w:rsidRPr="0017715B" w14:paraId="78C564E5" w14:textId="77777777" w:rsidTr="000C4FC1">
        <w:tblPrEx>
          <w:jc w:val="left"/>
        </w:tblPrEx>
        <w:trPr>
          <w:cnfStyle w:val="000000100000" w:firstRow="0" w:lastRow="0" w:firstColumn="0" w:lastColumn="0" w:oddVBand="0" w:evenVBand="0" w:oddHBand="1" w:evenHBand="0" w:firstRowFirstColumn="0" w:firstRowLastColumn="0" w:lastRowFirstColumn="0" w:lastRowLastColumn="0"/>
          <w:trHeight w:val="3155"/>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22A91FD0" w14:textId="77777777" w:rsidR="00A1140B" w:rsidRPr="00B767C7" w:rsidRDefault="00A1140B" w:rsidP="000C4FC1">
            <w:pPr>
              <w:rPr>
                <w:color w:val="000000"/>
              </w:rPr>
            </w:pPr>
            <w:r w:rsidRPr="00B767C7">
              <w:rPr>
                <w:color w:val="000000"/>
              </w:rPr>
              <w:lastRenderedPageBreak/>
              <w:t>Araştırma, Geliştirme, Proje ve Protokoller</w:t>
            </w:r>
          </w:p>
        </w:tc>
        <w:tc>
          <w:tcPr>
            <w:tcW w:w="3582" w:type="pct"/>
            <w:shd w:val="clear" w:color="auto" w:fill="FFFFFF"/>
          </w:tcPr>
          <w:p w14:paraId="4D363452" w14:textId="77777777" w:rsidR="00A1140B" w:rsidRPr="00B767C7" w:rsidRDefault="00A1140B" w:rsidP="000C4FC1">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14:paraId="33820BC0"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1F09960D"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4DCE2745" w14:textId="77777777" w:rsidR="00A1140B" w:rsidRPr="00B767C7" w:rsidRDefault="00A1140B" w:rsidP="000C4FC1">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4. Stratejik plan ve performans programının hazırlanması, uygulanması izlenip değerlendirilmesi ve </w:t>
            </w:r>
            <w:r>
              <w:rPr>
                <w:color w:val="000000"/>
              </w:rPr>
              <w:t>faaliyet raporunun hazırlanması</w:t>
            </w:r>
          </w:p>
        </w:tc>
      </w:tr>
      <w:tr w:rsidR="00A1140B" w:rsidRPr="0017715B" w14:paraId="0DD89F35" w14:textId="77777777" w:rsidTr="000C4FC1">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47BC956F" w14:textId="77777777" w:rsidR="00A1140B" w:rsidRPr="00B767C7" w:rsidRDefault="00A1140B" w:rsidP="000C4FC1">
            <w:pPr>
              <w:rPr>
                <w:color w:val="000000"/>
              </w:rPr>
            </w:pPr>
            <w:r w:rsidRPr="00B767C7">
              <w:rPr>
                <w:color w:val="000000"/>
              </w:rPr>
              <w:t>Faaliyet Alanı</w:t>
            </w:r>
          </w:p>
        </w:tc>
        <w:tc>
          <w:tcPr>
            <w:tcW w:w="3582" w:type="pct"/>
            <w:shd w:val="clear" w:color="auto" w:fill="BDD6EE"/>
          </w:tcPr>
          <w:p w14:paraId="28BDA110" w14:textId="77777777" w:rsidR="00A1140B" w:rsidRPr="00B767C7" w:rsidRDefault="00A1140B" w:rsidP="000C4FC1">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A1140B" w:rsidRPr="0017715B" w14:paraId="77044D38" w14:textId="77777777" w:rsidTr="000C4FC1">
        <w:tblPrEx>
          <w:jc w:val="left"/>
        </w:tblPrEx>
        <w:trPr>
          <w:cnfStyle w:val="000000100000" w:firstRow="0" w:lastRow="0" w:firstColumn="0" w:lastColumn="0" w:oddVBand="0" w:evenVBand="0" w:oddHBand="1" w:evenHBand="0" w:firstRowFirstColumn="0" w:firstRowLastColumn="0" w:lastRowFirstColumn="0" w:lastRowLastColumn="0"/>
          <w:trHeight w:val="4380"/>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4A60772A" w14:textId="77777777" w:rsidR="00A1140B" w:rsidRPr="00B767C7" w:rsidRDefault="00A1140B" w:rsidP="000C4FC1">
            <w:pPr>
              <w:rPr>
                <w:color w:val="000000"/>
              </w:rPr>
            </w:pPr>
            <w:r w:rsidRPr="00B767C7">
              <w:rPr>
                <w:color w:val="000000"/>
              </w:rPr>
              <w:t>Yönetim ve Denetim Hizmetleri</w:t>
            </w:r>
          </w:p>
          <w:p w14:paraId="71C867F6" w14:textId="77777777" w:rsidR="00A1140B" w:rsidRPr="00B767C7" w:rsidRDefault="00A1140B" w:rsidP="000C4FC1">
            <w:pPr>
              <w:rPr>
                <w:color w:val="000000"/>
              </w:rPr>
            </w:pPr>
          </w:p>
        </w:tc>
        <w:tc>
          <w:tcPr>
            <w:tcW w:w="3582" w:type="pct"/>
            <w:shd w:val="clear" w:color="auto" w:fill="DEEAF6"/>
          </w:tcPr>
          <w:p w14:paraId="3049432D" w14:textId="77777777" w:rsidR="00A1140B" w:rsidRPr="00B767C7" w:rsidRDefault="00A1140B" w:rsidP="000C4FC1">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05A2E41A" w14:textId="77777777" w:rsidR="00A1140B" w:rsidRPr="00B767C7" w:rsidRDefault="00A1140B" w:rsidP="000C4FC1">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55156940" w14:textId="77777777" w:rsidR="00A1140B" w:rsidRPr="00B767C7" w:rsidRDefault="00A1140B" w:rsidP="000C4FC1">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317391BF" w14:textId="77777777" w:rsidR="00A1140B" w:rsidRPr="00B767C7" w:rsidRDefault="00A1140B" w:rsidP="000C4FC1">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39AB0987"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Pr="00B767C7">
              <w:rPr>
                <w:color w:val="000000"/>
              </w:rPr>
              <w:t>. Müdürlüğümüz ödeneklerine ilişkin iş ve işlemleri yürütülmesi</w:t>
            </w:r>
          </w:p>
          <w:p w14:paraId="71996245"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Pr="00B767C7">
              <w:rPr>
                <w:color w:val="000000"/>
              </w:rPr>
              <w:t>. Müdürlüğümüz faaliyetlerine yönelik bilgi edinme, talep, ihbar, şikâyet, görüş ve önerilere ilişkin işlemlerin yürütülmesi</w:t>
            </w:r>
          </w:p>
          <w:p w14:paraId="245BF64A" w14:textId="77777777" w:rsidR="00A1140B" w:rsidRPr="00B767C7" w:rsidRDefault="00A1140B" w:rsidP="000C4FC1">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A1140B" w:rsidRPr="0017715B" w14:paraId="7DC88270" w14:textId="77777777" w:rsidTr="000C4FC1">
        <w:tblPrEx>
          <w:jc w:val="left"/>
        </w:tblPrEx>
        <w:trPr>
          <w:trHeight w:val="2401"/>
        </w:trPr>
        <w:tc>
          <w:tcPr>
            <w:cnfStyle w:val="001000000000" w:firstRow="0" w:lastRow="0" w:firstColumn="1" w:lastColumn="0" w:oddVBand="0" w:evenVBand="0" w:oddHBand="0" w:evenHBand="0" w:firstRowFirstColumn="0" w:firstRowLastColumn="0" w:lastRowFirstColumn="0" w:lastRowLastColumn="0"/>
            <w:tcW w:w="1418" w:type="pct"/>
          </w:tcPr>
          <w:p w14:paraId="7B136376" w14:textId="77777777" w:rsidR="00A1140B" w:rsidRPr="00B767C7" w:rsidRDefault="00A1140B" w:rsidP="000C4FC1">
            <w:pPr>
              <w:rPr>
                <w:color w:val="000000"/>
              </w:rPr>
            </w:pPr>
            <w:r w:rsidRPr="00B767C7">
              <w:rPr>
                <w:color w:val="000000"/>
              </w:rPr>
              <w:t>İnsan Kaynakları</w:t>
            </w:r>
          </w:p>
        </w:tc>
        <w:tc>
          <w:tcPr>
            <w:tcW w:w="3582" w:type="pct"/>
          </w:tcPr>
          <w:p w14:paraId="31DBAB77" w14:textId="77777777" w:rsidR="00A1140B" w:rsidRPr="00B767C7" w:rsidRDefault="00A1140B" w:rsidP="000C4FC1">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534DC8F9" w14:textId="77777777" w:rsidR="00A1140B" w:rsidRPr="00B767C7" w:rsidRDefault="00A1140B" w:rsidP="000C4FC1">
            <w:pPr>
              <w:cnfStyle w:val="000000000000" w:firstRow="0" w:lastRow="0" w:firstColumn="0" w:lastColumn="0" w:oddVBand="0" w:evenVBand="0" w:oddHBand="0" w:evenHBand="0" w:firstRowFirstColumn="0" w:firstRowLastColumn="0" w:lastRowFirstColumn="0" w:lastRowLastColumn="0"/>
              <w:rPr>
                <w:color w:val="000000"/>
              </w:rPr>
            </w:pPr>
            <w:r>
              <w:rPr>
                <w:color w:val="000000"/>
              </w:rPr>
              <w:t>2 Norm belirleme</w:t>
            </w:r>
            <w:r w:rsidRPr="00B767C7">
              <w:rPr>
                <w:color w:val="000000"/>
              </w:rPr>
              <w:t>, terfi ve benzeri özlük işlemlerinin yürütülmesi</w:t>
            </w:r>
          </w:p>
          <w:p w14:paraId="6A23E301" w14:textId="77777777" w:rsidR="00A1140B" w:rsidRPr="00B767C7" w:rsidRDefault="00A1140B" w:rsidP="000C4FC1">
            <w:pPr>
              <w:cnfStyle w:val="000000000000" w:firstRow="0" w:lastRow="0" w:firstColumn="0" w:lastColumn="0" w:oddVBand="0" w:evenVBand="0" w:oddHBand="0" w:evenHBand="0" w:firstRowFirstColumn="0" w:firstRowLastColumn="0" w:lastRowFirstColumn="0" w:lastRowLastColumn="0"/>
              <w:rPr>
                <w:color w:val="000000"/>
              </w:rPr>
            </w:pPr>
          </w:p>
        </w:tc>
      </w:tr>
      <w:tr w:rsidR="00A1140B" w:rsidRPr="0017715B" w14:paraId="791B3958" w14:textId="77777777" w:rsidTr="000C4FC1">
        <w:tblPrEx>
          <w:jc w:val="left"/>
        </w:tblPrEx>
        <w:trPr>
          <w:cnfStyle w:val="000000100000" w:firstRow="0" w:lastRow="0" w:firstColumn="0" w:lastColumn="0" w:oddVBand="0" w:evenVBand="0" w:oddHBand="1" w:evenHBand="0" w:firstRowFirstColumn="0" w:firstRowLastColumn="0" w:lastRowFirstColumn="0" w:lastRowLastColumn="0"/>
          <w:trHeight w:val="438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1041042B" w14:textId="77777777" w:rsidR="00A1140B" w:rsidRPr="00B767C7" w:rsidRDefault="00A1140B" w:rsidP="000C4FC1">
            <w:pPr>
              <w:rPr>
                <w:color w:val="000000"/>
              </w:rPr>
            </w:pPr>
            <w:r w:rsidRPr="00B767C7">
              <w:rPr>
                <w:color w:val="000000"/>
              </w:rPr>
              <w:t>Fiziki ve Teknolojik Altyapı</w:t>
            </w:r>
          </w:p>
          <w:p w14:paraId="2949944E" w14:textId="77777777" w:rsidR="00A1140B" w:rsidRPr="00B767C7" w:rsidRDefault="00A1140B" w:rsidP="000C4FC1">
            <w:pPr>
              <w:ind w:firstLine="567"/>
              <w:rPr>
                <w:color w:val="000000"/>
              </w:rPr>
            </w:pPr>
          </w:p>
        </w:tc>
        <w:tc>
          <w:tcPr>
            <w:tcW w:w="3582" w:type="pct"/>
            <w:shd w:val="clear" w:color="auto" w:fill="DEEAF6"/>
          </w:tcPr>
          <w:p w14:paraId="06CB2E09"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3BB1BD80"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2CBFB41D"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516D837E"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p w14:paraId="715A5322"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p w14:paraId="313441CE"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p w14:paraId="3CCD3874"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p w14:paraId="27FB91F5" w14:textId="77777777" w:rsidR="00A1140B" w:rsidRPr="00B767C7" w:rsidRDefault="00A1140B" w:rsidP="000C4FC1">
            <w:pPr>
              <w:cnfStyle w:val="000000100000" w:firstRow="0" w:lastRow="0" w:firstColumn="0" w:lastColumn="0" w:oddVBand="0" w:evenVBand="0" w:oddHBand="1" w:evenHBand="0" w:firstRowFirstColumn="0" w:firstRowLastColumn="0" w:lastRowFirstColumn="0" w:lastRowLastColumn="0"/>
              <w:rPr>
                <w:color w:val="000000"/>
              </w:rPr>
            </w:pPr>
          </w:p>
        </w:tc>
      </w:tr>
    </w:tbl>
    <w:p w14:paraId="2E61E6A1" w14:textId="77777777" w:rsidR="000D0D08" w:rsidRPr="00B767C7" w:rsidRDefault="000D0D08" w:rsidP="00CC7D33">
      <w:pPr>
        <w:jc w:val="left"/>
        <w:rPr>
          <w:lang w:eastAsia="en-US"/>
        </w:rPr>
      </w:pPr>
    </w:p>
    <w:p w14:paraId="7CD96D93" w14:textId="77777777" w:rsidR="000D0D08" w:rsidRPr="000D0D08" w:rsidRDefault="000D0D08" w:rsidP="00CC7D33">
      <w:pPr>
        <w:pStyle w:val="Balk2"/>
        <w:numPr>
          <w:ilvl w:val="0"/>
          <w:numId w:val="42"/>
        </w:numPr>
        <w:spacing w:after="0"/>
        <w:rPr>
          <w:rFonts w:asciiTheme="minorHAnsi" w:hAnsiTheme="minorHAnsi" w:cstheme="minorHAnsi"/>
          <w:color w:val="F14124" w:themeColor="accent6"/>
          <w:sz w:val="24"/>
          <w:szCs w:val="24"/>
        </w:rPr>
      </w:pPr>
      <w:bookmarkStart w:id="94" w:name="_Toc530061508"/>
      <w:bookmarkStart w:id="95" w:name="_Toc531853193"/>
      <w:bookmarkStart w:id="96" w:name="_Toc532154565"/>
      <w:bookmarkStart w:id="97" w:name="_Toc154390022"/>
      <w:r w:rsidRPr="000D0D08">
        <w:rPr>
          <w:rFonts w:ascii="Calibri" w:hAnsi="Calibri" w:cs="Calibri"/>
          <w:sz w:val="24"/>
          <w:szCs w:val="24"/>
        </w:rPr>
        <w:t>P</w:t>
      </w:r>
      <w:r w:rsidRPr="000D0D08">
        <w:rPr>
          <w:rFonts w:asciiTheme="minorHAnsi" w:hAnsiTheme="minorHAnsi" w:cstheme="minorHAnsi"/>
          <w:sz w:val="24"/>
          <w:szCs w:val="24"/>
        </w:rPr>
        <w:t>aydaş Analizi</w:t>
      </w:r>
      <w:bookmarkEnd w:id="94"/>
      <w:bookmarkEnd w:id="95"/>
      <w:bookmarkEnd w:id="96"/>
      <w:bookmarkEnd w:id="97"/>
    </w:p>
    <w:tbl>
      <w:tblPr>
        <w:tblW w:w="10490" w:type="dxa"/>
        <w:tblCellMar>
          <w:left w:w="70" w:type="dxa"/>
          <w:right w:w="70" w:type="dxa"/>
        </w:tblCellMar>
        <w:tblLook w:val="04A0" w:firstRow="1" w:lastRow="0" w:firstColumn="1" w:lastColumn="0" w:noHBand="0" w:noVBand="1"/>
      </w:tblPr>
      <w:tblGrid>
        <w:gridCol w:w="2234"/>
        <w:gridCol w:w="366"/>
        <w:gridCol w:w="378"/>
        <w:gridCol w:w="425"/>
        <w:gridCol w:w="425"/>
        <w:gridCol w:w="425"/>
        <w:gridCol w:w="426"/>
        <w:gridCol w:w="425"/>
        <w:gridCol w:w="425"/>
        <w:gridCol w:w="425"/>
        <w:gridCol w:w="425"/>
        <w:gridCol w:w="567"/>
        <w:gridCol w:w="426"/>
        <w:gridCol w:w="425"/>
        <w:gridCol w:w="425"/>
        <w:gridCol w:w="426"/>
        <w:gridCol w:w="425"/>
        <w:gridCol w:w="425"/>
        <w:gridCol w:w="425"/>
        <w:gridCol w:w="567"/>
      </w:tblGrid>
      <w:tr w:rsidR="00EC3DEA" w:rsidRPr="00C64308" w14:paraId="38BCDE1A" w14:textId="77777777" w:rsidTr="00EC3DEA">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3C4D9E5B" w14:textId="77777777"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8C0EFF0"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CC18CB9" w14:textId="77777777"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8407A6F"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CA5DD73"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22D588C" w14:textId="77777777"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Okul </w:t>
            </w:r>
            <w:r w:rsidR="00EC3DEA"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0AACF8B"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3E8FBCA"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C102442"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24BFACD"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7E16A01"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DAC98E8"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172CF88"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C904051"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50027D6"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İşkur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2051BDD"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90ACAAE" w14:textId="77777777" w:rsidR="00EC3DEA" w:rsidRPr="00C64308" w:rsidRDefault="00EC3DEA"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E0E7231"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B3F9ABD"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522035CD" w14:textId="77777777"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EC3DEA" w:rsidRPr="00C64308" w14:paraId="2C53365E" w14:textId="77777777"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40A1631D" w14:textId="77777777"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14:paraId="0A6416F2"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3CD0F95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7FB282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93FF89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630C14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77477E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A286CA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BDC074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30FD76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1C7757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3BF32BE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AE8218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65BCF8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B35359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3561A5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93CEA2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10EF814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4F3F79F4"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14:paraId="51365477"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14:paraId="53286A29"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F598586"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78642331"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34A713E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8B242A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9B2F48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15CABC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B37A47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0AE91D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41E197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1C37F5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3F9CEC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517F7B5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2ABB5F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07073C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516C28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532A7F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36180A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7E92223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4736BE9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1A3A8C6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3CE1CED4"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07D8993"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7B13AEB4"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14:paraId="3D223B9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554974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93C319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54773E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1363D1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8D32CF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871F39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69B20E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84B16F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33BCC6B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C2125A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EAEBEE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0DE7D2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12744E3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2E8351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7148BEC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0ECB4D2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285AC26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6EB688A7"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3DC85ED4"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4AEAAD40"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14:paraId="28055FF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13F804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C287C0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82A215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34D941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2372AE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97471E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3414F1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B83A5A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2476ED6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17D89C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81BE54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1376E9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699A88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FE467C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786DA0B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20BC916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7D24254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69B8E6D0"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BA55EAF"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422E4EB1"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14:paraId="058DC48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AB93BE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F3C8E2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126113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C7004E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07A327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AEE0F4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9CD557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5555A8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667EB6C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636999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7AE9FD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136526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3C04BAD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C81DB5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3CC8B31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7A8C017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68218A0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0FD44164"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57BA335"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23312CCE"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14:paraId="30909AC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68D8F4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FBE038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79A84D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DE6556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867974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9235B7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C794BB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45955C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223CD85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1345214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E19A0A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83582B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7E52C2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DDAD2E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1EDA4E8D"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14:paraId="38042E25"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14:paraId="136B20C1"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14:paraId="5257D397"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CDD526C"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31AFE2CF"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14:paraId="439CF66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7A62AD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CC5FD8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29CF1D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9F6F3B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1EF895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D73D53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FC7BBA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C77059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2D1EE28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4E5190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3FD0B8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DB06E4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4823AC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316DB7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EEE038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7C0B0F3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4F53866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1DE935DC"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E5D2E36"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27C285BE"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14:paraId="6C917F5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4D045F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517EDB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207640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095B65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A7FFD5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B27E4F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881EE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515E30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14:paraId="63B340F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6ED0DB4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D79744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76DE1D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6D7CE09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AC126F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14:paraId="0F00ECC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14:paraId="3187A13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14:paraId="3B3FE96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14:paraId="16E2C9C5"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6C409EC"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79BD63C5"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14:paraId="71A96FE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C35F99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DB3AF4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158FA5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D88752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703570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62F473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ECB08D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E1F7C2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68EB69D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A475BD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E9BADB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564E29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A554D7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5889D5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6508589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0C3C424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7EC6421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7A3E73DD"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5635AD1"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1F9FCC02"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14:paraId="5062388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31F57A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473705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BAAD54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3C442A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B3D0BC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FF9C3B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BD5DE9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6C9B0B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28CE5D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25A845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5947EB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CCCE16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AF11B5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EB2C56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6B4BD05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568578B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59750B4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2FEDB7DB"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8EFD3A8"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33979CF0"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14:paraId="5A6C72E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D8138A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1680B2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F7FD95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6C29F9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371901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6B2991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CA7675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D351F1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09F7B4E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EE447E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6A6588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69F328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4610AD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9EA296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674451C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4303147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14:paraId="68340D4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14:paraId="29FEB4D1" w14:textId="77777777" w:rsidTr="00EC3DEA">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4DB31158" w14:textId="77777777"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14:paraId="69AD2D11"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33A6C5A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FFAA29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D3D4B4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37DF8B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2BBBCE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749DE4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7E0274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D4F831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E65015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03F052D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5A7212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7B0AD1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FED1AD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62C12A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3D5963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14:paraId="53F0C99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5772B19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66140B3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1ABB88D3"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B6B711F"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53DF78C5"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3F28F47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138078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D8473C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D5B18B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AD0534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5180EC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6FCD54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C8E893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332D1F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6FAD68B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A96FD9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D8C2E4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5D917A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346CB5F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98E625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766026C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61BCABC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1E18066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7271693E"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77CB87B"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76BE1881"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75BEF43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9AAC1D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6DBE87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D720B6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B2B3C2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AFEC6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C0C05E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44B3F65"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5CBBC7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2409F29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CACE1F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F65FA1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6389FD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558162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F57A2D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400F4B4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25C6D01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57299CC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67682350"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3DF6AA2"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2D0A8D1D"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08D4573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522D65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48576A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F260DE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1F149C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0A98F3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3E75AE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D969B9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5DCDE7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054FE59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5284BB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5EE891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B0E4C1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E89D73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911153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1F66E0F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48D0B6B3"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14:paraId="09FDC480" w14:textId="77777777"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14:paraId="09BFA2D2" w14:textId="77777777"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211F9279" w14:textId="77777777"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14:paraId="534300B3"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4C7EBD9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53B957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9E26AC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E27E92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C285D3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38D4EA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F0FAC5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7547F7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FAAF90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7D208AF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47FDE2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87A4F7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747652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8FFF8E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EFCCC8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133F0E6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7518DB4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55A0829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188E3721"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7D60757"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08E45F2A"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3C23777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7AB0CB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128A7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A56B87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BF09BA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88F51D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D449E7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C7F4B5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A7B015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2BEFE05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C7E531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547031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04D1E8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999173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11C10E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CC0BCF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791F1EA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39E81C3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3B9D5688"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2E5B0BA"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60B98AD6"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4910279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BCB51E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212BFE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4599DD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D0A4563"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E14A4A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8FCA12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EBE7DE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CEFE33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59EBF9C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CDA813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59B013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68AF26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B82154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877706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591F116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17EC7AC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662F31F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2AA608F9"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E0D6BE9"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03F18E95"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64F7A1C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B070DBE"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8A6E47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596F2F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AF473E8"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F0F5442"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A20650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7D0C3E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EF7CF7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43DE75E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85CD8F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CFC0CE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C87512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E414C9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A2312C5"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6E93DCF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3990E1E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0637EDAF"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56FB9858"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3EB30D5A"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761407D0"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14:paraId="797CB9C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0EF49C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6EE2C5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A27BF4C"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1E2C19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328B44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B9941D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17FAF7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A7B6AA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BB8781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EE4E7C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E9B63D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A527764"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8BAFF09"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8D6CF9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63E6AD1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238B5873"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33CCE86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14:paraId="4F79E636" w14:textId="77777777" w:rsidTr="00EC3DEA">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0D105046" w14:textId="77777777"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14:paraId="45E43AE9"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5FB4E04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90DB3C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DB6AFE9"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4875696"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7118346"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5E5D28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CCB0E97"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4FB868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063DFED"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5292518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24D838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2BAA3D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D2C1684"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F68B4A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EE63377"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4051582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0BB0075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14:paraId="7B177F41"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14:paraId="1197EBCA" w14:textId="77777777"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2817A5D" w14:textId="77777777"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0C4005F9" w14:textId="77777777"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0F31E02D"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771D31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4BC3B20"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4351AAF"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44D802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C3ACE3B"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7069AC1"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36BB87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690FC68"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433004B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430A4CA" w14:textId="77777777"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92E8C7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9D0463E"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1623803C"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AFB2AC0"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40A4075A"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6FBAEE6B"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71598032" w14:textId="77777777"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14:paraId="0C3D4DF9" w14:textId="77777777" w:rsidR="000D0D08" w:rsidRPr="000D0D08" w:rsidRDefault="000D0D08" w:rsidP="00CC7D33">
      <w:pPr>
        <w:jc w:val="left"/>
        <w:rPr>
          <w:lang w:eastAsia="en-US"/>
        </w:rPr>
      </w:pPr>
    </w:p>
    <w:p w14:paraId="26E4F5AB" w14:textId="2E3EB6FF" w:rsidR="00E66DD6" w:rsidRPr="00EC08B5" w:rsidRDefault="00E66DD6" w:rsidP="00DA1DF1">
      <w:pPr>
        <w:ind w:firstLine="709"/>
        <w:rPr>
          <w:rFonts w:asciiTheme="minorHAnsi" w:eastAsia="Calibri" w:hAnsiTheme="minorHAnsi" w:cstheme="minorHAnsi"/>
          <w:lang w:eastAsia="en-US"/>
        </w:rPr>
      </w:pPr>
      <w:r w:rsidRPr="00EC08B5">
        <w:rPr>
          <w:rFonts w:asciiTheme="minorHAnsi" w:eastAsia="Calibri" w:hAnsiTheme="minorHAnsi" w:cstheme="minorHAnsi"/>
          <w:lang w:eastAsia="en-US"/>
        </w:rPr>
        <w:t>Planlama sürecinde katılımcılığa önem veren kurumumuz, tüm paydaşların görüş, talep, öneri ve desteklerinin stratejik planlama sürecine dâhil edilmesini hedeflemiştir.</w:t>
      </w:r>
      <w:r w:rsidR="001851C4">
        <w:rPr>
          <w:rFonts w:asciiTheme="minorHAnsi" w:eastAsia="Calibri" w:hAnsiTheme="minorHAnsi" w:cstheme="minorHAnsi"/>
          <w:lang w:eastAsia="en-US"/>
        </w:rPr>
        <w:t xml:space="preserve"> </w:t>
      </w:r>
      <w:r w:rsidR="00747D18">
        <w:rPr>
          <w:rFonts w:asciiTheme="minorHAnsi" w:eastAsia="Calibri" w:hAnsiTheme="minorHAnsi" w:cstheme="minorHAnsi"/>
          <w:lang w:eastAsia="en-US"/>
        </w:rPr>
        <w:t>Keykubat Şehit Ömer Aktaş</w:t>
      </w:r>
      <w:r w:rsidR="001851C4">
        <w:rPr>
          <w:rFonts w:asciiTheme="minorHAnsi" w:eastAsia="Calibri" w:hAnsiTheme="minorHAnsi" w:cstheme="minorHAnsi"/>
          <w:lang w:eastAsia="en-US"/>
        </w:rPr>
        <w:t xml:space="preserve"> İlkokulu</w:t>
      </w:r>
      <w:r w:rsidRPr="00EC08B5">
        <w:rPr>
          <w:rFonts w:asciiTheme="minorHAnsi" w:eastAsia="Calibri" w:hAnsiTheme="minorHAnsi" w:cstheme="minorHAnsi"/>
          <w:lang w:eastAsia="en-US"/>
        </w:rPr>
        <w:t xml:space="preserve"> Müdürlüğü olarak paydaşlarımızın belirlenmesinde yasalarla bağlı olduğumuz </w:t>
      </w:r>
      <w:r w:rsidR="00096ED9" w:rsidRPr="00EC08B5">
        <w:rPr>
          <w:rFonts w:asciiTheme="minorHAnsi" w:eastAsia="Calibri" w:hAnsiTheme="minorHAnsi" w:cstheme="minorHAnsi"/>
          <w:lang w:eastAsia="en-US"/>
        </w:rPr>
        <w:t>İl Milli Eğitim Müdürlüğü</w:t>
      </w:r>
      <w:r w:rsidR="001851C4">
        <w:rPr>
          <w:rFonts w:asciiTheme="minorHAnsi" w:eastAsia="Calibri" w:hAnsiTheme="minorHAnsi" w:cstheme="minorHAnsi"/>
          <w:lang w:eastAsia="en-US"/>
        </w:rPr>
        <w:t>, İlçe Milli Eğitim Müdürlüğü</w:t>
      </w:r>
      <w:r w:rsidR="00096ED9" w:rsidRPr="00EC08B5">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 xml:space="preserve">ve </w:t>
      </w:r>
      <w:r w:rsidR="00096ED9" w:rsidRPr="00EC08B5">
        <w:rPr>
          <w:rFonts w:asciiTheme="minorHAnsi" w:eastAsia="Calibri" w:hAnsiTheme="minorHAnsi" w:cstheme="minorHAnsi"/>
          <w:lang w:eastAsia="en-US"/>
        </w:rPr>
        <w:t>Kaymakamlığımız</w:t>
      </w:r>
      <w:r w:rsidRPr="00EC08B5">
        <w:rPr>
          <w:rFonts w:asciiTheme="minorHAnsi" w:eastAsia="Calibri" w:hAnsiTheme="minorHAnsi" w:cstheme="minorHAnsi"/>
          <w:lang w:eastAsia="en-US"/>
        </w:rPr>
        <w:t xml:space="preserve"> ile birlikte, gerçekleştirmeyi planladığımız faaliyetlerimiz, projelerimiz ve hizmetlerimizin yürütülmesindeki işbirlikleri dikkate alınmıştır. Kurum içi yöneticiler, </w:t>
      </w:r>
      <w:r w:rsidR="00566AAD" w:rsidRPr="00EC08B5">
        <w:rPr>
          <w:rFonts w:asciiTheme="minorHAnsi" w:eastAsia="Calibri" w:hAnsiTheme="minorHAnsi" w:cstheme="minorHAnsi"/>
          <w:lang w:eastAsia="en-US"/>
        </w:rPr>
        <w:t xml:space="preserve">personeller, </w:t>
      </w:r>
      <w:r w:rsidR="001851C4">
        <w:rPr>
          <w:rFonts w:asciiTheme="minorHAnsi" w:eastAsia="Calibri" w:hAnsiTheme="minorHAnsi" w:cstheme="minorHAnsi"/>
          <w:lang w:eastAsia="en-US"/>
        </w:rPr>
        <w:t>öğretmenler, öğrenciler</w:t>
      </w:r>
      <w:r w:rsidRPr="00EC08B5">
        <w:rPr>
          <w:rFonts w:asciiTheme="minorHAnsi" w:eastAsia="Calibri" w:hAnsiTheme="minorHAnsi" w:cstheme="minorHAnsi"/>
          <w:lang w:eastAsia="en-US"/>
        </w:rPr>
        <w:t xml:space="preserve"> kurum hizmetlerini yürütmekle sorumlu iç paydaşlardır. </w:t>
      </w:r>
      <w:r w:rsidRPr="00EC08B5">
        <w:rPr>
          <w:rFonts w:asciiTheme="minorHAnsi" w:eastAsia="Calibri" w:hAnsiTheme="minorHAnsi" w:cstheme="minorHAnsi"/>
          <w:lang w:eastAsia="en-US"/>
        </w:rPr>
        <w:lastRenderedPageBreak/>
        <w:t>Eğitim hizmetlerinden doğrudan ve dolaylı olarak yararlanan veya faaliyetlere ortak kişi ve kurumlar da dış paydaşlardır</w:t>
      </w:r>
      <w:r w:rsidR="00747D18" w:rsidRPr="00747D18">
        <w:rPr>
          <w:rFonts w:asciiTheme="minorHAnsi" w:eastAsia="Calibri" w:hAnsiTheme="minorHAnsi" w:cstheme="minorHAnsi"/>
          <w:lang w:eastAsia="en-US"/>
        </w:rPr>
        <w:t xml:space="preserve"> </w:t>
      </w:r>
      <w:r w:rsidR="00747D18">
        <w:rPr>
          <w:rFonts w:asciiTheme="minorHAnsi" w:eastAsia="Calibri" w:hAnsiTheme="minorHAnsi" w:cstheme="minorHAnsi"/>
          <w:lang w:eastAsia="en-US"/>
        </w:rPr>
        <w:t>Ülfet Kızıklı İ</w:t>
      </w:r>
      <w:r w:rsidR="001851C4" w:rsidRPr="001851C4">
        <w:rPr>
          <w:rFonts w:asciiTheme="minorHAnsi" w:eastAsia="Calibri" w:hAnsiTheme="minorHAnsi" w:cstheme="minorHAnsi"/>
          <w:lang w:eastAsia="en-US"/>
        </w:rPr>
        <w:t>lkokulu</w:t>
      </w:r>
      <w:r w:rsidRPr="00EC08B5">
        <w:rPr>
          <w:rFonts w:asciiTheme="minorHAnsi" w:eastAsia="Calibri" w:hAnsiTheme="minorHAnsi" w:cstheme="minorHAnsi"/>
          <w:lang w:eastAsia="en-US"/>
        </w:rPr>
        <w:t xml:space="preserve">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747D18">
        <w:rPr>
          <w:rFonts w:asciiTheme="minorHAnsi" w:eastAsia="Calibri" w:hAnsiTheme="minorHAnsi" w:cstheme="minorHAnsi"/>
          <w:lang w:eastAsia="en-US"/>
        </w:rPr>
        <w:t>50</w:t>
      </w:r>
      <w:r w:rsidR="001851C4">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 xml:space="preserve">iç paydaş, </w:t>
      </w:r>
      <w:r w:rsidR="00747D18">
        <w:rPr>
          <w:rFonts w:asciiTheme="minorHAnsi" w:eastAsia="Calibri" w:hAnsiTheme="minorHAnsi" w:cstheme="minorHAnsi"/>
          <w:lang w:eastAsia="en-US"/>
        </w:rPr>
        <w:t>404</w:t>
      </w:r>
      <w:r w:rsidR="001851C4">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EC08B5">
        <w:rPr>
          <w:rFonts w:asciiTheme="minorHAnsi" w:eastAsia="Calibri" w:hAnsiTheme="minorHAnsi" w:cstheme="minorHAnsi"/>
          <w:lang w:eastAsia="en-US"/>
        </w:rPr>
        <w:t>jik pl</w:t>
      </w:r>
      <w:r w:rsidR="00DA1DF1">
        <w:rPr>
          <w:rFonts w:asciiTheme="minorHAnsi" w:eastAsia="Calibri" w:hAnsiTheme="minorHAnsi" w:cstheme="minorHAnsi"/>
          <w:lang w:eastAsia="en-US"/>
        </w:rPr>
        <w:t>anlamaya dâhil edilmiştir</w:t>
      </w:r>
      <w:r w:rsidR="004B7A85" w:rsidRPr="00EC08B5">
        <w:rPr>
          <w:rFonts w:asciiTheme="minorHAnsi" w:eastAsia="Calibri" w:hAnsiTheme="minorHAnsi" w:cstheme="minorHAnsi"/>
          <w:lang w:eastAsia="en-US"/>
        </w:rPr>
        <w:t>.</w:t>
      </w:r>
    </w:p>
    <w:p w14:paraId="32CC5FE7" w14:textId="77777777" w:rsidR="00613BC6" w:rsidRDefault="00747D18" w:rsidP="00613BC6">
      <w:pPr>
        <w:ind w:firstLine="709"/>
        <w:rPr>
          <w:rFonts w:asciiTheme="minorHAnsi" w:eastAsia="Calibri" w:hAnsiTheme="minorHAnsi" w:cstheme="minorHAnsi"/>
          <w:lang w:eastAsia="en-US"/>
        </w:rPr>
      </w:pPr>
      <w:bookmarkStart w:id="98" w:name="_Toc381625258"/>
      <w:r>
        <w:rPr>
          <w:rFonts w:asciiTheme="minorHAnsi" w:eastAsia="Calibri" w:hAnsiTheme="minorHAnsi" w:cstheme="minorHAnsi"/>
          <w:lang w:eastAsia="en-US"/>
        </w:rPr>
        <w:t>Ülfet Kızıklı</w:t>
      </w:r>
      <w:r w:rsidR="001851C4">
        <w:rPr>
          <w:rFonts w:asciiTheme="minorHAnsi" w:eastAsia="Calibri" w:hAnsiTheme="minorHAnsi" w:cstheme="minorHAnsi"/>
          <w:lang w:eastAsia="en-US"/>
        </w:rPr>
        <w:t xml:space="preserve"> İlkokulu</w:t>
      </w:r>
      <w:r w:rsidR="001851C4" w:rsidRPr="00EC08B5">
        <w:rPr>
          <w:rFonts w:asciiTheme="minorHAnsi" w:eastAsia="Calibri" w:hAnsiTheme="minorHAnsi" w:cstheme="minorHAnsi"/>
          <w:lang w:eastAsia="en-US"/>
        </w:rPr>
        <w:t xml:space="preserve"> </w:t>
      </w:r>
      <w:r w:rsidR="00E66DD6" w:rsidRPr="00EC08B5">
        <w:rPr>
          <w:rFonts w:asciiTheme="minorHAnsi" w:eastAsia="Calibri" w:hAnsiTheme="minorHAnsi" w:cstheme="minorHAnsi"/>
          <w:lang w:eastAsia="en-US"/>
        </w:rPr>
        <w:t>Müdürlüğü bünyesindeki iç paydaşların beklenti ve görüşleri, 20</w:t>
      </w:r>
      <w:r w:rsidR="00412F2D" w:rsidRPr="00EC08B5">
        <w:rPr>
          <w:rFonts w:asciiTheme="minorHAnsi" w:eastAsia="Calibri" w:hAnsiTheme="minorHAnsi" w:cstheme="minorHAnsi"/>
          <w:lang w:eastAsia="en-US"/>
        </w:rPr>
        <w:t>24</w:t>
      </w:r>
      <w:r w:rsidR="00E66DD6" w:rsidRPr="00EC08B5">
        <w:rPr>
          <w:rFonts w:asciiTheme="minorHAnsi" w:eastAsia="Calibri" w:hAnsiTheme="minorHAnsi" w:cstheme="minorHAnsi"/>
          <w:lang w:eastAsia="en-US"/>
        </w:rPr>
        <w:t>-202</w:t>
      </w:r>
      <w:r w:rsidR="00412F2D" w:rsidRPr="00EC08B5">
        <w:rPr>
          <w:rFonts w:asciiTheme="minorHAnsi" w:eastAsia="Calibri" w:hAnsiTheme="minorHAnsi" w:cstheme="minorHAnsi"/>
          <w:lang w:eastAsia="en-US"/>
        </w:rPr>
        <w:t xml:space="preserve">8 </w:t>
      </w:r>
      <w:r w:rsidR="00E66DD6" w:rsidRPr="00EC08B5">
        <w:rPr>
          <w:rFonts w:asciiTheme="minorHAnsi" w:eastAsia="Calibri" w:hAnsiTheme="minorHAnsi" w:cstheme="minorHAnsi"/>
          <w:lang w:eastAsia="en-US"/>
        </w:rPr>
        <w:t xml:space="preserve">Stratejik Plan çalışmaları kapsamında yapılan anket çalışmaları ile alınmıştır. Dış paydaşların beklenti ve görüşleri </w:t>
      </w:r>
      <w:r w:rsidR="00025390">
        <w:rPr>
          <w:rFonts w:asciiTheme="minorHAnsi" w:eastAsia="Calibri" w:hAnsiTheme="minorHAnsi" w:cstheme="minorHAnsi"/>
          <w:lang w:eastAsia="en-US"/>
        </w:rPr>
        <w:t>de</w:t>
      </w:r>
      <w:r w:rsidR="00E66DD6" w:rsidRPr="00EC08B5">
        <w:rPr>
          <w:rFonts w:asciiTheme="minorHAnsi" w:eastAsia="Calibri" w:hAnsiTheme="minorHAnsi" w:cstheme="minorHAnsi"/>
          <w:lang w:eastAsia="en-US"/>
        </w:rPr>
        <w:t xml:space="preserve">, birey veya kurumlarla yapılan ortak çalışmalara bağlı olarak ve dış paydaş anketi ile tespit edilmiş, bu görüşler Stratejik Plandaki GZFT, sorun alanları ve </w:t>
      </w:r>
      <w:r w:rsidR="00084E0E" w:rsidRPr="00EC08B5">
        <w:rPr>
          <w:rFonts w:asciiTheme="minorHAnsi" w:eastAsia="Calibri" w:hAnsiTheme="minorHAnsi" w:cstheme="minorHAnsi"/>
          <w:lang w:eastAsia="en-US"/>
        </w:rPr>
        <w:t>geleceğe bakış</w:t>
      </w:r>
      <w:r w:rsidR="00E66DD6" w:rsidRPr="00EC08B5">
        <w:rPr>
          <w:rFonts w:asciiTheme="minorHAnsi" w:eastAsia="Calibri" w:hAnsiTheme="minorHAnsi" w:cstheme="minorHAnsi"/>
          <w:lang w:eastAsia="en-US"/>
        </w:rPr>
        <w:t xml:space="preserve"> bölümlerine yansıtılmıştır.</w:t>
      </w:r>
    </w:p>
    <w:p w14:paraId="2BC000C1" w14:textId="77777777" w:rsidR="00613BC6" w:rsidRDefault="00613BC6" w:rsidP="00613BC6">
      <w:pPr>
        <w:ind w:firstLine="709"/>
        <w:rPr>
          <w:rFonts w:asciiTheme="minorHAnsi" w:eastAsia="Calibri" w:hAnsiTheme="minorHAnsi" w:cstheme="minorHAnsi"/>
          <w:lang w:eastAsia="en-US"/>
        </w:rPr>
      </w:pPr>
    </w:p>
    <w:p w14:paraId="0F58C994" w14:textId="1866A7ED" w:rsidR="00466CDD" w:rsidRPr="003F57A1" w:rsidRDefault="003F57A1" w:rsidP="00613BC6">
      <w:pPr>
        <w:ind w:firstLine="709"/>
        <w:rPr>
          <w:rFonts w:eastAsia="Calibri"/>
          <w:b/>
          <w:color w:val="F14124" w:themeColor="accent6"/>
          <w:szCs w:val="22"/>
          <w:lang w:eastAsia="en-US"/>
        </w:rPr>
      </w:pPr>
      <w:r w:rsidRPr="003F57A1">
        <w:rPr>
          <w:rFonts w:eastAsia="Calibri"/>
          <w:b/>
          <w:color w:val="F14124" w:themeColor="accent6"/>
          <w:lang w:eastAsia="en-US"/>
        </w:rPr>
        <w:t>İÇ PAYDAŞ ANKET SONUÇLARI</w:t>
      </w:r>
    </w:p>
    <w:p w14:paraId="082559BC" w14:textId="77777777" w:rsidR="00466CDD" w:rsidRPr="003F57A1" w:rsidRDefault="00466CDD" w:rsidP="00466CDD">
      <w:pPr>
        <w:ind w:firstLine="709"/>
        <w:jc w:val="left"/>
        <w:rPr>
          <w:rFonts w:eastAsia="Calibri"/>
          <w:b/>
          <w:color w:val="F14124" w:themeColor="accent6"/>
          <w:szCs w:val="22"/>
          <w:lang w:eastAsia="en-US"/>
        </w:rPr>
      </w:pPr>
    </w:p>
    <w:p w14:paraId="42656B21" w14:textId="1F32420A"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1DD5DDFF" wp14:editId="790E5330">
            <wp:extent cx="4960111" cy="2066925"/>
            <wp:effectExtent l="0" t="0" r="0" b="0"/>
            <wp:docPr id="16" name="Resim 16" descr="C:\Users\keykubatio\Desktop\Strajik Plan\Kurum içi anket sonuçları\Kurumun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ykubatio\Desktop\Strajik Plan\Kurum içi anket sonuçları\Kurumunuz.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7664" cy="2082574"/>
                    </a:xfrm>
                    <a:prstGeom prst="rect">
                      <a:avLst/>
                    </a:prstGeom>
                    <a:noFill/>
                    <a:ln>
                      <a:noFill/>
                    </a:ln>
                  </pic:spPr>
                </pic:pic>
              </a:graphicData>
            </a:graphic>
          </wp:inline>
        </w:drawing>
      </w:r>
    </w:p>
    <w:p w14:paraId="536F5382" w14:textId="703ABBEF" w:rsidR="00466CDD" w:rsidRDefault="00466CDD" w:rsidP="00466CDD">
      <w:pPr>
        <w:jc w:val="left"/>
        <w:rPr>
          <w:rFonts w:asciiTheme="minorHAnsi" w:eastAsia="Calibri" w:hAnsiTheme="minorHAnsi" w:cstheme="minorHAnsi"/>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3</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Kurumunuz</w:t>
      </w:r>
    </w:p>
    <w:p w14:paraId="31FE3FBF" w14:textId="77777777" w:rsidR="00466CDD" w:rsidRPr="00466CDD" w:rsidRDefault="00466CDD" w:rsidP="00466CDD">
      <w:pPr>
        <w:jc w:val="left"/>
        <w:rPr>
          <w:rFonts w:asciiTheme="minorHAnsi" w:eastAsia="Calibri" w:hAnsiTheme="minorHAnsi" w:cstheme="minorHAnsi"/>
          <w:lang w:eastAsia="en-US"/>
        </w:rPr>
      </w:pPr>
    </w:p>
    <w:p w14:paraId="3379DE74" w14:textId="70F88C96"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1919D6F9" wp14:editId="359A44A3">
            <wp:extent cx="4975225" cy="2073910"/>
            <wp:effectExtent l="0" t="0" r="0" b="0"/>
            <wp:docPr id="95" name="Resim 95" descr="kurumdaki görevi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rumdaki göreviniz"/>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5225" cy="2073910"/>
                    </a:xfrm>
                    <a:prstGeom prst="rect">
                      <a:avLst/>
                    </a:prstGeom>
                    <a:noFill/>
                    <a:ln>
                      <a:noFill/>
                    </a:ln>
                  </pic:spPr>
                </pic:pic>
              </a:graphicData>
            </a:graphic>
          </wp:inline>
        </w:drawing>
      </w:r>
    </w:p>
    <w:p w14:paraId="6557CA73" w14:textId="3A2C7C04" w:rsid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4</w:t>
      </w:r>
      <w:r w:rsidR="00466CDD" w:rsidRPr="00466CDD">
        <w:rPr>
          <w:rFonts w:asciiTheme="minorHAnsi" w:eastAsia="Calibri" w:hAnsiTheme="minorHAnsi" w:cstheme="minorHAnsi"/>
          <w:b/>
          <w:lang w:eastAsia="en-US"/>
        </w:rPr>
        <w:t xml:space="preserve">: </w:t>
      </w:r>
      <w:r w:rsidR="00466CDD" w:rsidRPr="00466CDD">
        <w:rPr>
          <w:rFonts w:asciiTheme="minorHAnsi" w:eastAsia="Calibri" w:hAnsiTheme="minorHAnsi" w:cstheme="minorHAnsi"/>
          <w:lang w:eastAsia="en-US"/>
        </w:rPr>
        <w:t>Kurumdaki Göreviniz</w:t>
      </w:r>
    </w:p>
    <w:p w14:paraId="6E03184F" w14:textId="77777777" w:rsidR="00466CDD" w:rsidRPr="00466CDD" w:rsidRDefault="00466CDD" w:rsidP="00466CDD">
      <w:pPr>
        <w:jc w:val="left"/>
        <w:rPr>
          <w:rFonts w:asciiTheme="minorHAnsi" w:eastAsia="Calibri" w:hAnsiTheme="minorHAnsi" w:cstheme="minorHAnsi"/>
          <w:b/>
          <w:lang w:eastAsia="en-US"/>
        </w:rPr>
      </w:pPr>
    </w:p>
    <w:p w14:paraId="08926849"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41EC33DA" wp14:editId="7A47DFC7">
            <wp:extent cx="5126671" cy="2133600"/>
            <wp:effectExtent l="0" t="0" r="0" b="0"/>
            <wp:docPr id="53" name="Resim 53" descr="C:\Users\keykubatio\AppData\Local\Microsoft\Windows\INetCache\Content.Word\hizmet yılın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ykubatio\AppData\Local\Microsoft\Windows\INetCache\Content.Word\hizmet yılınız.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7738" cy="2142368"/>
                    </a:xfrm>
                    <a:prstGeom prst="rect">
                      <a:avLst/>
                    </a:prstGeom>
                    <a:noFill/>
                    <a:ln>
                      <a:noFill/>
                    </a:ln>
                  </pic:spPr>
                </pic:pic>
              </a:graphicData>
            </a:graphic>
          </wp:inline>
        </w:drawing>
      </w:r>
    </w:p>
    <w:p w14:paraId="73B75DE8" w14:textId="7774C72E" w:rsidR="00466CDD" w:rsidRDefault="00466CDD" w:rsidP="00466CDD">
      <w:pPr>
        <w:jc w:val="left"/>
        <w:rPr>
          <w:rFonts w:asciiTheme="minorHAnsi" w:eastAsia="Calibri" w:hAnsiTheme="minorHAnsi" w:cstheme="minorHAnsi"/>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5</w:t>
      </w:r>
      <w:r w:rsidRPr="00466CDD">
        <w:rPr>
          <w:rFonts w:asciiTheme="minorHAnsi" w:eastAsia="Calibri" w:hAnsiTheme="minorHAnsi" w:cstheme="minorHAnsi"/>
          <w:b/>
          <w:lang w:eastAsia="en-US"/>
        </w:rPr>
        <w:t xml:space="preserve">: </w:t>
      </w:r>
      <w:r w:rsidRPr="00466CDD">
        <w:rPr>
          <w:rFonts w:asciiTheme="minorHAnsi" w:eastAsia="Calibri" w:hAnsiTheme="minorHAnsi" w:cstheme="minorHAnsi"/>
          <w:lang w:eastAsia="en-US"/>
        </w:rPr>
        <w:t>Hizmet Yılınız</w:t>
      </w:r>
    </w:p>
    <w:p w14:paraId="453100C3" w14:textId="77777777" w:rsidR="00613BC6" w:rsidRDefault="00613BC6" w:rsidP="00466CDD">
      <w:pPr>
        <w:jc w:val="left"/>
        <w:rPr>
          <w:rFonts w:asciiTheme="minorHAnsi" w:eastAsia="Calibri" w:hAnsiTheme="minorHAnsi" w:cstheme="minorHAnsi"/>
          <w:lang w:eastAsia="en-US"/>
        </w:rPr>
      </w:pPr>
    </w:p>
    <w:p w14:paraId="03F718FA" w14:textId="77777777" w:rsidR="00613BC6" w:rsidRPr="00466CDD" w:rsidRDefault="00613BC6" w:rsidP="00466CDD">
      <w:pPr>
        <w:jc w:val="left"/>
        <w:rPr>
          <w:rFonts w:asciiTheme="minorHAnsi" w:eastAsia="Calibri" w:hAnsiTheme="minorHAnsi" w:cstheme="minorHAnsi"/>
          <w:lang w:eastAsia="en-US"/>
        </w:rPr>
      </w:pPr>
    </w:p>
    <w:p w14:paraId="2E1ED7CC"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6B290131" wp14:editId="3260C8D5">
            <wp:extent cx="5080158" cy="2114550"/>
            <wp:effectExtent l="0" t="0" r="6350" b="0"/>
            <wp:docPr id="55" name="Resim 55" descr="C:\Users\keykubatio\Desktop\Strajik Plan\Kurum içi anket sonuçları\cinsiyetin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ykubatio\Desktop\Strajik Plan\Kurum içi anket sonuçları\cinsiyetiniz.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8625" cy="2118074"/>
                    </a:xfrm>
                    <a:prstGeom prst="rect">
                      <a:avLst/>
                    </a:prstGeom>
                    <a:noFill/>
                    <a:ln>
                      <a:noFill/>
                    </a:ln>
                  </pic:spPr>
                </pic:pic>
              </a:graphicData>
            </a:graphic>
          </wp:inline>
        </w:drawing>
      </w:r>
    </w:p>
    <w:p w14:paraId="70496933" w14:textId="604750E5" w:rsidR="00466CDD" w:rsidRDefault="00466CDD" w:rsidP="00466CDD">
      <w:pPr>
        <w:jc w:val="left"/>
        <w:rPr>
          <w:rFonts w:asciiTheme="minorHAnsi" w:eastAsia="Calibri" w:hAnsiTheme="minorHAnsi" w:cstheme="minorHAnsi"/>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6</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Cinsiyetiniz</w:t>
      </w:r>
    </w:p>
    <w:p w14:paraId="398CFF7C" w14:textId="77777777" w:rsidR="006A1E73" w:rsidRPr="00466CDD" w:rsidRDefault="006A1E73" w:rsidP="00466CDD">
      <w:pPr>
        <w:jc w:val="left"/>
        <w:rPr>
          <w:rFonts w:asciiTheme="minorHAnsi" w:eastAsia="Calibri" w:hAnsiTheme="minorHAnsi" w:cstheme="minorHAnsi"/>
          <w:b/>
          <w:lang w:eastAsia="en-US"/>
        </w:rPr>
      </w:pPr>
    </w:p>
    <w:p w14:paraId="334BB226"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1D41E6C4" wp14:editId="460570D0">
            <wp:extent cx="5126355" cy="2122165"/>
            <wp:effectExtent l="0" t="0" r="0" b="0"/>
            <wp:docPr id="57" name="Resim 57" descr="C:\Users\keykubatio\Desktop\Strajik Plan\Kurum içi anket sonuçları\Kurumumuz güvenli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ykubatio\Desktop\Strajik Plan\Kurum içi anket sonuçları\Kurumumuz güvenlidi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7557" cy="2135082"/>
                    </a:xfrm>
                    <a:prstGeom prst="rect">
                      <a:avLst/>
                    </a:prstGeom>
                    <a:noFill/>
                    <a:ln>
                      <a:noFill/>
                    </a:ln>
                  </pic:spPr>
                </pic:pic>
              </a:graphicData>
            </a:graphic>
          </wp:inline>
        </w:drawing>
      </w:r>
    </w:p>
    <w:p w14:paraId="79FE35B7" w14:textId="69B492AC" w:rsidR="00466CDD" w:rsidRPr="00466CDD" w:rsidRDefault="00974831" w:rsidP="00466CDD">
      <w:pPr>
        <w:jc w:val="left"/>
        <w:rPr>
          <w:rFonts w:asciiTheme="minorHAnsi" w:eastAsia="Calibri" w:hAnsiTheme="minorHAnsi" w:cstheme="minorHAnsi"/>
          <w:b/>
          <w:lang w:eastAsia="en-US"/>
        </w:rPr>
      </w:pPr>
      <w:r>
        <w:rPr>
          <w:rFonts w:asciiTheme="minorHAnsi" w:eastAsia="Calibri" w:hAnsiTheme="minorHAnsi" w:cstheme="minorHAnsi"/>
          <w:b/>
          <w:lang w:eastAsia="en-US"/>
        </w:rPr>
        <w:t>Şekil 7</w:t>
      </w:r>
      <w:r w:rsidR="00466CDD" w:rsidRPr="00466CDD">
        <w:rPr>
          <w:rFonts w:asciiTheme="minorHAnsi" w:eastAsia="Calibri" w:hAnsiTheme="minorHAnsi" w:cstheme="minorHAnsi"/>
          <w:b/>
          <w:lang w:eastAsia="en-US"/>
        </w:rPr>
        <w:t xml:space="preserve">: </w:t>
      </w:r>
      <w:r w:rsidR="00466CDD" w:rsidRPr="00466CDD">
        <w:rPr>
          <w:rFonts w:asciiTheme="minorHAnsi" w:eastAsia="Calibri" w:hAnsiTheme="minorHAnsi" w:cstheme="minorHAnsi"/>
          <w:lang w:eastAsia="en-US"/>
        </w:rPr>
        <w:t>Kurumumuz güvenlidir</w:t>
      </w:r>
    </w:p>
    <w:p w14:paraId="7968E663"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75477B1C" wp14:editId="59C5C8CF">
            <wp:extent cx="5305425" cy="2208315"/>
            <wp:effectExtent l="0" t="0" r="0" b="1905"/>
            <wp:docPr id="59" name="Resim 59" descr="C:\Users\keykubatio\Desktop\Strajik Plan\Kurum içi anket sonuçları\hizmet odaklıd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ykubatio\Desktop\Strajik Plan\Kurum içi anket sonuçları\hizmet odaklıdı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8476" cy="2217910"/>
                    </a:xfrm>
                    <a:prstGeom prst="rect">
                      <a:avLst/>
                    </a:prstGeom>
                    <a:noFill/>
                    <a:ln>
                      <a:noFill/>
                    </a:ln>
                  </pic:spPr>
                </pic:pic>
              </a:graphicData>
            </a:graphic>
          </wp:inline>
        </w:drawing>
      </w:r>
    </w:p>
    <w:p w14:paraId="485B5FE5" w14:textId="71CDD42C" w:rsidR="00466CDD" w:rsidRPr="00466CDD" w:rsidRDefault="00466CDD" w:rsidP="00466CDD">
      <w:pPr>
        <w:jc w:val="left"/>
        <w:rPr>
          <w:rFonts w:asciiTheme="minorHAnsi" w:eastAsia="Calibri" w:hAnsiTheme="minorHAnsi" w:cstheme="minorHAnsi"/>
          <w:b/>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8</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Kurumumuzun çalışmaları hizmet odaklıdır.</w:t>
      </w:r>
    </w:p>
    <w:p w14:paraId="23F71D9C"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19A1807F" wp14:editId="13B58099">
            <wp:extent cx="5353050" cy="2224106"/>
            <wp:effectExtent l="0" t="0" r="0" b="5080"/>
            <wp:docPr id="60" name="Resim 60" descr="C:\Users\keykubatio\Desktop\Strajik Plan\Kurum içi anket sonuçları\çözüm odaklıd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ykubatio\Desktop\Strajik Plan\Kurum içi anket sonuçları\çözüm odaklıdı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8434" cy="2234653"/>
                    </a:xfrm>
                    <a:prstGeom prst="rect">
                      <a:avLst/>
                    </a:prstGeom>
                    <a:noFill/>
                    <a:ln>
                      <a:noFill/>
                    </a:ln>
                  </pic:spPr>
                </pic:pic>
              </a:graphicData>
            </a:graphic>
          </wp:inline>
        </w:drawing>
      </w:r>
    </w:p>
    <w:p w14:paraId="5A37C0D0" w14:textId="26AD4CDA" w:rsidR="00466CDD" w:rsidRDefault="00466CDD" w:rsidP="00466CDD">
      <w:pPr>
        <w:jc w:val="left"/>
        <w:rPr>
          <w:rFonts w:asciiTheme="minorHAnsi" w:eastAsia="Calibri" w:hAnsiTheme="minorHAnsi" w:cstheme="minorHAnsi"/>
          <w:lang w:eastAsia="en-US"/>
        </w:rPr>
      </w:pPr>
      <w:r w:rsidRPr="00466CDD">
        <w:rPr>
          <w:rFonts w:asciiTheme="minorHAnsi" w:eastAsia="Calibri" w:hAnsiTheme="minorHAnsi" w:cstheme="minorHAnsi"/>
          <w:b/>
          <w:lang w:eastAsia="en-US"/>
        </w:rPr>
        <w:t>Şe</w:t>
      </w:r>
      <w:r w:rsidR="00974831">
        <w:rPr>
          <w:rFonts w:asciiTheme="minorHAnsi" w:eastAsia="Calibri" w:hAnsiTheme="minorHAnsi" w:cstheme="minorHAnsi"/>
          <w:b/>
          <w:lang w:eastAsia="en-US"/>
        </w:rPr>
        <w:t>kil 9</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Kurumumuz Çözüm Odaklıdır</w:t>
      </w:r>
    </w:p>
    <w:p w14:paraId="64191359" w14:textId="77777777" w:rsidR="0095325A" w:rsidRPr="00466CDD" w:rsidRDefault="0095325A" w:rsidP="00466CDD">
      <w:pPr>
        <w:jc w:val="left"/>
        <w:rPr>
          <w:rFonts w:asciiTheme="minorHAnsi" w:eastAsia="Calibri" w:hAnsiTheme="minorHAnsi" w:cstheme="minorHAnsi"/>
          <w:b/>
          <w:lang w:eastAsia="en-US"/>
        </w:rPr>
      </w:pPr>
    </w:p>
    <w:p w14:paraId="42CAE1AA"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06A0E8E0" wp14:editId="3513276D">
            <wp:extent cx="5391501" cy="2238375"/>
            <wp:effectExtent l="0" t="0" r="0" b="0"/>
            <wp:docPr id="61" name="Resim 61" descr="C:\Users\keykubatio\Desktop\Strajik Plan\Kurum içi anket sonuçları\yenilikçi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ykubatio\Desktop\Strajik Plan\Kurum içi anket sonuçları\yenilikçidi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2007" cy="2259344"/>
                    </a:xfrm>
                    <a:prstGeom prst="rect">
                      <a:avLst/>
                    </a:prstGeom>
                    <a:noFill/>
                    <a:ln>
                      <a:noFill/>
                    </a:ln>
                  </pic:spPr>
                </pic:pic>
              </a:graphicData>
            </a:graphic>
          </wp:inline>
        </w:drawing>
      </w:r>
    </w:p>
    <w:p w14:paraId="7C401DDB" w14:textId="3E68749E" w:rsidR="00466CDD" w:rsidRPr="00466CDD" w:rsidRDefault="00466CDD" w:rsidP="00466CDD">
      <w:pPr>
        <w:jc w:val="left"/>
        <w:rPr>
          <w:rFonts w:asciiTheme="minorHAnsi" w:eastAsia="Calibri" w:hAnsiTheme="minorHAnsi" w:cstheme="minorHAnsi"/>
          <w:b/>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10</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Kurumumuz Yenilikçidir</w:t>
      </w:r>
    </w:p>
    <w:p w14:paraId="4E38C0B9"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70703BD7" wp14:editId="3ADC6321">
            <wp:extent cx="5493625" cy="2295525"/>
            <wp:effectExtent l="0" t="0" r="0" b="0"/>
            <wp:docPr id="62" name="Resim 62" descr="C:\Users\keykubatio\Desktop\Strajik Plan\Kurum içi anket sonuçları\adil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ykubatio\Desktop\Strajik Plan\Kurum içi anket sonuçları\adildi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9687" cy="2302236"/>
                    </a:xfrm>
                    <a:prstGeom prst="rect">
                      <a:avLst/>
                    </a:prstGeom>
                    <a:noFill/>
                    <a:ln>
                      <a:noFill/>
                    </a:ln>
                  </pic:spPr>
                </pic:pic>
              </a:graphicData>
            </a:graphic>
          </wp:inline>
        </w:drawing>
      </w:r>
    </w:p>
    <w:p w14:paraId="72466A59" w14:textId="0A4334E9" w:rsidR="00466CDD" w:rsidRPr="00466CDD" w:rsidRDefault="00466CDD" w:rsidP="00466CDD">
      <w:pPr>
        <w:jc w:val="left"/>
        <w:rPr>
          <w:rFonts w:asciiTheme="minorHAnsi" w:eastAsia="Calibri" w:hAnsiTheme="minorHAnsi" w:cstheme="minorHAnsi"/>
          <w:b/>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11</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Kurumumuz Adildir</w:t>
      </w:r>
    </w:p>
    <w:p w14:paraId="23DA415E"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56671758" wp14:editId="33D3BD5C">
            <wp:extent cx="5537830" cy="2305050"/>
            <wp:effectExtent l="0" t="0" r="6350" b="0"/>
            <wp:docPr id="63" name="Resim 63" descr="C:\Users\keykubatio\Desktop\Strajik Plan\Kurum içi anket sonuçları\erişilebilir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ykubatio\Desktop\Strajik Plan\Kurum içi anket sonuçları\erişilebilirdi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0773" cy="2310438"/>
                    </a:xfrm>
                    <a:prstGeom prst="rect">
                      <a:avLst/>
                    </a:prstGeom>
                    <a:noFill/>
                    <a:ln>
                      <a:noFill/>
                    </a:ln>
                  </pic:spPr>
                </pic:pic>
              </a:graphicData>
            </a:graphic>
          </wp:inline>
        </w:drawing>
      </w:r>
    </w:p>
    <w:p w14:paraId="070A89C5" w14:textId="02D78982" w:rsidR="00466CDD" w:rsidRPr="00466CDD" w:rsidRDefault="00466CDD" w:rsidP="00466CDD">
      <w:pPr>
        <w:jc w:val="left"/>
        <w:rPr>
          <w:rFonts w:asciiTheme="minorHAnsi" w:eastAsia="Calibri" w:hAnsiTheme="minorHAnsi" w:cstheme="minorHAnsi"/>
          <w:b/>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12</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Kurumumuz Erişebilirdir</w:t>
      </w:r>
    </w:p>
    <w:p w14:paraId="43233F38"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6D8143C1" wp14:editId="5D143A20">
            <wp:extent cx="5613704" cy="2333625"/>
            <wp:effectExtent l="0" t="0" r="6350" b="0"/>
            <wp:docPr id="64" name="Resim 64" descr="C:\Users\keykubatio\Desktop\Strajik Plan\Kurum içi anket sonuçları\şefafd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ykubatio\Desktop\Strajik Plan\Kurum içi anket sonuçları\şefafdı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0893" cy="2340770"/>
                    </a:xfrm>
                    <a:prstGeom prst="rect">
                      <a:avLst/>
                    </a:prstGeom>
                    <a:noFill/>
                    <a:ln>
                      <a:noFill/>
                    </a:ln>
                  </pic:spPr>
                </pic:pic>
              </a:graphicData>
            </a:graphic>
          </wp:inline>
        </w:drawing>
      </w:r>
    </w:p>
    <w:p w14:paraId="3A3D2BD3" w14:textId="515677AE" w:rsidR="00466CDD" w:rsidRPr="00466CDD" w:rsidRDefault="00974831" w:rsidP="00466CDD">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00466CDD" w:rsidRPr="00466CDD">
        <w:rPr>
          <w:rFonts w:asciiTheme="minorHAnsi" w:eastAsia="Calibri" w:hAnsiTheme="minorHAnsi" w:cstheme="minorHAnsi"/>
          <w:b/>
          <w:lang w:eastAsia="en-US"/>
        </w:rPr>
        <w:t>:</w:t>
      </w:r>
      <w:r w:rsidR="00466CDD" w:rsidRPr="00466CDD">
        <w:rPr>
          <w:rFonts w:asciiTheme="minorHAnsi" w:eastAsia="Calibri" w:hAnsiTheme="minorHAnsi" w:cstheme="minorHAnsi"/>
          <w:lang w:eastAsia="en-US"/>
        </w:rPr>
        <w:t>Kurumumuz Şeffattır</w:t>
      </w:r>
    </w:p>
    <w:p w14:paraId="09730A41"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18C626CC" wp14:editId="6C06D74E">
            <wp:extent cx="5613400" cy="2346764"/>
            <wp:effectExtent l="0" t="0" r="6350" b="0"/>
            <wp:docPr id="65" name="Resim 65" descr="C:\Users\keykubatio\Desktop\Strajik Plan\Kurum içi anket sonuçları\insan haklarına önem ve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ykubatio\Desktop\Strajik Plan\Kurum içi anket sonuçları\insan haklarına önem veri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8348" cy="2353013"/>
                    </a:xfrm>
                    <a:prstGeom prst="rect">
                      <a:avLst/>
                    </a:prstGeom>
                    <a:noFill/>
                    <a:ln>
                      <a:noFill/>
                    </a:ln>
                  </pic:spPr>
                </pic:pic>
              </a:graphicData>
            </a:graphic>
          </wp:inline>
        </w:drawing>
      </w:r>
    </w:p>
    <w:p w14:paraId="1D5D1650" w14:textId="57A74C6F" w:rsidR="00466CDD" w:rsidRPr="00466CDD" w:rsidRDefault="00974831" w:rsidP="00466CDD">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00466CDD" w:rsidRPr="00466CDD">
        <w:rPr>
          <w:rFonts w:asciiTheme="minorHAnsi" w:eastAsia="Calibri" w:hAnsiTheme="minorHAnsi" w:cstheme="minorHAnsi"/>
          <w:b/>
          <w:lang w:eastAsia="en-US"/>
        </w:rPr>
        <w:t>:</w:t>
      </w:r>
      <w:r w:rsidR="00466CDD" w:rsidRPr="00466CDD">
        <w:rPr>
          <w:rFonts w:asciiTheme="minorHAnsi" w:eastAsia="Calibri" w:hAnsiTheme="minorHAnsi" w:cstheme="minorHAnsi"/>
          <w:lang w:eastAsia="en-US"/>
        </w:rPr>
        <w:t>Kurumumuz İnsan Haklarına Önem Verir</w:t>
      </w:r>
    </w:p>
    <w:p w14:paraId="51FD4E3B"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0116AC80" wp14:editId="5D7ECAF0">
            <wp:extent cx="5171868" cy="2162175"/>
            <wp:effectExtent l="0" t="0" r="0" b="0"/>
            <wp:docPr id="66" name="Resim 66" descr="C:\Users\keykubatio\Desktop\Strajik Plan\Kurum içi anket sonuçları\farklı görüşlere saygı du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ykubatio\Desktop\Strajik Plan\Kurum içi anket sonuçları\farklı görüşlere saygı duya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2758" cy="2166728"/>
                    </a:xfrm>
                    <a:prstGeom prst="rect">
                      <a:avLst/>
                    </a:prstGeom>
                    <a:noFill/>
                    <a:ln>
                      <a:noFill/>
                    </a:ln>
                  </pic:spPr>
                </pic:pic>
              </a:graphicData>
            </a:graphic>
          </wp:inline>
        </w:drawing>
      </w:r>
    </w:p>
    <w:p w14:paraId="7DAF0BC4" w14:textId="6014E481" w:rsidR="00466CDD" w:rsidRPr="00466CDD" w:rsidRDefault="00974831" w:rsidP="00466CDD">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00466CDD" w:rsidRPr="00466CDD">
        <w:rPr>
          <w:rFonts w:asciiTheme="minorHAnsi" w:eastAsia="Calibri" w:hAnsiTheme="minorHAnsi" w:cstheme="minorHAnsi"/>
          <w:b/>
          <w:lang w:eastAsia="en-US"/>
        </w:rPr>
        <w:t>:</w:t>
      </w:r>
      <w:r w:rsidR="00466CDD" w:rsidRPr="00466CDD">
        <w:rPr>
          <w:rFonts w:asciiTheme="minorHAnsi" w:eastAsia="Calibri" w:hAnsiTheme="minorHAnsi" w:cstheme="minorHAnsi"/>
          <w:lang w:eastAsia="en-US"/>
        </w:rPr>
        <w:t>Kurumumuz Farklı Görüşlere Saygı Duyar</w:t>
      </w:r>
    </w:p>
    <w:p w14:paraId="605AC26C"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1C357A29" wp14:editId="643C3FEA">
            <wp:extent cx="5229225" cy="2178280"/>
            <wp:effectExtent l="0" t="0" r="0" b="0"/>
            <wp:docPr id="67" name="Resim 67" descr="C:\Users\keykubatio\Desktop\Strajik Plan\Kurum içi anket sonuçları\teknolojik imkanlar su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ykubatio\Desktop\Strajik Plan\Kurum içi anket sonuçları\teknolojik imkanlar suna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9710" cy="2182647"/>
                    </a:xfrm>
                    <a:prstGeom prst="rect">
                      <a:avLst/>
                    </a:prstGeom>
                    <a:noFill/>
                    <a:ln>
                      <a:noFill/>
                    </a:ln>
                  </pic:spPr>
                </pic:pic>
              </a:graphicData>
            </a:graphic>
          </wp:inline>
        </w:drawing>
      </w:r>
    </w:p>
    <w:p w14:paraId="14E19BE1" w14:textId="37644E2C" w:rsidR="00466CDD" w:rsidRPr="00466CDD" w:rsidRDefault="00974831" w:rsidP="00466CDD">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00466CDD" w:rsidRPr="00466CDD">
        <w:rPr>
          <w:rFonts w:asciiTheme="minorHAnsi" w:eastAsia="Calibri" w:hAnsiTheme="minorHAnsi" w:cstheme="minorHAnsi"/>
          <w:b/>
          <w:lang w:eastAsia="en-US"/>
        </w:rPr>
        <w:t>:</w:t>
      </w:r>
      <w:r w:rsidR="00466CDD" w:rsidRPr="00466CDD">
        <w:rPr>
          <w:rFonts w:asciiTheme="minorHAnsi" w:eastAsia="Calibri" w:hAnsiTheme="minorHAnsi" w:cstheme="minorHAnsi"/>
          <w:lang w:eastAsia="en-US"/>
        </w:rPr>
        <w:t>Kurumumuz Teknolojik İmkânlar Sunar</w:t>
      </w:r>
    </w:p>
    <w:p w14:paraId="77E16799"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66DB301C" wp14:editId="766CCEF8">
            <wp:extent cx="5353050" cy="2228138"/>
            <wp:effectExtent l="0" t="0" r="0" b="1270"/>
            <wp:docPr id="68" name="Resim 68" descr="C:\Users\keykubatio\Desktop\Strajik Plan\Kurum içi anket sonuçları\temizlik faaliyetlerine önem ve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eykubatio\Desktop\Strajik Plan\Kurum içi anket sonuçları\temizlik faaliyetlerine önem veri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6947" cy="2233922"/>
                    </a:xfrm>
                    <a:prstGeom prst="rect">
                      <a:avLst/>
                    </a:prstGeom>
                    <a:noFill/>
                    <a:ln>
                      <a:noFill/>
                    </a:ln>
                  </pic:spPr>
                </pic:pic>
              </a:graphicData>
            </a:graphic>
          </wp:inline>
        </w:drawing>
      </w:r>
    </w:p>
    <w:p w14:paraId="1D505617" w14:textId="11345D02" w:rsidR="00466CDD" w:rsidRPr="00466CDD" w:rsidRDefault="00974831" w:rsidP="00466CDD">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sidR="00466CDD" w:rsidRPr="00466CDD">
        <w:rPr>
          <w:rFonts w:asciiTheme="minorHAnsi" w:eastAsia="Calibri" w:hAnsiTheme="minorHAnsi" w:cstheme="minorHAnsi"/>
          <w:b/>
          <w:lang w:eastAsia="en-US"/>
        </w:rPr>
        <w:t>:</w:t>
      </w:r>
      <w:r w:rsidR="00466CDD" w:rsidRPr="00466CDD">
        <w:rPr>
          <w:rFonts w:eastAsia="Calibri"/>
          <w:lang w:eastAsia="en-US"/>
        </w:rPr>
        <w:t>Kurumumuz Temizlik Faaliyetlerine Önem Verir</w:t>
      </w:r>
    </w:p>
    <w:p w14:paraId="5489A37F"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5E8EF9BD" wp14:editId="474CED90">
            <wp:extent cx="5370715" cy="2238375"/>
            <wp:effectExtent l="0" t="0" r="1905" b="0"/>
            <wp:docPr id="69" name="Resim 69" descr="C:\Users\keykubatio\Desktop\Strajik Plan\Kurum içi anket sonuçları\etik değerlere sahip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ykubatio\Desktop\Strajik Plan\Kurum içi anket sonuçları\etik değerlere sahipti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0402" cy="2246580"/>
                    </a:xfrm>
                    <a:prstGeom prst="rect">
                      <a:avLst/>
                    </a:prstGeom>
                    <a:noFill/>
                    <a:ln>
                      <a:noFill/>
                    </a:ln>
                  </pic:spPr>
                </pic:pic>
              </a:graphicData>
            </a:graphic>
          </wp:inline>
        </w:drawing>
      </w:r>
    </w:p>
    <w:p w14:paraId="3F52221E" w14:textId="6CC9E815" w:rsidR="00466CDD" w:rsidRPr="00466CDD" w:rsidRDefault="00974831" w:rsidP="00466CDD">
      <w:pPr>
        <w:jc w:val="left"/>
        <w:rPr>
          <w:rFonts w:eastAsia="Calibri"/>
          <w:lang w:eastAsia="en-US"/>
        </w:rPr>
      </w:pPr>
      <w:r>
        <w:rPr>
          <w:rFonts w:asciiTheme="minorHAnsi" w:eastAsia="Calibri" w:hAnsiTheme="minorHAnsi" w:cstheme="minorHAnsi"/>
          <w:b/>
          <w:lang w:eastAsia="en-US"/>
        </w:rPr>
        <w:t>Şekil 18</w:t>
      </w:r>
      <w:r w:rsidR="00466CDD" w:rsidRPr="00466CDD">
        <w:rPr>
          <w:rFonts w:asciiTheme="minorHAnsi" w:eastAsia="Calibri" w:hAnsiTheme="minorHAnsi" w:cstheme="minorHAnsi"/>
          <w:b/>
          <w:lang w:eastAsia="en-US"/>
        </w:rPr>
        <w:t>:</w:t>
      </w:r>
      <w:r w:rsidR="00466CDD" w:rsidRPr="00466CDD">
        <w:rPr>
          <w:rFonts w:eastAsia="Calibri"/>
          <w:lang w:eastAsia="en-US"/>
        </w:rPr>
        <w:t>Kurumumuz Etik Değerlere Sahiptir</w:t>
      </w:r>
    </w:p>
    <w:p w14:paraId="3BCF31D3"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2DAFDAC1" wp14:editId="6D4295AF">
            <wp:extent cx="5385236" cy="2228850"/>
            <wp:effectExtent l="0" t="0" r="6350" b="0"/>
            <wp:docPr id="70" name="Resim 70" descr="C:\Users\keykubatio\Desktop\Strajik Plan\Kurum içi anket sonuçları\sosyal imkanlar su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ykubatio\Desktop\Strajik Plan\Kurum içi anket sonuçları\sosyal imkanlar suna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1699" cy="2235664"/>
                    </a:xfrm>
                    <a:prstGeom prst="rect">
                      <a:avLst/>
                    </a:prstGeom>
                    <a:noFill/>
                    <a:ln>
                      <a:noFill/>
                    </a:ln>
                  </pic:spPr>
                </pic:pic>
              </a:graphicData>
            </a:graphic>
          </wp:inline>
        </w:drawing>
      </w:r>
    </w:p>
    <w:p w14:paraId="16B74139" w14:textId="675781B5" w:rsidR="00466CDD" w:rsidRPr="00466CDD" w:rsidRDefault="00974831" w:rsidP="00466CDD">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sidR="00466CDD" w:rsidRPr="00466CDD">
        <w:rPr>
          <w:rFonts w:asciiTheme="minorHAnsi" w:eastAsia="Calibri" w:hAnsiTheme="minorHAnsi" w:cstheme="minorHAnsi"/>
          <w:b/>
          <w:lang w:eastAsia="en-US"/>
        </w:rPr>
        <w:t>:</w:t>
      </w:r>
      <w:r w:rsidR="00466CDD" w:rsidRPr="00466CDD">
        <w:rPr>
          <w:rFonts w:eastAsia="Calibri"/>
          <w:lang w:eastAsia="en-US"/>
        </w:rPr>
        <w:t>Kurumumuz Sosyal İmkânlar Sunar</w:t>
      </w:r>
    </w:p>
    <w:p w14:paraId="3B5C8F09"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05F37991" wp14:editId="2E755BC1">
            <wp:extent cx="5439276" cy="2266950"/>
            <wp:effectExtent l="0" t="0" r="9525" b="0"/>
            <wp:docPr id="71" name="Resim 71" descr="C:\Users\keykubatio\Desktop\Strajik Plan\Kurum içi anket sonuçları\bireysel farkılıklara saygı du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ykubatio\Desktop\Strajik Plan\Kurum içi anket sonuçları\bireysel farkılıklara saygı duya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59679" cy="2275453"/>
                    </a:xfrm>
                    <a:prstGeom prst="rect">
                      <a:avLst/>
                    </a:prstGeom>
                    <a:noFill/>
                    <a:ln>
                      <a:noFill/>
                    </a:ln>
                  </pic:spPr>
                </pic:pic>
              </a:graphicData>
            </a:graphic>
          </wp:inline>
        </w:drawing>
      </w:r>
    </w:p>
    <w:p w14:paraId="68E82B80" w14:textId="69CEBA7E" w:rsidR="00466CDD" w:rsidRPr="00466CDD" w:rsidRDefault="00974831" w:rsidP="00466CDD">
      <w:pPr>
        <w:jc w:val="left"/>
        <w:rPr>
          <w:rFonts w:eastAsia="Calibri"/>
          <w:lang w:eastAsia="en-US"/>
        </w:rPr>
      </w:pPr>
      <w:r>
        <w:rPr>
          <w:rFonts w:asciiTheme="minorHAnsi" w:eastAsia="Calibri" w:hAnsiTheme="minorHAnsi" w:cstheme="minorHAnsi"/>
          <w:b/>
          <w:lang w:eastAsia="en-US"/>
        </w:rPr>
        <w:t>Şekil 20</w:t>
      </w:r>
      <w:r w:rsidR="00466CDD" w:rsidRPr="00466CDD">
        <w:rPr>
          <w:rFonts w:asciiTheme="minorHAnsi" w:eastAsia="Calibri" w:hAnsiTheme="minorHAnsi" w:cstheme="minorHAnsi"/>
          <w:b/>
          <w:lang w:eastAsia="en-US"/>
        </w:rPr>
        <w:t>:</w:t>
      </w:r>
      <w:r w:rsidR="00466CDD" w:rsidRPr="00466CDD">
        <w:rPr>
          <w:rFonts w:eastAsia="Calibri"/>
          <w:lang w:eastAsia="en-US"/>
        </w:rPr>
        <w:t>Kurumumuz Bireysel Farklılıklara Saygı Gösterir</w:t>
      </w:r>
    </w:p>
    <w:p w14:paraId="16EEECFD"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45ACC93F" wp14:editId="674DB448">
            <wp:extent cx="5267325" cy="2188488"/>
            <wp:effectExtent l="0" t="0" r="0" b="2540"/>
            <wp:docPr id="72" name="Resim 72" descr="C:\Users\keykubatio\Desktop\Strajik Plan\Kurum içi anket sonuçları\çalışma saatlerine özen göste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eykubatio\Desktop\Strajik Plan\Kurum içi anket sonuçları\çalışma saatlerine özen gösteri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0831" cy="2194100"/>
                    </a:xfrm>
                    <a:prstGeom prst="rect">
                      <a:avLst/>
                    </a:prstGeom>
                    <a:noFill/>
                    <a:ln>
                      <a:noFill/>
                    </a:ln>
                  </pic:spPr>
                </pic:pic>
              </a:graphicData>
            </a:graphic>
          </wp:inline>
        </w:drawing>
      </w:r>
    </w:p>
    <w:p w14:paraId="670668BE" w14:textId="28C97B43" w:rsidR="00466CDD" w:rsidRPr="00466CDD" w:rsidRDefault="00974831" w:rsidP="00466CDD">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sidR="00466CDD" w:rsidRPr="00466CDD">
        <w:rPr>
          <w:rFonts w:asciiTheme="minorHAnsi" w:eastAsia="Calibri" w:hAnsiTheme="minorHAnsi" w:cstheme="minorHAnsi"/>
          <w:b/>
          <w:lang w:eastAsia="en-US"/>
        </w:rPr>
        <w:t>:</w:t>
      </w:r>
      <w:r w:rsidR="00466CDD" w:rsidRPr="00466CDD">
        <w:rPr>
          <w:rFonts w:eastAsia="Calibri"/>
          <w:lang w:eastAsia="en-US"/>
        </w:rPr>
        <w:t>Kurumumuz Çalışma Saatlerine Özen Gösterir</w:t>
      </w:r>
    </w:p>
    <w:p w14:paraId="580E9E30" w14:textId="77777777" w:rsidR="00466CDD" w:rsidRPr="00466CDD" w:rsidRDefault="00466CDD" w:rsidP="00466CDD">
      <w:pPr>
        <w:jc w:val="left"/>
        <w:rPr>
          <w:rFonts w:asciiTheme="minorHAnsi" w:eastAsia="Calibri" w:hAnsiTheme="minorHAnsi" w:cstheme="minorHAnsi"/>
          <w:b/>
          <w:lang w:eastAsia="en-US"/>
        </w:rPr>
      </w:pPr>
      <w:r w:rsidRPr="00466CDD">
        <w:rPr>
          <w:rFonts w:asciiTheme="minorHAnsi" w:hAnsiTheme="minorHAnsi" w:cstheme="minorHAnsi"/>
          <w:noProof/>
          <w:color w:val="000000"/>
          <w:bdr w:val="none" w:sz="0" w:space="0" w:color="auto" w:frame="1"/>
        </w:rPr>
        <w:drawing>
          <wp:inline distT="0" distB="0" distL="0" distR="0" wp14:anchorId="7D21462E" wp14:editId="2B0A1EB3">
            <wp:extent cx="5267325" cy="2192456"/>
            <wp:effectExtent l="0" t="0" r="0" b="0"/>
            <wp:docPr id="73" name="Resim 73" descr="C:\Users\keykubatio\Desktop\Strajik Plan\Kurum içi anket sonuçları\çevre düzenlemesi yeterli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ykubatio\Desktop\Strajik Plan\Kurum içi anket sonuçları\çevre düzenlemesi yeterlidi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7071" cy="2196513"/>
                    </a:xfrm>
                    <a:prstGeom prst="rect">
                      <a:avLst/>
                    </a:prstGeom>
                    <a:noFill/>
                    <a:ln>
                      <a:noFill/>
                    </a:ln>
                  </pic:spPr>
                </pic:pic>
              </a:graphicData>
            </a:graphic>
          </wp:inline>
        </w:drawing>
      </w:r>
    </w:p>
    <w:p w14:paraId="43D78C40" w14:textId="61E14D08" w:rsidR="00466CDD" w:rsidRPr="00466CDD" w:rsidRDefault="00974831" w:rsidP="00466CDD">
      <w:pPr>
        <w:jc w:val="left"/>
        <w:rPr>
          <w:rFonts w:asciiTheme="minorHAnsi" w:eastAsia="Calibri" w:hAnsiTheme="minorHAnsi" w:cstheme="minorHAnsi"/>
          <w:b/>
          <w:lang w:eastAsia="en-US"/>
        </w:rPr>
      </w:pPr>
      <w:r>
        <w:rPr>
          <w:rFonts w:asciiTheme="minorHAnsi" w:eastAsia="Calibri" w:hAnsiTheme="minorHAnsi" w:cstheme="minorHAnsi"/>
          <w:b/>
          <w:color w:val="000000" w:themeColor="text1"/>
          <w:lang w:eastAsia="en-US"/>
        </w:rPr>
        <w:t>Şekil 22</w:t>
      </w:r>
      <w:r w:rsidR="00466CDD" w:rsidRPr="00466CDD">
        <w:rPr>
          <w:rFonts w:asciiTheme="minorHAnsi" w:eastAsia="Calibri" w:hAnsiTheme="minorHAnsi" w:cstheme="minorHAnsi"/>
          <w:b/>
          <w:color w:val="000000" w:themeColor="text1"/>
          <w:lang w:eastAsia="en-US"/>
        </w:rPr>
        <w:t>:</w:t>
      </w:r>
      <w:r w:rsidR="00466CDD" w:rsidRPr="00466CDD">
        <w:rPr>
          <w:rFonts w:eastAsia="Calibri"/>
          <w:lang w:eastAsia="en-US"/>
        </w:rPr>
        <w:t>Kurumumuzun Çevre Düzenlemesi Yeterlidir</w:t>
      </w:r>
      <w:r w:rsidR="00466CDD" w:rsidRPr="00466CDD">
        <w:rPr>
          <w:rFonts w:asciiTheme="minorHAnsi" w:eastAsia="Calibri" w:hAnsiTheme="minorHAnsi" w:cstheme="minorHAnsi"/>
          <w:color w:val="000000" w:themeColor="text1"/>
          <w:lang w:eastAsia="en-US"/>
        </w:rPr>
        <w:tab/>
      </w:r>
    </w:p>
    <w:p w14:paraId="3F2C53E8" w14:textId="48610FF1" w:rsidR="00466CDD" w:rsidRDefault="00466CDD" w:rsidP="00904377">
      <w:pPr>
        <w:jc w:val="left"/>
        <w:rPr>
          <w:rFonts w:ascii="Book Antiqua" w:eastAsia="Calibri" w:hAnsi="Book Antiqua"/>
          <w:lang w:eastAsia="en-US"/>
        </w:rPr>
      </w:pPr>
    </w:p>
    <w:p w14:paraId="22CED239" w14:textId="77777777" w:rsidR="0095325A" w:rsidRPr="00466CDD" w:rsidRDefault="0095325A" w:rsidP="00904377">
      <w:pPr>
        <w:jc w:val="left"/>
        <w:rPr>
          <w:rFonts w:asciiTheme="minorHAnsi" w:eastAsia="Calibri" w:hAnsiTheme="minorHAnsi" w:cstheme="minorHAnsi"/>
          <w:b/>
          <w:lang w:eastAsia="en-US"/>
        </w:rPr>
      </w:pPr>
    </w:p>
    <w:p w14:paraId="229BD143" w14:textId="01DA2EB6" w:rsidR="00466CDD" w:rsidRDefault="003F57A1" w:rsidP="00466CDD">
      <w:pPr>
        <w:ind w:firstLine="708"/>
        <w:jc w:val="left"/>
        <w:rPr>
          <w:rFonts w:eastAsia="Calibri"/>
          <w:b/>
          <w:color w:val="F14124" w:themeColor="accent6"/>
          <w:lang w:eastAsia="en-US"/>
        </w:rPr>
      </w:pPr>
      <w:r w:rsidRPr="003F57A1">
        <w:rPr>
          <w:rFonts w:eastAsia="Calibri"/>
          <w:b/>
          <w:color w:val="F14124" w:themeColor="accent6"/>
          <w:lang w:eastAsia="en-US"/>
        </w:rPr>
        <w:t>DIŞ PAYDAŞ ANKET SONUÇLARI</w:t>
      </w:r>
    </w:p>
    <w:p w14:paraId="31F93C4B" w14:textId="77777777" w:rsidR="003F57A1" w:rsidRPr="003F57A1" w:rsidRDefault="003F57A1" w:rsidP="00466CDD">
      <w:pPr>
        <w:ind w:firstLine="708"/>
        <w:jc w:val="left"/>
        <w:rPr>
          <w:rFonts w:eastAsia="Calibri"/>
          <w:b/>
          <w:color w:val="F14124" w:themeColor="accent6"/>
          <w:szCs w:val="22"/>
          <w:lang w:eastAsia="en-US"/>
        </w:rPr>
      </w:pPr>
    </w:p>
    <w:p w14:paraId="4EB7B2FB"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6CC26757" wp14:editId="3E488C20">
            <wp:extent cx="5476875" cy="2276745"/>
            <wp:effectExtent l="0" t="0" r="0" b="9525"/>
            <wp:docPr id="74" name="Resim 74" descr="C:\Users\keykubatio\Desktop\Strajik Plan\kurum dışı anket sonuçları\çalıştığınız ku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eykubatio\Desktop\Strajik Plan\kurum dışı anket sonuçları\çalıştığınız kuru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8326" cy="2285662"/>
                    </a:xfrm>
                    <a:prstGeom prst="rect">
                      <a:avLst/>
                    </a:prstGeom>
                    <a:noFill/>
                    <a:ln>
                      <a:noFill/>
                    </a:ln>
                  </pic:spPr>
                </pic:pic>
              </a:graphicData>
            </a:graphic>
          </wp:inline>
        </w:drawing>
      </w:r>
    </w:p>
    <w:p w14:paraId="785A377F" w14:textId="27B622F7" w:rsidR="00466CDD" w:rsidRPr="00466CDD" w:rsidRDefault="00466CDD" w:rsidP="00466CDD">
      <w:pPr>
        <w:jc w:val="left"/>
        <w:rPr>
          <w:rFonts w:asciiTheme="minorHAnsi" w:eastAsia="Calibri" w:hAnsiTheme="minorHAnsi" w:cstheme="minorHAnsi"/>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23</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Çalıştığınız Kurum</w:t>
      </w:r>
    </w:p>
    <w:p w14:paraId="5AF7FFEF" w14:textId="77777777" w:rsidR="00466CDD" w:rsidRPr="00466CDD" w:rsidRDefault="00466CDD" w:rsidP="00466CDD">
      <w:pPr>
        <w:jc w:val="left"/>
        <w:rPr>
          <w:rFonts w:asciiTheme="minorHAnsi" w:eastAsia="Calibri" w:hAnsiTheme="minorHAnsi" w:cstheme="minorHAnsi"/>
          <w:lang w:eastAsia="en-US"/>
        </w:rPr>
      </w:pPr>
    </w:p>
    <w:p w14:paraId="77224D49"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110A4FED" wp14:editId="00346BF7">
            <wp:extent cx="5524500" cy="2310762"/>
            <wp:effectExtent l="0" t="0" r="0" b="0"/>
            <wp:docPr id="75" name="Resim 75" descr="C:\Users\keykubatio\Desktop\Strajik Plan\kurum dışı anket sonuçları\yaşın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ykubatio\Desktop\Strajik Plan\kurum dışı anket sonuçları\yaşınız.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34405" cy="2314905"/>
                    </a:xfrm>
                    <a:prstGeom prst="rect">
                      <a:avLst/>
                    </a:prstGeom>
                    <a:noFill/>
                    <a:ln>
                      <a:noFill/>
                    </a:ln>
                  </pic:spPr>
                </pic:pic>
              </a:graphicData>
            </a:graphic>
          </wp:inline>
        </w:drawing>
      </w:r>
    </w:p>
    <w:p w14:paraId="79FBE513" w14:textId="64AA5EE9" w:rsid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24</w:t>
      </w:r>
      <w:r w:rsidR="00466CDD" w:rsidRPr="00466CDD">
        <w:rPr>
          <w:rFonts w:asciiTheme="minorHAnsi" w:eastAsia="Calibri" w:hAnsiTheme="minorHAnsi" w:cstheme="minorHAnsi"/>
          <w:b/>
          <w:lang w:eastAsia="en-US"/>
        </w:rPr>
        <w:t>:</w:t>
      </w:r>
      <w:r w:rsidR="00466CDD" w:rsidRPr="00466CDD">
        <w:rPr>
          <w:rFonts w:asciiTheme="minorHAnsi" w:eastAsia="Calibri" w:hAnsiTheme="minorHAnsi" w:cstheme="minorHAnsi"/>
          <w:lang w:eastAsia="en-US"/>
        </w:rPr>
        <w:t xml:space="preserve"> Yaşınız</w:t>
      </w:r>
    </w:p>
    <w:p w14:paraId="5660B5C3" w14:textId="77777777" w:rsidR="00904377" w:rsidRPr="00466CDD" w:rsidRDefault="00904377" w:rsidP="00466CDD">
      <w:pPr>
        <w:jc w:val="left"/>
        <w:rPr>
          <w:rFonts w:asciiTheme="minorHAnsi" w:eastAsia="Calibri" w:hAnsiTheme="minorHAnsi" w:cstheme="minorHAnsi"/>
          <w:lang w:eastAsia="en-US"/>
        </w:rPr>
      </w:pPr>
    </w:p>
    <w:p w14:paraId="6128DEDA" w14:textId="77777777" w:rsid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14CB3D97" wp14:editId="761E8904">
            <wp:extent cx="5581650" cy="2326288"/>
            <wp:effectExtent l="0" t="0" r="0" b="0"/>
            <wp:docPr id="76" name="Resim 76" descr="C:\Users\keykubatio\Desktop\Strajik Plan\kurum dışı anket sonuçları\cinsiyetin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ykubatio\Desktop\Strajik Plan\kurum dışı anket sonuçları\cinsiyetiniz.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7819" cy="2333027"/>
                    </a:xfrm>
                    <a:prstGeom prst="rect">
                      <a:avLst/>
                    </a:prstGeom>
                    <a:noFill/>
                    <a:ln>
                      <a:noFill/>
                    </a:ln>
                  </pic:spPr>
                </pic:pic>
              </a:graphicData>
            </a:graphic>
          </wp:inline>
        </w:drawing>
      </w:r>
    </w:p>
    <w:p w14:paraId="5729D075" w14:textId="77777777" w:rsidR="00904377" w:rsidRPr="00466CDD" w:rsidRDefault="00904377" w:rsidP="00466CDD">
      <w:pPr>
        <w:jc w:val="left"/>
        <w:rPr>
          <w:rFonts w:asciiTheme="minorHAnsi" w:eastAsia="Calibri" w:hAnsiTheme="minorHAnsi" w:cstheme="minorHAnsi"/>
          <w:lang w:eastAsia="en-US"/>
        </w:rPr>
      </w:pPr>
    </w:p>
    <w:p w14:paraId="77FA3166" w14:textId="0750B67D" w:rsidR="00466CDD" w:rsidRPr="00466CDD" w:rsidRDefault="00466CDD" w:rsidP="00466CDD">
      <w:pPr>
        <w:jc w:val="left"/>
        <w:rPr>
          <w:rFonts w:asciiTheme="minorHAnsi" w:eastAsia="Calibri" w:hAnsiTheme="minorHAnsi" w:cstheme="minorHAnsi"/>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25</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Cinsiyetiniz</w:t>
      </w:r>
    </w:p>
    <w:p w14:paraId="211E24B9"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1ADD16B4" wp14:editId="0C7B57B1">
            <wp:extent cx="5638800" cy="2350106"/>
            <wp:effectExtent l="0" t="0" r="0" b="0"/>
            <wp:docPr id="77" name="Resim 77" descr="C:\Users\keykubatio\Desktop\Strajik Plan\kurum dışı anket sonuçları\eğitim düzeyin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eykubatio\Desktop\Strajik Plan\kurum dışı anket sonuçları\eğitim düzeyiniz.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8984" cy="2358518"/>
                    </a:xfrm>
                    <a:prstGeom prst="rect">
                      <a:avLst/>
                    </a:prstGeom>
                    <a:noFill/>
                    <a:ln>
                      <a:noFill/>
                    </a:ln>
                  </pic:spPr>
                </pic:pic>
              </a:graphicData>
            </a:graphic>
          </wp:inline>
        </w:drawing>
      </w:r>
    </w:p>
    <w:p w14:paraId="1C739BE2" w14:textId="3DC4BC7C" w:rsidR="00466CDD" w:rsidRPr="00466CDD" w:rsidRDefault="00466CDD" w:rsidP="00466CDD">
      <w:pPr>
        <w:jc w:val="left"/>
        <w:rPr>
          <w:rFonts w:asciiTheme="minorHAnsi" w:eastAsia="Calibri" w:hAnsiTheme="minorHAnsi" w:cstheme="minorHAnsi"/>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26</w:t>
      </w:r>
      <w:r w:rsidRPr="00466CDD">
        <w:rPr>
          <w:rFonts w:asciiTheme="minorHAnsi" w:eastAsia="Calibri" w:hAnsiTheme="minorHAnsi" w:cstheme="minorHAnsi"/>
          <w:b/>
          <w:lang w:eastAsia="en-US"/>
        </w:rPr>
        <w:t>:</w:t>
      </w:r>
      <w:r w:rsidRPr="00466CDD">
        <w:rPr>
          <w:rFonts w:asciiTheme="minorHAnsi" w:eastAsia="Calibri" w:hAnsiTheme="minorHAnsi" w:cstheme="minorHAnsi"/>
          <w:lang w:eastAsia="en-US"/>
        </w:rPr>
        <w:t xml:space="preserve"> Eğitim Düzeyiniz</w:t>
      </w:r>
    </w:p>
    <w:p w14:paraId="3DEEEF96"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1AFEA9C4" wp14:editId="72DFDF1D">
            <wp:extent cx="5669801" cy="2352675"/>
            <wp:effectExtent l="0" t="0" r="7620" b="0"/>
            <wp:docPr id="78" name="Resim 78" descr="C:\Users\keykubatio\Desktop\Strajik Plan\kurum dışı anket sonuçları\okul binası imkan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eykubatio\Desktop\Strajik Plan\kurum dışı anket sonuçları\okul binası imkanları.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4685" cy="2358851"/>
                    </a:xfrm>
                    <a:prstGeom prst="rect">
                      <a:avLst/>
                    </a:prstGeom>
                    <a:noFill/>
                    <a:ln>
                      <a:noFill/>
                    </a:ln>
                  </pic:spPr>
                </pic:pic>
              </a:graphicData>
            </a:graphic>
          </wp:inline>
        </w:drawing>
      </w:r>
    </w:p>
    <w:p w14:paraId="126A30A0" w14:textId="1FCA43D1" w:rsidR="00466CDD" w:rsidRP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27</w:t>
      </w:r>
      <w:r w:rsidR="00466CDD" w:rsidRPr="00466CDD">
        <w:rPr>
          <w:rFonts w:asciiTheme="minorHAnsi" w:eastAsia="Calibri" w:hAnsiTheme="minorHAnsi" w:cstheme="minorHAnsi"/>
          <w:b/>
          <w:lang w:eastAsia="en-US"/>
        </w:rPr>
        <w:t>:</w:t>
      </w:r>
      <w:r w:rsidR="00466CDD" w:rsidRPr="00466CDD">
        <w:rPr>
          <w:rFonts w:eastAsia="Calibri"/>
          <w:lang w:eastAsia="en-US"/>
        </w:rPr>
        <w:t>Okul binası, bahçe, spor salonu vb. imkânları yeterlidir</w:t>
      </w:r>
    </w:p>
    <w:p w14:paraId="15BD7A0F"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05A4CAF0" wp14:editId="117F561F">
            <wp:extent cx="5400675" cy="2246793"/>
            <wp:effectExtent l="0" t="0" r="0" b="1270"/>
            <wp:docPr id="79" name="Resim 79" descr="C:\Users\keykubatio\Desktop\Strajik Plan\kurum dışı anket sonuçları\rehberlik çalışm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eykubatio\Desktop\Strajik Plan\kurum dışı anket sonuçları\rehberlik çalışmalar.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2543" cy="2255891"/>
                    </a:xfrm>
                    <a:prstGeom prst="rect">
                      <a:avLst/>
                    </a:prstGeom>
                    <a:noFill/>
                    <a:ln>
                      <a:noFill/>
                    </a:ln>
                  </pic:spPr>
                </pic:pic>
              </a:graphicData>
            </a:graphic>
          </wp:inline>
        </w:drawing>
      </w:r>
    </w:p>
    <w:p w14:paraId="21004168" w14:textId="48FB2EA4" w:rsidR="00466CDD" w:rsidRDefault="00974831" w:rsidP="00466CDD">
      <w:pPr>
        <w:jc w:val="left"/>
        <w:rPr>
          <w:rFonts w:eastAsia="Calibri"/>
          <w:lang w:eastAsia="en-US"/>
        </w:rPr>
      </w:pPr>
      <w:r>
        <w:rPr>
          <w:rFonts w:asciiTheme="minorHAnsi" w:eastAsia="Calibri" w:hAnsiTheme="minorHAnsi" w:cstheme="minorHAnsi"/>
          <w:b/>
          <w:lang w:eastAsia="en-US"/>
        </w:rPr>
        <w:t>Şekil 28</w:t>
      </w:r>
      <w:r w:rsidR="00466CDD" w:rsidRPr="00466CDD">
        <w:rPr>
          <w:rFonts w:asciiTheme="minorHAnsi" w:eastAsia="Calibri" w:hAnsiTheme="minorHAnsi" w:cstheme="minorHAnsi"/>
          <w:b/>
          <w:lang w:eastAsia="en-US"/>
        </w:rPr>
        <w:t>:</w:t>
      </w:r>
      <w:r w:rsidR="00466CDD" w:rsidRPr="00466CDD">
        <w:rPr>
          <w:rFonts w:eastAsia="Calibri"/>
          <w:lang w:eastAsia="en-US"/>
        </w:rPr>
        <w:t>Rehberlik ve araştırma hizmetleri yeterli ve niteliklidir</w:t>
      </w:r>
    </w:p>
    <w:p w14:paraId="7A2EF171" w14:textId="77777777" w:rsidR="00904377" w:rsidRDefault="00904377" w:rsidP="00466CDD">
      <w:pPr>
        <w:jc w:val="left"/>
        <w:rPr>
          <w:rFonts w:eastAsia="Calibri"/>
          <w:lang w:eastAsia="en-US"/>
        </w:rPr>
      </w:pPr>
    </w:p>
    <w:p w14:paraId="75F16D31" w14:textId="77777777" w:rsidR="00904377" w:rsidRPr="00466CDD" w:rsidRDefault="00904377" w:rsidP="00466CDD">
      <w:pPr>
        <w:jc w:val="left"/>
        <w:rPr>
          <w:rFonts w:asciiTheme="minorHAnsi" w:eastAsia="Calibri" w:hAnsiTheme="minorHAnsi" w:cstheme="minorHAnsi"/>
          <w:lang w:eastAsia="en-US"/>
        </w:rPr>
      </w:pPr>
    </w:p>
    <w:p w14:paraId="40D33318"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003342DA" wp14:editId="5D179D08">
            <wp:extent cx="5402010" cy="2228850"/>
            <wp:effectExtent l="0" t="0" r="8255" b="0"/>
            <wp:docPr id="80" name="Resim 80" descr="C:\Users\keykubatio\Desktop\Strajik Plan\kurum dışı anket sonuçları\halk eğitim merk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eykubatio\Desktop\Strajik Plan\kurum dışı anket sonuçları\halk eğitim merkezi.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3002" cy="2237511"/>
                    </a:xfrm>
                    <a:prstGeom prst="rect">
                      <a:avLst/>
                    </a:prstGeom>
                    <a:noFill/>
                    <a:ln>
                      <a:noFill/>
                    </a:ln>
                  </pic:spPr>
                </pic:pic>
              </a:graphicData>
            </a:graphic>
          </wp:inline>
        </w:drawing>
      </w:r>
    </w:p>
    <w:p w14:paraId="41E064D8" w14:textId="17A8BF2E" w:rsidR="00466CDD" w:rsidRPr="00466CDD" w:rsidRDefault="00974831" w:rsidP="0002435D">
      <w:pPr>
        <w:jc w:val="left"/>
        <w:rPr>
          <w:rFonts w:asciiTheme="minorHAnsi" w:eastAsia="Calibri" w:hAnsiTheme="minorHAnsi" w:cstheme="minorHAnsi"/>
          <w:lang w:eastAsia="en-US"/>
        </w:rPr>
      </w:pPr>
      <w:r>
        <w:rPr>
          <w:rFonts w:asciiTheme="minorHAnsi" w:eastAsia="Calibri" w:hAnsiTheme="minorHAnsi" w:cstheme="minorHAnsi"/>
          <w:b/>
          <w:lang w:eastAsia="en-US"/>
        </w:rPr>
        <w:t>Şekil 29</w:t>
      </w:r>
      <w:r w:rsidR="00466CDD" w:rsidRPr="00466CDD">
        <w:rPr>
          <w:rFonts w:asciiTheme="minorHAnsi" w:eastAsia="Calibri" w:hAnsiTheme="minorHAnsi" w:cstheme="minorHAnsi"/>
          <w:b/>
          <w:lang w:eastAsia="en-US"/>
        </w:rPr>
        <w:t>:</w:t>
      </w:r>
      <w:r w:rsidR="00466CDD" w:rsidRPr="00466CDD">
        <w:rPr>
          <w:rFonts w:eastAsia="Calibri"/>
          <w:lang w:eastAsia="en-US"/>
        </w:rPr>
        <w:t>Halk Eğitim Merkezleri ile iş birliği içerisindedir</w:t>
      </w:r>
      <w:r w:rsidR="0002435D">
        <w:rPr>
          <w:rFonts w:asciiTheme="minorHAnsi" w:eastAsia="Calibri" w:hAnsiTheme="minorHAnsi" w:cstheme="minorHAnsi"/>
          <w:lang w:eastAsia="en-US"/>
        </w:rPr>
        <w:t>.</w:t>
      </w:r>
    </w:p>
    <w:p w14:paraId="588987D0" w14:textId="77777777" w:rsid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732FDFEF" wp14:editId="6DF01777">
            <wp:extent cx="5467350" cy="2281594"/>
            <wp:effectExtent l="0" t="0" r="0" b="4445"/>
            <wp:docPr id="81" name="Resim 81" descr="C:\Users\keykubatio\Desktop\Strajik Plan\kurum dışı anket sonuçları\verimlilik yüksek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eykubatio\Desktop\Strajik Plan\kurum dışı anket sonuçları\verimlilik yüksektir.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367" cy="2289530"/>
                    </a:xfrm>
                    <a:prstGeom prst="rect">
                      <a:avLst/>
                    </a:prstGeom>
                    <a:noFill/>
                    <a:ln>
                      <a:noFill/>
                    </a:ln>
                  </pic:spPr>
                </pic:pic>
              </a:graphicData>
            </a:graphic>
          </wp:inline>
        </w:drawing>
      </w:r>
    </w:p>
    <w:p w14:paraId="082F2BC5" w14:textId="77777777" w:rsidR="00904377" w:rsidRPr="00466CDD" w:rsidRDefault="00904377" w:rsidP="00466CDD">
      <w:pPr>
        <w:jc w:val="left"/>
        <w:rPr>
          <w:rFonts w:asciiTheme="minorHAnsi" w:eastAsia="Calibri" w:hAnsiTheme="minorHAnsi" w:cstheme="minorHAnsi"/>
          <w:lang w:eastAsia="en-US"/>
        </w:rPr>
      </w:pPr>
    </w:p>
    <w:p w14:paraId="2F2C1799" w14:textId="077C017D" w:rsidR="00466CDD" w:rsidRP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30</w:t>
      </w:r>
      <w:r w:rsidR="00466CDD" w:rsidRPr="00466CDD">
        <w:rPr>
          <w:rFonts w:asciiTheme="minorHAnsi" w:eastAsia="Calibri" w:hAnsiTheme="minorHAnsi" w:cstheme="minorHAnsi"/>
          <w:b/>
          <w:lang w:eastAsia="en-US"/>
        </w:rPr>
        <w:t>:</w:t>
      </w:r>
      <w:r w:rsidR="00466CDD" w:rsidRPr="00466CDD">
        <w:rPr>
          <w:rFonts w:eastAsia="Calibri"/>
          <w:lang w:eastAsia="en-US"/>
        </w:rPr>
        <w:t>Eğitim hizmetlerinin verimliliği yüksektir</w:t>
      </w:r>
    </w:p>
    <w:p w14:paraId="01CA2E41" w14:textId="77777777" w:rsid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60FB0577" wp14:editId="2EC12F16">
            <wp:extent cx="5462130" cy="2276475"/>
            <wp:effectExtent l="0" t="0" r="5715" b="0"/>
            <wp:docPr id="82" name="Resim 82" descr="C:\Users\keykubatio\Desktop\Strajik Plan\kurum dışı anket sonuçları\basın ha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eykubatio\Desktop\Strajik Plan\kurum dışı anket sonuçları\basın haber.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440" cy="2282439"/>
                    </a:xfrm>
                    <a:prstGeom prst="rect">
                      <a:avLst/>
                    </a:prstGeom>
                    <a:noFill/>
                    <a:ln>
                      <a:noFill/>
                    </a:ln>
                  </pic:spPr>
                </pic:pic>
              </a:graphicData>
            </a:graphic>
          </wp:inline>
        </w:drawing>
      </w:r>
    </w:p>
    <w:p w14:paraId="1D66B4B4" w14:textId="77777777" w:rsidR="00904377" w:rsidRPr="00466CDD" w:rsidRDefault="00904377" w:rsidP="00466CDD">
      <w:pPr>
        <w:jc w:val="left"/>
        <w:rPr>
          <w:rFonts w:asciiTheme="minorHAnsi" w:eastAsia="Calibri" w:hAnsiTheme="minorHAnsi" w:cstheme="minorHAnsi"/>
          <w:lang w:eastAsia="en-US"/>
        </w:rPr>
      </w:pPr>
    </w:p>
    <w:p w14:paraId="445D1914" w14:textId="49B76FC7" w:rsidR="00466CDD" w:rsidRDefault="00466CDD" w:rsidP="00466CDD">
      <w:pPr>
        <w:jc w:val="left"/>
        <w:rPr>
          <w:rFonts w:eastAsia="Calibri"/>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31</w:t>
      </w:r>
      <w:r w:rsidRPr="00466CDD">
        <w:rPr>
          <w:rFonts w:asciiTheme="minorHAnsi" w:eastAsia="Calibri" w:hAnsiTheme="minorHAnsi" w:cstheme="minorHAnsi"/>
          <w:b/>
          <w:lang w:eastAsia="en-US"/>
        </w:rPr>
        <w:t>:</w:t>
      </w:r>
      <w:r w:rsidRPr="00466CDD">
        <w:rPr>
          <w:rFonts w:eastAsia="Calibri"/>
          <w:lang w:eastAsia="en-US"/>
        </w:rPr>
        <w:t>Basın ve haberlerle etkinlikleri duyurur</w:t>
      </w:r>
    </w:p>
    <w:p w14:paraId="14AED7E5" w14:textId="77777777" w:rsidR="00904377" w:rsidRPr="00466CDD" w:rsidRDefault="00904377" w:rsidP="00466CDD">
      <w:pPr>
        <w:jc w:val="left"/>
        <w:rPr>
          <w:rFonts w:asciiTheme="minorHAnsi" w:eastAsia="Calibri" w:hAnsiTheme="minorHAnsi" w:cstheme="minorHAnsi"/>
          <w:lang w:eastAsia="en-US"/>
        </w:rPr>
      </w:pPr>
    </w:p>
    <w:p w14:paraId="129D2FEE" w14:textId="77777777" w:rsidR="00904377" w:rsidRDefault="00904377" w:rsidP="00466CDD">
      <w:pPr>
        <w:jc w:val="left"/>
        <w:rPr>
          <w:rFonts w:eastAsia="Calibri"/>
          <w:lang w:eastAsia="en-US"/>
        </w:rPr>
      </w:pPr>
    </w:p>
    <w:p w14:paraId="588DF661"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38330A7A" wp14:editId="44382666">
            <wp:extent cx="5562600" cy="2329697"/>
            <wp:effectExtent l="0" t="0" r="0" b="0"/>
            <wp:docPr id="83" name="Resim 83" descr="C:\Users\keykubatio\Desktop\Strajik Plan\kurum dışı anket sonuçları\ders dışı sosyal etkini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eykubatio\Desktop\Strajik Plan\kurum dışı anket sonuçları\ders dışı sosyal etkinik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2570" cy="2342249"/>
                    </a:xfrm>
                    <a:prstGeom prst="rect">
                      <a:avLst/>
                    </a:prstGeom>
                    <a:noFill/>
                    <a:ln>
                      <a:noFill/>
                    </a:ln>
                  </pic:spPr>
                </pic:pic>
              </a:graphicData>
            </a:graphic>
          </wp:inline>
        </w:drawing>
      </w:r>
    </w:p>
    <w:p w14:paraId="5931D96E" w14:textId="6EC00543" w:rsidR="00466CDD" w:rsidRP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32</w:t>
      </w:r>
      <w:r w:rsidR="00466CDD" w:rsidRPr="00466CDD">
        <w:rPr>
          <w:rFonts w:asciiTheme="minorHAnsi" w:eastAsia="Calibri" w:hAnsiTheme="minorHAnsi" w:cstheme="minorHAnsi"/>
          <w:b/>
          <w:lang w:eastAsia="en-US"/>
        </w:rPr>
        <w:t>:</w:t>
      </w:r>
      <w:r w:rsidR="00466CDD" w:rsidRPr="00466CDD">
        <w:rPr>
          <w:rFonts w:eastAsia="Calibri"/>
          <w:lang w:eastAsia="en-US"/>
        </w:rPr>
        <w:t>Ders dışı sosyal etkinliklere yer verir</w:t>
      </w:r>
    </w:p>
    <w:p w14:paraId="0AC1580C"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56A7244D" wp14:editId="3925F4DE">
            <wp:extent cx="5429250" cy="2265695"/>
            <wp:effectExtent l="0" t="0" r="0" b="1270"/>
            <wp:docPr id="84" name="Resim 84" descr="C:\Users\keykubatio\Desktop\Strajik Plan\kurum dışı anket sonuçları\dijitalleşm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eykubatio\Desktop\Strajik Plan\kurum dışı anket sonuçları\dijitalleşme .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8636" cy="2282131"/>
                    </a:xfrm>
                    <a:prstGeom prst="rect">
                      <a:avLst/>
                    </a:prstGeom>
                    <a:noFill/>
                    <a:ln>
                      <a:noFill/>
                    </a:ln>
                  </pic:spPr>
                </pic:pic>
              </a:graphicData>
            </a:graphic>
          </wp:inline>
        </w:drawing>
      </w:r>
    </w:p>
    <w:p w14:paraId="365B72E4" w14:textId="4ED09381" w:rsidR="00466CDD" w:rsidRDefault="00974831" w:rsidP="00466CDD">
      <w:pPr>
        <w:jc w:val="left"/>
        <w:rPr>
          <w:rFonts w:eastAsia="Calibri"/>
          <w:lang w:eastAsia="en-US"/>
        </w:rPr>
      </w:pPr>
      <w:r>
        <w:rPr>
          <w:rFonts w:asciiTheme="minorHAnsi" w:eastAsia="Calibri" w:hAnsiTheme="minorHAnsi" w:cstheme="minorHAnsi"/>
          <w:b/>
          <w:lang w:eastAsia="en-US"/>
        </w:rPr>
        <w:t>Şekil 33</w:t>
      </w:r>
      <w:r w:rsidR="00466CDD" w:rsidRPr="00466CDD">
        <w:rPr>
          <w:rFonts w:asciiTheme="minorHAnsi" w:eastAsia="Calibri" w:hAnsiTheme="minorHAnsi" w:cstheme="minorHAnsi"/>
          <w:b/>
          <w:lang w:eastAsia="en-US"/>
        </w:rPr>
        <w:t>:</w:t>
      </w:r>
      <w:r w:rsidR="00466CDD" w:rsidRPr="00466CDD">
        <w:rPr>
          <w:rFonts w:eastAsia="Calibri"/>
          <w:lang w:eastAsia="en-US"/>
        </w:rPr>
        <w:t>Dijitalleşmeye ve teknolojiye önem verir</w:t>
      </w:r>
    </w:p>
    <w:p w14:paraId="334478BB" w14:textId="77777777" w:rsidR="00904377" w:rsidRPr="00466CDD" w:rsidRDefault="00904377" w:rsidP="00466CDD">
      <w:pPr>
        <w:jc w:val="left"/>
        <w:rPr>
          <w:rFonts w:asciiTheme="minorHAnsi" w:eastAsia="Calibri" w:hAnsiTheme="minorHAnsi" w:cstheme="minorHAnsi"/>
          <w:lang w:eastAsia="en-US"/>
        </w:rPr>
      </w:pPr>
    </w:p>
    <w:p w14:paraId="33A1551D"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5EA2C00D" wp14:editId="002FAC03">
            <wp:extent cx="5534025" cy="2307624"/>
            <wp:effectExtent l="0" t="0" r="0" b="0"/>
            <wp:docPr id="85" name="Resim 85" descr="C:\Users\keykubatio\Desktop\Strajik Plan\kurum dışı anket sonuçları\okul aile bir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eykubatio\Desktop\Strajik Plan\kurum dışı anket sonuçları\okul aile birliği.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47193" cy="2313115"/>
                    </a:xfrm>
                    <a:prstGeom prst="rect">
                      <a:avLst/>
                    </a:prstGeom>
                    <a:noFill/>
                    <a:ln>
                      <a:noFill/>
                    </a:ln>
                  </pic:spPr>
                </pic:pic>
              </a:graphicData>
            </a:graphic>
          </wp:inline>
        </w:drawing>
      </w:r>
    </w:p>
    <w:p w14:paraId="4F4B1579" w14:textId="07F9EC0A" w:rsidR="00466CDD" w:rsidRPr="00466CDD" w:rsidRDefault="0002435D"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w:t>
      </w:r>
      <w:r w:rsidR="00974831">
        <w:rPr>
          <w:rFonts w:asciiTheme="minorHAnsi" w:eastAsia="Calibri" w:hAnsiTheme="minorHAnsi" w:cstheme="minorHAnsi"/>
          <w:b/>
          <w:lang w:eastAsia="en-US"/>
        </w:rPr>
        <w:t>ekil 34</w:t>
      </w:r>
      <w:r w:rsidR="00466CDD" w:rsidRPr="00466CDD">
        <w:rPr>
          <w:rFonts w:asciiTheme="minorHAnsi" w:eastAsia="Calibri" w:hAnsiTheme="minorHAnsi" w:cstheme="minorHAnsi"/>
          <w:b/>
          <w:lang w:eastAsia="en-US"/>
        </w:rPr>
        <w:t>:</w:t>
      </w:r>
      <w:r w:rsidR="00466CDD" w:rsidRPr="00466CDD">
        <w:rPr>
          <w:rFonts w:eastAsia="Calibri"/>
          <w:lang w:eastAsia="en-US"/>
        </w:rPr>
        <w:t>Okul-aile birlikleri aktif ve nitelikli faaliyet göstermektedir</w:t>
      </w:r>
    </w:p>
    <w:p w14:paraId="6968382F"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56C0A894" wp14:editId="3FE6ADE1">
            <wp:extent cx="5429250" cy="2273847"/>
            <wp:effectExtent l="0" t="0" r="0" b="0"/>
            <wp:docPr id="86" name="Resim 86" descr="C:\Users\keykubatio\Desktop\Strajik Plan\kurum dışı anket sonuçları\eğitime yönelik proj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eykubatio\Desktop\Strajik Plan\kurum dışı anket sonuçları\eğitime yönelik projeler.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6808" cy="2285389"/>
                    </a:xfrm>
                    <a:prstGeom prst="rect">
                      <a:avLst/>
                    </a:prstGeom>
                    <a:noFill/>
                    <a:ln>
                      <a:noFill/>
                    </a:ln>
                  </pic:spPr>
                </pic:pic>
              </a:graphicData>
            </a:graphic>
          </wp:inline>
        </w:drawing>
      </w:r>
    </w:p>
    <w:p w14:paraId="5E406227" w14:textId="66950795" w:rsidR="00466CDD" w:rsidRP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35</w:t>
      </w:r>
      <w:r w:rsidR="00466CDD" w:rsidRPr="00466CDD">
        <w:rPr>
          <w:rFonts w:asciiTheme="minorHAnsi" w:eastAsia="Calibri" w:hAnsiTheme="minorHAnsi" w:cstheme="minorHAnsi"/>
          <w:b/>
          <w:lang w:eastAsia="en-US"/>
        </w:rPr>
        <w:t>:</w:t>
      </w:r>
      <w:r w:rsidR="00466CDD" w:rsidRPr="00466CDD">
        <w:rPr>
          <w:rFonts w:eastAsia="Calibri"/>
          <w:lang w:eastAsia="en-US"/>
        </w:rPr>
        <w:t>Eğitime yönelik projeler yeterli düzeydedir</w:t>
      </w:r>
    </w:p>
    <w:p w14:paraId="5E86B642"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5DE28012" wp14:editId="0FA972D3">
            <wp:extent cx="5295900" cy="2207195"/>
            <wp:effectExtent l="0" t="0" r="0" b="3175"/>
            <wp:docPr id="88" name="Resim 88" descr="C:\Users\keykubatio\Desktop\Strajik Plan\kurum dışı anket sonuçları\öğrenci başarısı artırm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eykubatio\Desktop\Strajik Plan\kurum dışı anket sonuçları\öğrenci başarısı artırma .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10646" cy="2213341"/>
                    </a:xfrm>
                    <a:prstGeom prst="rect">
                      <a:avLst/>
                    </a:prstGeom>
                    <a:noFill/>
                    <a:ln>
                      <a:noFill/>
                    </a:ln>
                  </pic:spPr>
                </pic:pic>
              </a:graphicData>
            </a:graphic>
          </wp:inline>
        </w:drawing>
      </w:r>
    </w:p>
    <w:p w14:paraId="710AF0F1" w14:textId="7BA0BF12" w:rsidR="00466CDD" w:rsidRP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36</w:t>
      </w:r>
      <w:r w:rsidR="00466CDD" w:rsidRPr="00466CDD">
        <w:rPr>
          <w:rFonts w:asciiTheme="minorHAnsi" w:eastAsia="Calibri" w:hAnsiTheme="minorHAnsi" w:cstheme="minorHAnsi"/>
          <w:b/>
          <w:lang w:eastAsia="en-US"/>
        </w:rPr>
        <w:t>:</w:t>
      </w:r>
      <w:r w:rsidR="00466CDD" w:rsidRPr="00466CDD">
        <w:rPr>
          <w:rFonts w:eastAsia="Calibri"/>
          <w:lang w:eastAsia="en-US"/>
        </w:rPr>
        <w:t>Öğrenci başarısını arttırmaya yönelik faaliyetler yeterlidir</w:t>
      </w:r>
    </w:p>
    <w:p w14:paraId="2B241624"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2FAE8217" wp14:editId="72A6C198">
            <wp:extent cx="5433244" cy="2257425"/>
            <wp:effectExtent l="0" t="0" r="0" b="0"/>
            <wp:docPr id="89" name="Resim 89" descr="C:\Users\keykubatio\Desktop\Strajik Plan\kurum dışı anket sonuçları\eğitime erişimi teşvik edec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eykubatio\Desktop\Strajik Plan\kurum dışı anket sonuçları\eğitime erişimi teşvik edecek.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6516" cy="2262939"/>
                    </a:xfrm>
                    <a:prstGeom prst="rect">
                      <a:avLst/>
                    </a:prstGeom>
                    <a:noFill/>
                    <a:ln>
                      <a:noFill/>
                    </a:ln>
                  </pic:spPr>
                </pic:pic>
              </a:graphicData>
            </a:graphic>
          </wp:inline>
        </w:drawing>
      </w:r>
    </w:p>
    <w:p w14:paraId="227227DD" w14:textId="026278B5" w:rsidR="00466CDD" w:rsidRP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37</w:t>
      </w:r>
      <w:r w:rsidR="00466CDD" w:rsidRPr="00466CDD">
        <w:rPr>
          <w:rFonts w:asciiTheme="minorHAnsi" w:eastAsia="Calibri" w:hAnsiTheme="minorHAnsi" w:cstheme="minorHAnsi"/>
          <w:b/>
          <w:lang w:eastAsia="en-US"/>
        </w:rPr>
        <w:t>:</w:t>
      </w:r>
      <w:r w:rsidR="00466CDD" w:rsidRPr="00466CDD">
        <w:rPr>
          <w:rFonts w:eastAsia="Calibri"/>
          <w:lang w:eastAsia="en-US"/>
        </w:rPr>
        <w:t>Eğitime erişimi teşvik edecek ve artıracak çalışmalar yeterli düzeydedir</w:t>
      </w:r>
    </w:p>
    <w:p w14:paraId="10701963" w14:textId="64D86B68" w:rsidR="00466CDD" w:rsidRPr="00466CDD" w:rsidRDefault="00466CDD" w:rsidP="00904377">
      <w:pPr>
        <w:jc w:val="left"/>
        <w:rPr>
          <w:b/>
          <w:i/>
        </w:rPr>
      </w:pPr>
      <w:r w:rsidRPr="00466CDD">
        <w:rPr>
          <w:rFonts w:asciiTheme="minorHAnsi" w:hAnsiTheme="minorHAnsi" w:cstheme="minorHAnsi"/>
          <w:noProof/>
          <w:color w:val="000000"/>
          <w:bdr w:val="none" w:sz="0" w:space="0" w:color="auto" w:frame="1"/>
        </w:rPr>
        <w:lastRenderedPageBreak/>
        <w:drawing>
          <wp:inline distT="0" distB="0" distL="0" distR="0" wp14:anchorId="1D82B224" wp14:editId="025DE639">
            <wp:extent cx="5476224" cy="2276475"/>
            <wp:effectExtent l="0" t="0" r="0" b="0"/>
            <wp:docPr id="90" name="Resim 90" descr="C:\Users\keykubatio\Desktop\Strajik Plan\kurum dışı anket sonuçları\okullarda eğitim materyal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eykubatio\Desktop\Strajik Plan\kurum dışı anket sonuçları\okullarda eğitim materyalleri.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8263" cy="2281480"/>
                    </a:xfrm>
                    <a:prstGeom prst="rect">
                      <a:avLst/>
                    </a:prstGeom>
                    <a:noFill/>
                    <a:ln>
                      <a:noFill/>
                    </a:ln>
                  </pic:spPr>
                </pic:pic>
              </a:graphicData>
            </a:graphic>
          </wp:inline>
        </w:drawing>
      </w:r>
    </w:p>
    <w:p w14:paraId="378AA51C" w14:textId="7B462DED" w:rsidR="00466CDD" w:rsidRP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38</w:t>
      </w:r>
      <w:r w:rsidR="00466CDD" w:rsidRPr="00466CDD">
        <w:rPr>
          <w:rFonts w:asciiTheme="minorHAnsi" w:eastAsia="Calibri" w:hAnsiTheme="minorHAnsi" w:cstheme="minorHAnsi"/>
          <w:b/>
          <w:lang w:eastAsia="en-US"/>
        </w:rPr>
        <w:t>:</w:t>
      </w:r>
      <w:r w:rsidR="00466CDD" w:rsidRPr="00466CDD">
        <w:rPr>
          <w:rFonts w:eastAsia="Calibri"/>
          <w:lang w:eastAsia="en-US"/>
        </w:rPr>
        <w:t>Okullarda öğretim materyalleri ve eğitim araç-gereçleri yeterlidir</w:t>
      </w:r>
    </w:p>
    <w:p w14:paraId="0A6E30DE"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1C34BABF" wp14:editId="6755D1E0">
            <wp:extent cx="5491442" cy="2305050"/>
            <wp:effectExtent l="0" t="0" r="0" b="0"/>
            <wp:docPr id="91" name="Resim 91" descr="C:\Users\keykubatio\Desktop\Strajik Plan\kurum dışı anket sonuçları\okullar öncesi eğitimi yaygınlaştırac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eykubatio\Desktop\Strajik Plan\kurum dışı anket sonuçları\okullar öncesi eğitimi yaygınlaştıracak.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4977" cy="2314929"/>
                    </a:xfrm>
                    <a:prstGeom prst="rect">
                      <a:avLst/>
                    </a:prstGeom>
                    <a:noFill/>
                    <a:ln>
                      <a:noFill/>
                    </a:ln>
                  </pic:spPr>
                </pic:pic>
              </a:graphicData>
            </a:graphic>
          </wp:inline>
        </w:drawing>
      </w:r>
    </w:p>
    <w:p w14:paraId="40557DDB" w14:textId="584FCB00" w:rsidR="00466CDD" w:rsidRPr="00466CDD" w:rsidRDefault="00974831" w:rsidP="00466CDD">
      <w:pPr>
        <w:jc w:val="left"/>
        <w:rPr>
          <w:rFonts w:eastAsia="Calibri"/>
          <w:lang w:eastAsia="en-US"/>
        </w:rPr>
      </w:pPr>
      <w:r>
        <w:rPr>
          <w:rFonts w:asciiTheme="minorHAnsi" w:eastAsia="Calibri" w:hAnsiTheme="minorHAnsi" w:cstheme="minorHAnsi"/>
          <w:b/>
          <w:lang w:eastAsia="en-US"/>
        </w:rPr>
        <w:t>Şekil 39</w:t>
      </w:r>
      <w:r w:rsidR="00466CDD" w:rsidRPr="00466CDD">
        <w:rPr>
          <w:rFonts w:asciiTheme="minorHAnsi" w:eastAsia="Calibri" w:hAnsiTheme="minorHAnsi" w:cstheme="minorHAnsi"/>
          <w:b/>
          <w:lang w:eastAsia="en-US"/>
        </w:rPr>
        <w:t>:</w:t>
      </w:r>
      <w:r w:rsidR="00466CDD" w:rsidRPr="00466CDD">
        <w:rPr>
          <w:rFonts w:eastAsia="Calibri"/>
          <w:lang w:eastAsia="en-US"/>
        </w:rPr>
        <w:t>Okullar öncesi eğitimi yaygınlaştıracak ve geliştirecek çalışmalar yeterli düzeydedir</w:t>
      </w:r>
    </w:p>
    <w:p w14:paraId="2266E24B" w14:textId="77777777" w:rsidR="00466CDD" w:rsidRPr="00466CDD" w:rsidRDefault="00466CDD" w:rsidP="00466CDD">
      <w:pPr>
        <w:ind w:firstLine="708"/>
        <w:jc w:val="left"/>
      </w:pPr>
      <w:r w:rsidRPr="00466CDD">
        <w:rPr>
          <w:rFonts w:asciiTheme="minorHAnsi" w:hAnsiTheme="minorHAnsi" w:cstheme="minorHAnsi"/>
          <w:noProof/>
          <w:color w:val="000000"/>
          <w:bdr w:val="none" w:sz="0" w:space="0" w:color="auto" w:frame="1"/>
        </w:rPr>
        <w:drawing>
          <wp:inline distT="0" distB="0" distL="0" distR="0" wp14:anchorId="7456E0FB" wp14:editId="62616EEB">
            <wp:extent cx="5182685" cy="2285867"/>
            <wp:effectExtent l="0" t="0" r="0" b="0"/>
            <wp:docPr id="92" name="Resim 92" descr="C:\Users\keykubatio\Desktop\Strajik Plan\kurum dışı anket sonuçları\öğrencierin eğitim kurumlarına aidi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eykubatio\Desktop\Strajik Plan\kurum dışı anket sonuçları\öğrencierin eğitim kurumlarına aidiye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3942" cy="2299653"/>
                    </a:xfrm>
                    <a:prstGeom prst="rect">
                      <a:avLst/>
                    </a:prstGeom>
                    <a:noFill/>
                    <a:ln>
                      <a:noFill/>
                    </a:ln>
                  </pic:spPr>
                </pic:pic>
              </a:graphicData>
            </a:graphic>
          </wp:inline>
        </w:drawing>
      </w:r>
    </w:p>
    <w:p w14:paraId="60041F07" w14:textId="0B6263FB" w:rsidR="00466CDD" w:rsidRPr="00466CDD" w:rsidRDefault="00974831" w:rsidP="00466CDD">
      <w:pPr>
        <w:tabs>
          <w:tab w:val="left" w:pos="1050"/>
        </w:tabs>
        <w:jc w:val="left"/>
        <w:rPr>
          <w:rFonts w:eastAsia="Calibri"/>
        </w:rPr>
      </w:pPr>
      <w:r>
        <w:rPr>
          <w:rFonts w:eastAsia="Calibri"/>
          <w:b/>
        </w:rPr>
        <w:t>Şekil 40</w:t>
      </w:r>
      <w:r w:rsidR="00466CDD" w:rsidRPr="00466CDD">
        <w:rPr>
          <w:rFonts w:eastAsia="Calibri"/>
          <w:b/>
        </w:rPr>
        <w:t>:</w:t>
      </w:r>
      <w:r w:rsidR="00466CDD" w:rsidRPr="00466CDD">
        <w:rPr>
          <w:rFonts w:eastAsia="Calibri"/>
          <w:lang w:eastAsia="en-US"/>
        </w:rPr>
        <w:t>Öğrencilerin eğitim kurumlarına aidiyet duygusunu geliştirmeye yönelik çalışmalar yeterli düzeydedir</w:t>
      </w:r>
    </w:p>
    <w:p w14:paraId="0E7CA580"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lastRenderedPageBreak/>
        <w:drawing>
          <wp:inline distT="0" distB="0" distL="0" distR="0" wp14:anchorId="189C9095" wp14:editId="4EE91778">
            <wp:extent cx="5598712" cy="2495550"/>
            <wp:effectExtent l="0" t="0" r="2540" b="0"/>
            <wp:docPr id="93" name="Resim 93" descr="C:\Users\keykubatio\Desktop\Strajik Plan\kurum dışı anket sonuçları\özel gereksiniml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eykubatio\Desktop\Strajik Plan\kurum dışı anket sonuçları\özel gereksinimli .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8446" cy="2499889"/>
                    </a:xfrm>
                    <a:prstGeom prst="rect">
                      <a:avLst/>
                    </a:prstGeom>
                    <a:noFill/>
                    <a:ln>
                      <a:noFill/>
                    </a:ln>
                  </pic:spPr>
                </pic:pic>
              </a:graphicData>
            </a:graphic>
          </wp:inline>
        </w:drawing>
      </w:r>
    </w:p>
    <w:p w14:paraId="33D57BBB" w14:textId="6392DC5A" w:rsidR="00466CDD" w:rsidRPr="00466CDD" w:rsidRDefault="00466CDD" w:rsidP="00904377">
      <w:pPr>
        <w:jc w:val="left"/>
        <w:rPr>
          <w:rFonts w:asciiTheme="minorHAnsi" w:eastAsia="Calibri" w:hAnsiTheme="minorHAnsi" w:cstheme="minorHAnsi"/>
          <w:lang w:eastAsia="en-US"/>
        </w:rPr>
      </w:pPr>
      <w:r w:rsidRPr="00466CDD">
        <w:rPr>
          <w:rFonts w:asciiTheme="minorHAnsi" w:eastAsia="Calibri" w:hAnsiTheme="minorHAnsi" w:cstheme="minorHAnsi"/>
          <w:b/>
          <w:lang w:eastAsia="en-US"/>
        </w:rPr>
        <w:t xml:space="preserve">Şekil </w:t>
      </w:r>
      <w:r w:rsidR="00974831">
        <w:rPr>
          <w:rFonts w:asciiTheme="minorHAnsi" w:eastAsia="Calibri" w:hAnsiTheme="minorHAnsi" w:cstheme="minorHAnsi"/>
          <w:b/>
          <w:lang w:eastAsia="en-US"/>
        </w:rPr>
        <w:t>41</w:t>
      </w:r>
      <w:r w:rsidRPr="00466CDD">
        <w:rPr>
          <w:rFonts w:asciiTheme="minorHAnsi" w:eastAsia="Calibri" w:hAnsiTheme="minorHAnsi" w:cstheme="minorHAnsi"/>
          <w:b/>
          <w:lang w:eastAsia="en-US"/>
        </w:rPr>
        <w:t>:</w:t>
      </w:r>
      <w:r w:rsidRPr="00466CDD">
        <w:rPr>
          <w:rFonts w:eastAsia="Calibri"/>
          <w:lang w:eastAsia="en-US"/>
        </w:rPr>
        <w:t>Özel gereksinimli öğrencilere yönelik eğitim hizmetleri ile ilgili çalışmalar yeterli düzeydedir</w:t>
      </w:r>
      <w:r w:rsidR="00904377">
        <w:rPr>
          <w:rFonts w:asciiTheme="minorHAnsi" w:eastAsia="Calibri" w:hAnsiTheme="minorHAnsi" w:cstheme="minorHAnsi"/>
          <w:lang w:eastAsia="en-US"/>
        </w:rPr>
        <w:t>.</w:t>
      </w:r>
    </w:p>
    <w:p w14:paraId="1FF891EC" w14:textId="77777777" w:rsidR="00466CDD" w:rsidRPr="00466CDD" w:rsidRDefault="00466CDD" w:rsidP="00466CDD">
      <w:pPr>
        <w:jc w:val="left"/>
        <w:rPr>
          <w:rFonts w:asciiTheme="minorHAnsi" w:eastAsia="Calibri" w:hAnsiTheme="minorHAnsi" w:cstheme="minorHAnsi"/>
          <w:lang w:eastAsia="en-US"/>
        </w:rPr>
      </w:pPr>
      <w:r w:rsidRPr="00466CDD">
        <w:rPr>
          <w:rFonts w:asciiTheme="minorHAnsi" w:hAnsiTheme="minorHAnsi" w:cstheme="minorHAnsi"/>
          <w:noProof/>
          <w:color w:val="000000"/>
          <w:bdr w:val="none" w:sz="0" w:space="0" w:color="auto" w:frame="1"/>
        </w:rPr>
        <w:drawing>
          <wp:inline distT="0" distB="0" distL="0" distR="0" wp14:anchorId="06242474" wp14:editId="5F363839">
            <wp:extent cx="5467350" cy="2451853"/>
            <wp:effectExtent l="0" t="0" r="0" b="5715"/>
            <wp:docPr id="94" name="Resim 94" descr="C:\Users\keykubatio\Desktop\Strajik Plan\kurum dışı anket sonuçları\özel yetene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eykubatio\Desktop\Strajik Plan\kurum dışı anket sonuçları\özel yetenekli.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7606" cy="2456452"/>
                    </a:xfrm>
                    <a:prstGeom prst="rect">
                      <a:avLst/>
                    </a:prstGeom>
                    <a:noFill/>
                    <a:ln>
                      <a:noFill/>
                    </a:ln>
                  </pic:spPr>
                </pic:pic>
              </a:graphicData>
            </a:graphic>
          </wp:inline>
        </w:drawing>
      </w:r>
    </w:p>
    <w:p w14:paraId="1E02CE2C" w14:textId="1C4DE6A4" w:rsidR="00466CDD" w:rsidRPr="00466CDD" w:rsidRDefault="00974831" w:rsidP="00466CDD">
      <w:pPr>
        <w:jc w:val="left"/>
        <w:rPr>
          <w:rFonts w:asciiTheme="minorHAnsi" w:eastAsia="Calibri" w:hAnsiTheme="minorHAnsi" w:cstheme="minorHAnsi"/>
          <w:lang w:eastAsia="en-US"/>
        </w:rPr>
      </w:pPr>
      <w:r>
        <w:rPr>
          <w:rFonts w:asciiTheme="minorHAnsi" w:eastAsia="Calibri" w:hAnsiTheme="minorHAnsi" w:cstheme="minorHAnsi"/>
          <w:b/>
          <w:lang w:eastAsia="en-US"/>
        </w:rPr>
        <w:t>Şekil 42</w:t>
      </w:r>
      <w:r w:rsidR="00466CDD" w:rsidRPr="00466CDD">
        <w:rPr>
          <w:rFonts w:asciiTheme="minorHAnsi" w:eastAsia="Calibri" w:hAnsiTheme="minorHAnsi" w:cstheme="minorHAnsi"/>
          <w:b/>
          <w:lang w:eastAsia="en-US"/>
        </w:rPr>
        <w:t>:</w:t>
      </w:r>
      <w:r w:rsidR="00466CDD" w:rsidRPr="00466CDD">
        <w:rPr>
          <w:rFonts w:eastAsia="Calibri"/>
          <w:lang w:eastAsia="en-US"/>
        </w:rPr>
        <w:t>Özel yetenekli öğrencilere yönelik eğitim hizmetleri ile ilgili çalışmalar yeterli düzeydedir</w:t>
      </w:r>
    </w:p>
    <w:p w14:paraId="7699976B" w14:textId="77777777" w:rsidR="00496A38" w:rsidRDefault="00496A38" w:rsidP="00496A38">
      <w:pPr>
        <w:ind w:firstLine="709"/>
        <w:rPr>
          <w:rFonts w:eastAsia="Calibri"/>
          <w:lang w:eastAsia="en-US"/>
        </w:rPr>
      </w:pPr>
    </w:p>
    <w:p w14:paraId="726308CA" w14:textId="77777777" w:rsidR="00C05809" w:rsidRPr="00EC08B5" w:rsidRDefault="00C05809" w:rsidP="00CC7D33">
      <w:pPr>
        <w:pStyle w:val="Balk2"/>
        <w:rPr>
          <w:rFonts w:asciiTheme="minorHAnsi" w:hAnsiTheme="minorHAnsi" w:cstheme="minorHAnsi"/>
          <w:sz w:val="24"/>
          <w:szCs w:val="24"/>
        </w:rPr>
      </w:pPr>
      <w:bookmarkStart w:id="99" w:name="_Toc530061509"/>
      <w:bookmarkStart w:id="100" w:name="_Toc531853194"/>
      <w:bookmarkStart w:id="101" w:name="_Toc532154566"/>
      <w:bookmarkStart w:id="102" w:name="_Toc154390023"/>
      <w:bookmarkEnd w:id="98"/>
      <w:r w:rsidRPr="00EC08B5">
        <w:rPr>
          <w:rFonts w:asciiTheme="minorHAnsi" w:hAnsiTheme="minorHAnsi" w:cstheme="minorHAnsi"/>
          <w:sz w:val="24"/>
          <w:szCs w:val="24"/>
        </w:rPr>
        <w:t>Kuruluş İçi Analiz</w:t>
      </w:r>
      <w:bookmarkEnd w:id="99"/>
      <w:bookmarkEnd w:id="100"/>
      <w:bookmarkEnd w:id="101"/>
      <w:bookmarkEnd w:id="102"/>
    </w:p>
    <w:p w14:paraId="5C552711" w14:textId="77777777" w:rsidR="00F62363" w:rsidRPr="00EC08B5" w:rsidRDefault="00C05809" w:rsidP="00CC7D33">
      <w:pPr>
        <w:pStyle w:val="Balk4"/>
        <w:rPr>
          <w:rFonts w:asciiTheme="minorHAnsi" w:hAnsiTheme="minorHAnsi" w:cstheme="minorHAnsi"/>
          <w:szCs w:val="24"/>
        </w:rPr>
      </w:pPr>
      <w:bookmarkStart w:id="103" w:name="_Toc531853195"/>
      <w:bookmarkStart w:id="104" w:name="_Toc532154567"/>
      <w:r w:rsidRPr="00EC08B5">
        <w:rPr>
          <w:rFonts w:asciiTheme="minorHAnsi" w:hAnsiTheme="minorHAnsi" w:cstheme="minorHAnsi"/>
          <w:szCs w:val="24"/>
        </w:rPr>
        <w:t>Kurum Kültürü Analizi</w:t>
      </w:r>
      <w:bookmarkEnd w:id="103"/>
      <w:bookmarkEnd w:id="104"/>
    </w:p>
    <w:p w14:paraId="49C8906A" w14:textId="77777777" w:rsidR="00F62363" w:rsidRPr="00EC08B5" w:rsidRDefault="00F62363" w:rsidP="00CC7D33">
      <w:pPr>
        <w:tabs>
          <w:tab w:val="left" w:pos="1080"/>
        </w:tabs>
        <w:ind w:firstLine="709"/>
        <w:jc w:val="left"/>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w:t>
      </w:r>
      <w:r w:rsidR="000D5100" w:rsidRPr="00EC08B5">
        <w:rPr>
          <w:rFonts w:asciiTheme="minorHAnsi" w:hAnsiTheme="minorHAnsi" w:cstheme="minorHAnsi"/>
        </w:rPr>
        <w:t>hizmet içi</w:t>
      </w:r>
      <w:r w:rsidRPr="00EC08B5">
        <w:rPr>
          <w:rFonts w:asciiTheme="minorHAnsi" w:hAnsiTheme="minorHAnsi" w:cstheme="minorHAnsi"/>
        </w:rPr>
        <w:t xml:space="preserve"> eğitimlere, ilgi ve yeteneklerine göre belirlenmektedir. Müdürlüğümüzde görevli </w:t>
      </w:r>
      <w:r w:rsidR="0094297B">
        <w:rPr>
          <w:rFonts w:asciiTheme="minorHAnsi" w:hAnsiTheme="minorHAnsi" w:cstheme="minorHAnsi"/>
        </w:rPr>
        <w:t xml:space="preserve">idareciler ve personeller </w:t>
      </w:r>
      <w:r w:rsidRPr="00EC08B5">
        <w:rPr>
          <w:rFonts w:asciiTheme="minorHAnsi" w:hAnsiTheme="minorHAnsi" w:cstheme="minorHAnsi"/>
        </w:rPr>
        <w:t xml:space="preserve">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EC08B5">
        <w:rPr>
          <w:rFonts w:asciiTheme="minorHAnsi" w:hAnsiTheme="minorHAnsi" w:cstheme="minorHAnsi"/>
        </w:rPr>
        <w:t>hizmet içi</w:t>
      </w:r>
      <w:r w:rsidRPr="00EC08B5">
        <w:rPr>
          <w:rFonts w:asciiTheme="minorHAnsi" w:hAnsiTheme="minorHAnsi" w:cstheme="minorHAnsi"/>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2E591929" w14:textId="77777777" w:rsidR="00F62363" w:rsidRPr="00EC08B5" w:rsidRDefault="00F62363" w:rsidP="00CC7D33">
      <w:pPr>
        <w:ind w:firstLine="709"/>
        <w:jc w:val="left"/>
        <w:rPr>
          <w:rFonts w:asciiTheme="minorHAnsi" w:hAnsiTheme="minorHAnsi" w:cstheme="minorHAnsi"/>
        </w:rPr>
      </w:pPr>
      <w:r w:rsidRPr="00EC08B5">
        <w:rPr>
          <w:rFonts w:asciiTheme="minorHAnsi" w:hAnsiTheme="minorHAnsi" w:cstheme="minorHAnsi"/>
        </w:rPr>
        <w:lastRenderedPageBreak/>
        <w:t>Stratejik plan hazırlanması çalışmaları kapsamında yapılan tüm faaliyetler Müdür</w:t>
      </w:r>
      <w:r w:rsidR="0094297B">
        <w:rPr>
          <w:rFonts w:asciiTheme="minorHAnsi" w:hAnsiTheme="minorHAnsi" w:cstheme="minorHAnsi"/>
        </w:rPr>
        <w:t>lüğümüzün</w:t>
      </w:r>
      <w:r w:rsidRPr="00EC08B5">
        <w:rPr>
          <w:rFonts w:asciiTheme="minorHAnsi" w:hAnsiTheme="minorHAnsi" w:cstheme="minorHAnsi"/>
        </w:rPr>
        <w:t xml:space="preserve"> bilgileri ve tensipleri dâhilinde yürütülmektedir. </w:t>
      </w:r>
    </w:p>
    <w:p w14:paraId="2B270DE4" w14:textId="77777777"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20</w:t>
      </w:r>
      <w:r w:rsidR="0079146C" w:rsidRPr="00EC08B5">
        <w:rPr>
          <w:rFonts w:asciiTheme="minorHAnsi" w:eastAsia="Calibri" w:hAnsiTheme="minorHAnsi" w:cstheme="minorHAnsi"/>
        </w:rPr>
        <w:t>24</w:t>
      </w:r>
      <w:r w:rsidRPr="00EC08B5">
        <w:rPr>
          <w:rFonts w:asciiTheme="minorHAnsi" w:eastAsia="Calibri" w:hAnsiTheme="minorHAnsi" w:cstheme="minorHAnsi"/>
        </w:rPr>
        <w:t>-202</w:t>
      </w:r>
      <w:r w:rsidR="0079146C" w:rsidRPr="00EC08B5">
        <w:rPr>
          <w:rFonts w:asciiTheme="minorHAnsi" w:eastAsia="Calibri" w:hAnsiTheme="minorHAnsi" w:cstheme="minorHAnsi"/>
        </w:rPr>
        <w:t>8</w:t>
      </w:r>
      <w:r w:rsidRPr="00EC08B5">
        <w:rPr>
          <w:rFonts w:asciiTheme="minorHAnsi" w:eastAsia="Calibri" w:hAnsiTheme="minorHAnsi" w:cstheme="minorHAnsi"/>
        </w:rPr>
        <w:t xml:space="preserve"> Stratejik Plan hazırlık çalışmaları kapsamında analiz çalışmaları</w:t>
      </w:r>
      <w:r w:rsidR="00F62363" w:rsidRPr="00EC08B5">
        <w:rPr>
          <w:rFonts w:asciiTheme="minorHAnsi" w:eastAsia="Calibri" w:hAnsiTheme="minorHAnsi" w:cstheme="minorHAnsi"/>
        </w:rPr>
        <w:t>nda</w:t>
      </w:r>
      <w:r w:rsidRPr="00EC08B5">
        <w:rPr>
          <w:rFonts w:asciiTheme="minorHAnsi" w:eastAsia="Calibri" w:hAnsiTheme="minorHAnsi" w:cstheme="minorHAnsi"/>
        </w:rPr>
        <w:t xml:space="preserve"> elde edilen bulgu, sonuç, öneri ve değerlendirmeler aşağıda sunulmuştur. </w:t>
      </w:r>
    </w:p>
    <w:p w14:paraId="144CAF0F" w14:textId="77777777" w:rsidR="00C05809" w:rsidRPr="00EC08B5" w:rsidRDefault="00C05809" w:rsidP="00CC7D33">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14:paraId="5CE49403" w14:textId="77777777" w:rsidR="00106084" w:rsidRPr="00EC08B5" w:rsidRDefault="001D679A" w:rsidP="00CC7D33">
      <w:pPr>
        <w:pStyle w:val="ListeParagraf"/>
        <w:spacing w:after="120" w:line="259" w:lineRule="auto"/>
        <w:ind w:left="786"/>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w:t>
      </w:r>
      <w:r w:rsidR="00E932CF" w:rsidRPr="00EC08B5">
        <w:rPr>
          <w:rFonts w:cstheme="minorHAnsi"/>
          <w:color w:val="000000" w:themeColor="text1"/>
          <w:spacing w:val="3"/>
          <w:sz w:val="24"/>
          <w:szCs w:val="24"/>
          <w:shd w:val="clear" w:color="auto" w:fill="FFFFFF"/>
        </w:rPr>
        <w:t>Kurumumuz sosyal imkânlarını artırmak</w:t>
      </w:r>
    </w:p>
    <w:p w14:paraId="480F0E75" w14:textId="77777777" w:rsidR="00106084" w:rsidRPr="00EC08B5" w:rsidRDefault="00721F42" w:rsidP="00CC7D33">
      <w:pPr>
        <w:pStyle w:val="ListeParagraf"/>
        <w:spacing w:after="120" w:line="259" w:lineRule="auto"/>
        <w:ind w:left="426"/>
        <w:jc w:val="left"/>
        <w:rPr>
          <w:rFonts w:eastAsia="Calibri" w:cstheme="minorHAnsi"/>
          <w:color w:val="000000" w:themeColor="text1"/>
          <w:sz w:val="24"/>
          <w:szCs w:val="24"/>
        </w:rPr>
      </w:pPr>
      <w:r>
        <w:rPr>
          <w:rFonts w:cstheme="minorHAnsi"/>
          <w:color w:val="000000" w:themeColor="text1"/>
          <w:spacing w:val="3"/>
          <w:sz w:val="24"/>
          <w:szCs w:val="24"/>
          <w:shd w:val="clear" w:color="auto" w:fill="FFFFFF"/>
        </w:rPr>
        <w:t xml:space="preserve">       2-  Öğrencilere yönelik sosyal etkinlik imkanlarını artırmak</w:t>
      </w:r>
    </w:p>
    <w:p w14:paraId="04AA7068" w14:textId="77777777" w:rsidR="00106084"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14:paraId="19A6E75A" w14:textId="77777777" w:rsidR="00545AD6"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14:paraId="3306298F" w14:textId="77777777" w:rsidR="00106084" w:rsidRPr="00241E3C" w:rsidRDefault="00E932CF"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Halk Eğitim Merkezleri ile iş birliği artırma</w:t>
      </w:r>
    </w:p>
    <w:p w14:paraId="0E751FD4" w14:textId="77777777" w:rsidR="00241E3C" w:rsidRDefault="00241E3C" w:rsidP="00241E3C">
      <w:pPr>
        <w:jc w:val="left"/>
        <w:rPr>
          <w:rFonts w:eastAsia="Calibri" w:cstheme="minorHAnsi"/>
          <w:color w:val="000000" w:themeColor="text1"/>
        </w:rPr>
      </w:pPr>
    </w:p>
    <w:p w14:paraId="3E52C96E" w14:textId="77777777" w:rsidR="00241E3C" w:rsidRPr="00241E3C" w:rsidRDefault="00241E3C" w:rsidP="00241E3C">
      <w:pPr>
        <w:jc w:val="left"/>
        <w:rPr>
          <w:rFonts w:eastAsia="Calibri" w:cstheme="minorHAnsi"/>
          <w:color w:val="000000" w:themeColor="text1"/>
        </w:rPr>
      </w:pPr>
    </w:p>
    <w:p w14:paraId="09064A65" w14:textId="77777777" w:rsidR="00C05809" w:rsidRPr="00EC08B5" w:rsidRDefault="00C05809" w:rsidP="00CC7D33">
      <w:pPr>
        <w:jc w:val="left"/>
        <w:rPr>
          <w:rFonts w:asciiTheme="minorHAnsi" w:eastAsia="Calibri" w:hAnsiTheme="minorHAnsi" w:cstheme="minorHAnsi"/>
          <w:b/>
          <w:bCs/>
          <w:color w:val="000000" w:themeColor="text1"/>
        </w:rPr>
      </w:pPr>
      <w:r w:rsidRPr="00EC08B5">
        <w:rPr>
          <w:rFonts w:asciiTheme="minorHAnsi" w:eastAsia="Calibri" w:hAnsiTheme="minorHAnsi" w:cstheme="minorHAnsi"/>
          <w:b/>
          <w:bCs/>
          <w:color w:val="000000" w:themeColor="text1"/>
        </w:rPr>
        <w:t>Gerçekleştirilen analizlere göre kurumun güçlü olduğu alanlar öncelik sırasına göre:</w:t>
      </w:r>
    </w:p>
    <w:p w14:paraId="5160B877" w14:textId="77777777" w:rsidR="00106084" w:rsidRPr="00BC3120" w:rsidRDefault="00106084" w:rsidP="00CC7D33">
      <w:pPr>
        <w:pStyle w:val="ListeParagraf"/>
        <w:numPr>
          <w:ilvl w:val="0"/>
          <w:numId w:val="40"/>
        </w:numPr>
        <w:spacing w:after="120" w:line="259" w:lineRule="auto"/>
        <w:jc w:val="left"/>
        <w:rPr>
          <w:rFonts w:eastAsia="Calibri" w:cstheme="minorHAnsi"/>
          <w:sz w:val="24"/>
          <w:szCs w:val="24"/>
        </w:rPr>
      </w:pPr>
      <w:r w:rsidRPr="00BC3120">
        <w:rPr>
          <w:rFonts w:eastAsia="Calibri" w:cstheme="minorHAnsi"/>
          <w:sz w:val="24"/>
          <w:szCs w:val="24"/>
        </w:rPr>
        <w:t xml:space="preserve">Kurumumuz </w:t>
      </w:r>
      <w:r w:rsidR="00BC3120" w:rsidRPr="00BC3120">
        <w:rPr>
          <w:rFonts w:eastAsia="Calibri" w:cstheme="minorHAnsi"/>
          <w:sz w:val="24"/>
          <w:szCs w:val="24"/>
        </w:rPr>
        <w:t>hizmet</w:t>
      </w:r>
      <w:r w:rsidRPr="00BC3120">
        <w:rPr>
          <w:rFonts w:eastAsia="Calibri" w:cstheme="minorHAnsi"/>
          <w:sz w:val="24"/>
          <w:szCs w:val="24"/>
        </w:rPr>
        <w:t xml:space="preserve"> odaklıdır.</w:t>
      </w:r>
    </w:p>
    <w:p w14:paraId="06919AC8" w14:textId="77777777" w:rsidR="00106084" w:rsidRPr="00BC3120" w:rsidRDefault="00106084" w:rsidP="00CC7D33">
      <w:pPr>
        <w:pStyle w:val="ListeParagraf"/>
        <w:numPr>
          <w:ilvl w:val="0"/>
          <w:numId w:val="40"/>
        </w:numPr>
        <w:spacing w:after="120" w:line="259" w:lineRule="auto"/>
        <w:jc w:val="left"/>
        <w:rPr>
          <w:rFonts w:eastAsia="Calibri" w:cstheme="minorHAnsi"/>
          <w:sz w:val="24"/>
          <w:szCs w:val="24"/>
        </w:rPr>
      </w:pPr>
      <w:r w:rsidRPr="00BC3120">
        <w:rPr>
          <w:rFonts w:eastAsia="Calibri" w:cstheme="minorHAnsi"/>
          <w:sz w:val="24"/>
          <w:szCs w:val="24"/>
        </w:rPr>
        <w:t xml:space="preserve">Kurumumuz </w:t>
      </w:r>
      <w:r w:rsidR="00BC3120" w:rsidRPr="00BC3120">
        <w:rPr>
          <w:rFonts w:eastAsia="Calibri" w:cstheme="minorHAnsi"/>
          <w:sz w:val="24"/>
          <w:szCs w:val="24"/>
        </w:rPr>
        <w:t>her tür sorunumuzla ilgilenmeye çalışır.</w:t>
      </w:r>
    </w:p>
    <w:p w14:paraId="1AEB8D33" w14:textId="77777777" w:rsidR="00106084" w:rsidRPr="00BC3120" w:rsidRDefault="00106084" w:rsidP="00CC7D33">
      <w:pPr>
        <w:pStyle w:val="ListeParagraf"/>
        <w:numPr>
          <w:ilvl w:val="0"/>
          <w:numId w:val="40"/>
        </w:numPr>
        <w:spacing w:after="120" w:line="259" w:lineRule="auto"/>
        <w:jc w:val="left"/>
        <w:rPr>
          <w:rFonts w:eastAsia="Calibri" w:cstheme="minorHAnsi"/>
          <w:sz w:val="24"/>
          <w:szCs w:val="24"/>
        </w:rPr>
      </w:pPr>
      <w:r w:rsidRPr="00BC3120">
        <w:rPr>
          <w:rFonts w:cstheme="minorHAnsi"/>
          <w:spacing w:val="3"/>
          <w:sz w:val="24"/>
          <w:szCs w:val="24"/>
          <w:shd w:val="clear" w:color="auto" w:fill="FFFFFF"/>
        </w:rPr>
        <w:t>Kurumumuz bireysel farklılıklara saygı gösterir.</w:t>
      </w:r>
    </w:p>
    <w:p w14:paraId="5994AD40" w14:textId="77777777" w:rsidR="00106084" w:rsidRPr="00BC3120" w:rsidRDefault="00106084" w:rsidP="00CC7D33">
      <w:pPr>
        <w:pStyle w:val="ListeParagraf"/>
        <w:numPr>
          <w:ilvl w:val="0"/>
          <w:numId w:val="40"/>
        </w:numPr>
        <w:spacing w:after="120" w:line="259" w:lineRule="auto"/>
        <w:jc w:val="left"/>
        <w:rPr>
          <w:rFonts w:eastAsia="Calibri" w:cstheme="minorHAnsi"/>
          <w:sz w:val="24"/>
          <w:szCs w:val="24"/>
        </w:rPr>
      </w:pPr>
      <w:r w:rsidRPr="00BC3120">
        <w:rPr>
          <w:rStyle w:val="myxfac"/>
          <w:rFonts w:cstheme="minorHAnsi"/>
          <w:spacing w:val="3"/>
          <w:sz w:val="24"/>
          <w:szCs w:val="24"/>
          <w:shd w:val="clear" w:color="auto" w:fill="FFFFFF"/>
        </w:rPr>
        <w:t>Kurumumuz etik değerlere sahiptir.</w:t>
      </w:r>
    </w:p>
    <w:p w14:paraId="37C75448" w14:textId="77777777" w:rsidR="00106084" w:rsidRPr="00BC3120" w:rsidRDefault="00106084" w:rsidP="00CC7D33">
      <w:pPr>
        <w:pStyle w:val="ListeParagraf"/>
        <w:numPr>
          <w:ilvl w:val="0"/>
          <w:numId w:val="40"/>
        </w:numPr>
        <w:spacing w:after="120" w:line="259" w:lineRule="auto"/>
        <w:jc w:val="left"/>
        <w:rPr>
          <w:rFonts w:eastAsia="Calibri" w:cstheme="minorHAnsi"/>
          <w:sz w:val="24"/>
          <w:szCs w:val="24"/>
        </w:rPr>
      </w:pPr>
      <w:r w:rsidRPr="00BC3120">
        <w:rPr>
          <w:rFonts w:cstheme="minorHAnsi"/>
          <w:spacing w:val="3"/>
          <w:sz w:val="24"/>
          <w:szCs w:val="24"/>
          <w:shd w:val="clear" w:color="auto" w:fill="FFFFFF"/>
        </w:rPr>
        <w:t xml:space="preserve">Kurumumuz teknolojik </w:t>
      </w:r>
      <w:r w:rsidR="005761D5" w:rsidRPr="00BC3120">
        <w:rPr>
          <w:rFonts w:cstheme="minorHAnsi"/>
          <w:spacing w:val="3"/>
          <w:sz w:val="24"/>
          <w:szCs w:val="24"/>
          <w:shd w:val="clear" w:color="auto" w:fill="FFFFFF"/>
        </w:rPr>
        <w:t>imkânlar</w:t>
      </w:r>
      <w:r w:rsidRPr="00BC3120">
        <w:rPr>
          <w:rFonts w:cstheme="minorHAnsi"/>
          <w:spacing w:val="3"/>
          <w:sz w:val="24"/>
          <w:szCs w:val="24"/>
          <w:shd w:val="clear" w:color="auto" w:fill="FFFFFF"/>
        </w:rPr>
        <w:t xml:space="preserve"> sunar.</w:t>
      </w:r>
    </w:p>
    <w:p w14:paraId="74F91470" w14:textId="77777777" w:rsidR="00106084" w:rsidRPr="00BC3120" w:rsidRDefault="00106084" w:rsidP="00CC7D33">
      <w:pPr>
        <w:pStyle w:val="ListeParagraf"/>
        <w:numPr>
          <w:ilvl w:val="0"/>
          <w:numId w:val="40"/>
        </w:numPr>
        <w:spacing w:after="120" w:line="259" w:lineRule="auto"/>
        <w:jc w:val="left"/>
        <w:rPr>
          <w:rFonts w:eastAsia="Calibri" w:cstheme="minorHAnsi"/>
          <w:sz w:val="24"/>
          <w:szCs w:val="24"/>
        </w:rPr>
      </w:pPr>
      <w:r w:rsidRPr="00BC3120">
        <w:rPr>
          <w:rFonts w:cstheme="minorHAnsi"/>
          <w:spacing w:val="3"/>
          <w:sz w:val="24"/>
          <w:szCs w:val="24"/>
          <w:shd w:val="clear" w:color="auto" w:fill="FFFFFF"/>
        </w:rPr>
        <w:t>Kurumumuz güvenlidir.</w:t>
      </w:r>
    </w:p>
    <w:p w14:paraId="1291F511" w14:textId="77777777" w:rsidR="00106084" w:rsidRPr="00BC3120" w:rsidRDefault="00106084" w:rsidP="00CC7D33">
      <w:pPr>
        <w:pStyle w:val="ListeParagraf"/>
        <w:numPr>
          <w:ilvl w:val="0"/>
          <w:numId w:val="40"/>
        </w:numPr>
        <w:spacing w:after="120" w:line="259" w:lineRule="auto"/>
        <w:jc w:val="left"/>
        <w:rPr>
          <w:rFonts w:eastAsia="Calibri" w:cstheme="minorHAnsi"/>
          <w:sz w:val="24"/>
          <w:szCs w:val="24"/>
        </w:rPr>
      </w:pPr>
      <w:r w:rsidRPr="00BC3120">
        <w:rPr>
          <w:rFonts w:cstheme="minorHAnsi"/>
          <w:spacing w:val="3"/>
          <w:sz w:val="24"/>
          <w:szCs w:val="24"/>
          <w:shd w:val="clear" w:color="auto" w:fill="FFFFFF"/>
        </w:rPr>
        <w:t>Kurumumuz yenilikçidir.</w:t>
      </w:r>
    </w:p>
    <w:p w14:paraId="047341B4" w14:textId="77777777" w:rsidR="00106084" w:rsidRPr="00BC3120" w:rsidRDefault="00106084" w:rsidP="00CC7D33">
      <w:pPr>
        <w:pStyle w:val="ListeParagraf"/>
        <w:numPr>
          <w:ilvl w:val="0"/>
          <w:numId w:val="40"/>
        </w:numPr>
        <w:spacing w:after="120" w:line="259" w:lineRule="auto"/>
        <w:jc w:val="left"/>
        <w:rPr>
          <w:rFonts w:eastAsia="Calibri" w:cstheme="minorHAnsi"/>
          <w:sz w:val="24"/>
          <w:szCs w:val="24"/>
        </w:rPr>
      </w:pPr>
      <w:r w:rsidRPr="00BC3120">
        <w:rPr>
          <w:rFonts w:cstheme="minorHAnsi"/>
          <w:spacing w:val="3"/>
          <w:sz w:val="24"/>
          <w:szCs w:val="24"/>
          <w:shd w:val="clear" w:color="auto" w:fill="FFFFFF"/>
        </w:rPr>
        <w:t xml:space="preserve">Kurumumuz </w:t>
      </w:r>
      <w:r w:rsidR="00BC3120" w:rsidRPr="00BC3120">
        <w:rPr>
          <w:rFonts w:cstheme="minorHAnsi"/>
          <w:spacing w:val="3"/>
          <w:sz w:val="24"/>
          <w:szCs w:val="24"/>
          <w:shd w:val="clear" w:color="auto" w:fill="FFFFFF"/>
        </w:rPr>
        <w:t>farklı görüşlere saygı duyar.</w:t>
      </w:r>
    </w:p>
    <w:p w14:paraId="54AC5687" w14:textId="77777777" w:rsidR="00C05809" w:rsidRPr="00EC08B5" w:rsidRDefault="00C05809" w:rsidP="00CC7D33">
      <w:pPr>
        <w:jc w:val="left"/>
        <w:rPr>
          <w:rFonts w:asciiTheme="minorHAnsi" w:eastAsia="Calibri" w:hAnsiTheme="minorHAnsi" w:cstheme="minorHAnsi"/>
          <w:lang w:eastAsia="en-US"/>
        </w:rPr>
      </w:pPr>
    </w:p>
    <w:p w14:paraId="72806576" w14:textId="77777777" w:rsidR="00C05809" w:rsidRPr="00EC08B5" w:rsidRDefault="00C05809" w:rsidP="00CC7D33">
      <w:pPr>
        <w:pStyle w:val="Balk4"/>
        <w:rPr>
          <w:rFonts w:asciiTheme="minorHAnsi" w:hAnsiTheme="minorHAnsi" w:cstheme="minorHAnsi"/>
          <w:szCs w:val="24"/>
        </w:rPr>
      </w:pPr>
      <w:bookmarkStart w:id="105" w:name="_Toc531853196"/>
      <w:bookmarkStart w:id="106" w:name="_Toc532154568"/>
      <w:r w:rsidRPr="00EC08B5">
        <w:rPr>
          <w:rFonts w:asciiTheme="minorHAnsi" w:hAnsiTheme="minorHAnsi" w:cstheme="minorHAnsi"/>
          <w:szCs w:val="24"/>
        </w:rPr>
        <w:t>Teşkilat Yapısı</w:t>
      </w:r>
      <w:bookmarkEnd w:id="105"/>
      <w:bookmarkEnd w:id="106"/>
    </w:p>
    <w:p w14:paraId="42C159B3" w14:textId="77777777" w:rsidR="00721F42" w:rsidRDefault="005E40A7" w:rsidP="00533084">
      <w:pPr>
        <w:keepNext/>
        <w:ind w:firstLine="709"/>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14:paraId="0E9B0F5B" w14:textId="77777777" w:rsidR="00721F42" w:rsidRPr="00721F42" w:rsidRDefault="00721F42" w:rsidP="00721F42">
      <w:pPr>
        <w:rPr>
          <w:rFonts w:asciiTheme="minorHAnsi" w:hAnsiTheme="minorHAnsi" w:cstheme="minorHAnsi"/>
        </w:rPr>
      </w:pPr>
    </w:p>
    <w:p w14:paraId="6DA8DC0A" w14:textId="77777777"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lastRenderedPageBreak/>
        <w:drawing>
          <wp:anchor distT="0" distB="0" distL="114300" distR="114300" simplePos="0" relativeHeight="251657216" behindDoc="0" locked="0" layoutInCell="1" allowOverlap="1" wp14:anchorId="5AB8F4F8" wp14:editId="3E17D68C">
            <wp:simplePos x="0" y="0"/>
            <wp:positionH relativeFrom="margin">
              <wp:posOffset>0</wp:posOffset>
            </wp:positionH>
            <wp:positionV relativeFrom="paragraph">
              <wp:posOffset>275590</wp:posOffset>
            </wp:positionV>
            <wp:extent cx="6657975" cy="5529580"/>
            <wp:effectExtent l="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14:paraId="020E5E81" w14:textId="77777777" w:rsidR="00B17172" w:rsidRPr="00EC08B5" w:rsidRDefault="00B17172" w:rsidP="00CC7D33">
      <w:pPr>
        <w:keepNext/>
        <w:ind w:firstLine="709"/>
        <w:jc w:val="left"/>
        <w:rPr>
          <w:rFonts w:asciiTheme="minorHAnsi" w:hAnsiTheme="minorHAnsi" w:cstheme="minorHAnsi"/>
        </w:rPr>
      </w:pPr>
    </w:p>
    <w:p w14:paraId="7C4C1981" w14:textId="6072E2FC" w:rsidR="00C05809" w:rsidRPr="00EC08B5" w:rsidRDefault="00C05809" w:rsidP="00CC7D33">
      <w:pPr>
        <w:pStyle w:val="ResimYazs"/>
        <w:keepNext/>
        <w:spacing w:before="240" w:after="120"/>
        <w:jc w:val="left"/>
        <w:rPr>
          <w:rFonts w:asciiTheme="minorHAnsi" w:eastAsia="Calibri" w:hAnsiTheme="minorHAnsi" w:cstheme="minorHAnsi"/>
          <w:i w:val="0"/>
          <w:iCs w:val="0"/>
          <w:noProof/>
          <w:color w:val="auto"/>
          <w:sz w:val="24"/>
          <w:szCs w:val="24"/>
        </w:rPr>
      </w:pPr>
      <w:bookmarkStart w:id="107" w:name="_Toc531858700"/>
      <w:bookmarkStart w:id="108" w:name="_Toc532154655"/>
      <w:bookmarkStart w:id="109" w:name="_Toc11922075"/>
      <w:r w:rsidRPr="00EC08B5">
        <w:rPr>
          <w:rFonts w:asciiTheme="minorHAnsi" w:hAnsiTheme="minorHAnsi" w:cstheme="minorHAnsi"/>
          <w:b/>
          <w:i w:val="0"/>
          <w:color w:val="auto"/>
          <w:sz w:val="24"/>
          <w:szCs w:val="24"/>
        </w:rPr>
        <w:t xml:space="preserve">Şekil </w:t>
      </w:r>
      <w:r w:rsidR="00CC0748">
        <w:rPr>
          <w:rFonts w:asciiTheme="minorHAnsi" w:hAnsiTheme="minorHAnsi" w:cstheme="minorHAnsi"/>
          <w:b/>
          <w:i w:val="0"/>
          <w:noProof/>
          <w:color w:val="auto"/>
          <w:sz w:val="24"/>
          <w:szCs w:val="24"/>
        </w:rPr>
        <w:t>43</w:t>
      </w:r>
      <w:r w:rsidRPr="00EC08B5">
        <w:rPr>
          <w:rFonts w:asciiTheme="minorHAnsi" w:hAnsiTheme="minorHAnsi" w:cstheme="minorHAnsi"/>
          <w:b/>
          <w:i w:val="0"/>
          <w:color w:val="auto"/>
          <w:sz w:val="24"/>
          <w:szCs w:val="24"/>
        </w:rPr>
        <w:t>:</w:t>
      </w:r>
      <w:r w:rsidR="002A6E42">
        <w:rPr>
          <w:rFonts w:asciiTheme="minorHAnsi" w:eastAsia="Calibri" w:hAnsiTheme="minorHAnsi" w:cstheme="minorHAnsi"/>
          <w:i w:val="0"/>
          <w:iCs w:val="0"/>
          <w:noProof/>
          <w:color w:val="auto"/>
          <w:sz w:val="24"/>
          <w:szCs w:val="24"/>
        </w:rPr>
        <w:t>Keykubat Şehit Ömer</w:t>
      </w:r>
      <w:r w:rsidR="00570F13">
        <w:rPr>
          <w:rFonts w:asciiTheme="minorHAnsi" w:eastAsia="Calibri" w:hAnsiTheme="minorHAnsi" w:cstheme="minorHAnsi"/>
          <w:i w:val="0"/>
          <w:iCs w:val="0"/>
          <w:noProof/>
          <w:color w:val="auto"/>
          <w:sz w:val="24"/>
          <w:szCs w:val="24"/>
        </w:rPr>
        <w:t xml:space="preserve"> </w:t>
      </w:r>
      <w:r w:rsidR="00DD4A63">
        <w:rPr>
          <w:rFonts w:asciiTheme="minorHAnsi" w:eastAsia="Calibri" w:hAnsiTheme="minorHAnsi" w:cstheme="minorHAnsi"/>
          <w:i w:val="0"/>
          <w:iCs w:val="0"/>
          <w:noProof/>
          <w:color w:val="auto"/>
          <w:sz w:val="24"/>
          <w:szCs w:val="24"/>
        </w:rPr>
        <w:t>Aktaş</w:t>
      </w:r>
      <w:r w:rsidR="00DA73C5">
        <w:rPr>
          <w:rFonts w:asciiTheme="minorHAnsi" w:eastAsia="Calibri" w:hAnsiTheme="minorHAnsi" w:cstheme="minorHAnsi"/>
          <w:i w:val="0"/>
          <w:iCs w:val="0"/>
          <w:noProof/>
          <w:color w:val="auto"/>
          <w:sz w:val="24"/>
          <w:szCs w:val="24"/>
        </w:rPr>
        <w:t xml:space="preserve"> İlkokulu</w:t>
      </w:r>
      <w:r w:rsidR="0058647A" w:rsidRPr="00EC08B5">
        <w:rPr>
          <w:rFonts w:asciiTheme="minorHAnsi" w:eastAsia="Calibri" w:hAnsiTheme="minorHAnsi" w:cstheme="minorHAnsi"/>
          <w:i w:val="0"/>
          <w:iCs w:val="0"/>
          <w:noProof/>
          <w:color w:val="auto"/>
          <w:sz w:val="24"/>
          <w:szCs w:val="24"/>
        </w:rPr>
        <w:t xml:space="preserve"> </w:t>
      </w:r>
      <w:r w:rsidRPr="00EC08B5">
        <w:rPr>
          <w:rFonts w:asciiTheme="minorHAnsi" w:eastAsia="Calibri" w:hAnsiTheme="minorHAnsi" w:cstheme="minorHAnsi"/>
          <w:i w:val="0"/>
          <w:iCs w:val="0"/>
          <w:noProof/>
          <w:color w:val="auto"/>
          <w:sz w:val="24"/>
          <w:szCs w:val="24"/>
        </w:rPr>
        <w:t>Teşkilat Şeması</w:t>
      </w:r>
      <w:bookmarkEnd w:id="107"/>
      <w:bookmarkEnd w:id="108"/>
      <w:bookmarkEnd w:id="109"/>
    </w:p>
    <w:p w14:paraId="0E7B753C" w14:textId="77777777"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14:paraId="314D43A8" w14:textId="77777777" w:rsidR="00C05809" w:rsidRPr="00EC08B5" w:rsidRDefault="00C05809" w:rsidP="00CC7D33">
      <w:pPr>
        <w:pStyle w:val="Balk4"/>
        <w:rPr>
          <w:rFonts w:asciiTheme="minorHAnsi" w:hAnsiTheme="minorHAnsi" w:cstheme="minorHAnsi"/>
          <w:szCs w:val="24"/>
        </w:rPr>
      </w:pPr>
      <w:bookmarkStart w:id="110" w:name="_Toc531853197"/>
      <w:bookmarkStart w:id="111" w:name="_Toc532154569"/>
      <w:r w:rsidRPr="00EC08B5">
        <w:rPr>
          <w:rFonts w:asciiTheme="minorHAnsi" w:hAnsiTheme="minorHAnsi" w:cstheme="minorHAnsi"/>
          <w:szCs w:val="24"/>
        </w:rPr>
        <w:lastRenderedPageBreak/>
        <w:t>İnsan Kaynakları</w:t>
      </w:r>
      <w:bookmarkEnd w:id="110"/>
      <w:bookmarkEnd w:id="111"/>
    </w:p>
    <w:p w14:paraId="7C295B18" w14:textId="77777777"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998AA78" w14:textId="77777777" w:rsidR="00A219A4"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Müdürlüğü</w:t>
      </w:r>
      <w:r w:rsidR="00533084">
        <w:rPr>
          <w:rFonts w:asciiTheme="minorHAnsi" w:eastAsia="Calibri" w:hAnsiTheme="minorHAnsi" w:cstheme="minorHAnsi"/>
        </w:rPr>
        <w:t>z</w:t>
      </w:r>
      <w:r w:rsidRPr="00EC08B5">
        <w:rPr>
          <w:rFonts w:asciiTheme="minorHAnsi" w:eastAsia="Calibri" w:hAnsiTheme="minorHAnsi" w:cstheme="minorHAnsi"/>
        </w:rPr>
        <w:t xml:space="preserve"> teşkilatı personel dağılımları ve bilgileri aşağıda yer alan tablolarda belirtilmiştir.</w:t>
      </w:r>
    </w:p>
    <w:p w14:paraId="50D09615" w14:textId="46C6FBBC" w:rsidR="00C05809" w:rsidRPr="00EC08B5" w:rsidRDefault="001203FF" w:rsidP="00CC7D33">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112" w:name="_Toc531797190"/>
      <w:bookmarkStart w:id="113" w:name="_Toc532154697"/>
      <w:r w:rsidRPr="00EC08B5">
        <w:rPr>
          <w:rFonts w:asciiTheme="minorHAnsi" w:hAnsiTheme="minorHAnsi" w:cstheme="minorHAnsi"/>
          <w:b/>
          <w:i w:val="0"/>
          <w:color w:val="auto"/>
          <w:sz w:val="24"/>
          <w:szCs w:val="24"/>
        </w:rPr>
        <w:tab/>
      </w:r>
      <w:r w:rsidR="00C05809" w:rsidRPr="00EC08B5">
        <w:rPr>
          <w:rFonts w:asciiTheme="minorHAnsi" w:hAnsiTheme="minorHAnsi" w:cstheme="minorHAnsi"/>
          <w:b/>
          <w:i w:val="0"/>
          <w:color w:val="auto"/>
          <w:sz w:val="24"/>
          <w:szCs w:val="24"/>
        </w:rPr>
        <w:t xml:space="preserve">Tablo </w:t>
      </w:r>
      <w:bookmarkEnd w:id="112"/>
      <w:bookmarkEnd w:id="113"/>
      <w:r w:rsidR="00E932CF">
        <w:rPr>
          <w:rFonts w:asciiTheme="minorHAnsi" w:hAnsiTheme="minorHAnsi" w:cstheme="minorHAnsi"/>
          <w:b/>
          <w:i w:val="0"/>
          <w:color w:val="auto"/>
          <w:sz w:val="24"/>
          <w:szCs w:val="24"/>
        </w:rPr>
        <w:t>5</w:t>
      </w:r>
      <w:r w:rsidR="007F088C" w:rsidRPr="00EC08B5">
        <w:rPr>
          <w:rFonts w:asciiTheme="minorHAnsi" w:hAnsiTheme="minorHAnsi" w:cstheme="minorHAnsi"/>
          <w:b/>
          <w:i w:val="0"/>
          <w:color w:val="auto"/>
          <w:sz w:val="24"/>
          <w:szCs w:val="24"/>
        </w:rPr>
        <w:t>:</w:t>
      </w:r>
      <w:r w:rsidR="007F088C" w:rsidRPr="00EC08B5">
        <w:rPr>
          <w:rFonts w:asciiTheme="minorHAnsi" w:hAnsiTheme="minorHAnsi" w:cstheme="minorHAnsi"/>
          <w:sz w:val="24"/>
          <w:szCs w:val="24"/>
        </w:rPr>
        <w:t xml:space="preserve"> </w:t>
      </w:r>
      <w:r w:rsidR="00DD4A63">
        <w:rPr>
          <w:rFonts w:asciiTheme="minorHAnsi" w:eastAsia="Calibri" w:hAnsiTheme="minorHAnsi" w:cstheme="minorHAnsi"/>
          <w:i w:val="0"/>
          <w:iCs w:val="0"/>
          <w:noProof/>
          <w:color w:val="auto"/>
          <w:sz w:val="24"/>
          <w:szCs w:val="24"/>
        </w:rPr>
        <w:t xml:space="preserve">Keykubat Şehit Ömer </w:t>
      </w:r>
      <w:r w:rsidR="007F0FBB">
        <w:rPr>
          <w:rFonts w:asciiTheme="minorHAnsi" w:eastAsia="Calibri" w:hAnsiTheme="minorHAnsi" w:cstheme="minorHAnsi"/>
          <w:i w:val="0"/>
          <w:iCs w:val="0"/>
          <w:noProof/>
          <w:color w:val="auto"/>
          <w:sz w:val="24"/>
          <w:szCs w:val="24"/>
        </w:rPr>
        <w:t>İlkokulu</w:t>
      </w:r>
      <w:r w:rsidR="007F088C" w:rsidRPr="00EC08B5">
        <w:rPr>
          <w:rFonts w:asciiTheme="minorHAnsi" w:hAnsiTheme="minorHAnsi" w:cstheme="minorHAnsi"/>
          <w:sz w:val="24"/>
          <w:szCs w:val="24"/>
        </w:rPr>
        <w:t xml:space="preserve"> Personel Yapısı</w:t>
      </w:r>
    </w:p>
    <w:tbl>
      <w:tblPr>
        <w:tblStyle w:val="OrtaKlavuz1-Vurgu61"/>
        <w:tblW w:w="4521" w:type="pct"/>
        <w:tblLayout w:type="fixed"/>
        <w:tblLook w:val="04A0" w:firstRow="1" w:lastRow="0" w:firstColumn="1" w:lastColumn="0" w:noHBand="0" w:noVBand="1"/>
      </w:tblPr>
      <w:tblGrid>
        <w:gridCol w:w="4533"/>
        <w:gridCol w:w="2271"/>
        <w:gridCol w:w="1293"/>
        <w:gridCol w:w="1325"/>
      </w:tblGrid>
      <w:tr w:rsidR="00857DEF" w:rsidRPr="00EC08B5" w14:paraId="2F45F3FF" w14:textId="77777777"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D1A9152" w14:textId="77777777"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114"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14:paraId="17CE8944" w14:textId="77777777" w:rsidTr="0053308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vMerge w:val="restart"/>
            <w:hideMark/>
          </w:tcPr>
          <w:p w14:paraId="29AE4532" w14:textId="77777777" w:rsidR="00857DEF" w:rsidRPr="00EC08B5" w:rsidRDefault="00857DEF" w:rsidP="00CC7D33">
            <w:pPr>
              <w:spacing w:line="275" w:lineRule="atLeast"/>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OKUL /KURUM YÖNETİCİSİ</w:t>
            </w:r>
          </w:p>
        </w:tc>
        <w:tc>
          <w:tcPr>
            <w:tcW w:w="1205" w:type="pct"/>
            <w:vMerge w:val="restart"/>
            <w:hideMark/>
          </w:tcPr>
          <w:p w14:paraId="1DA1548D" w14:textId="77777777" w:rsidR="00857DEF" w:rsidRPr="00EC08B5" w:rsidRDefault="00857DEF" w:rsidP="00CC7D33">
            <w:pPr>
              <w:spacing w:line="275" w:lineRule="atLeast"/>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OLMASI GEREKEN NORM</w:t>
            </w:r>
          </w:p>
        </w:tc>
        <w:tc>
          <w:tcPr>
            <w:tcW w:w="686" w:type="pct"/>
            <w:hideMark/>
          </w:tcPr>
          <w:p w14:paraId="51356057" w14:textId="77777777" w:rsidR="00857DEF" w:rsidRPr="00EC08B5" w:rsidRDefault="00857DEF" w:rsidP="00CC7D33">
            <w:pPr>
              <w:spacing w:line="275" w:lineRule="atLeast"/>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MEVCUT </w:t>
            </w:r>
          </w:p>
        </w:tc>
        <w:tc>
          <w:tcPr>
            <w:tcW w:w="703" w:type="pct"/>
            <w:hideMark/>
          </w:tcPr>
          <w:p w14:paraId="07BDCF83" w14:textId="77777777" w:rsidR="00857DEF" w:rsidRPr="00EC08B5" w:rsidRDefault="00857DEF" w:rsidP="00CC7D33">
            <w:pPr>
              <w:spacing w:line="275" w:lineRule="atLeast"/>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14:paraId="666E973E" w14:textId="77777777" w:rsidTr="00533084">
        <w:trPr>
          <w:trHeight w:val="542"/>
        </w:trPr>
        <w:tc>
          <w:tcPr>
            <w:cnfStyle w:val="001000000000" w:firstRow="0" w:lastRow="0" w:firstColumn="1" w:lastColumn="0" w:oddVBand="0" w:evenVBand="0" w:oddHBand="0" w:evenHBand="0" w:firstRowFirstColumn="0" w:firstRowLastColumn="0" w:lastRowFirstColumn="0" w:lastRowLastColumn="0"/>
            <w:tcW w:w="2406" w:type="pct"/>
            <w:vMerge/>
            <w:hideMark/>
          </w:tcPr>
          <w:p w14:paraId="6974C3C7" w14:textId="77777777" w:rsidR="00857DEF" w:rsidRPr="00EC08B5" w:rsidRDefault="00857DEF" w:rsidP="00CC7D33">
            <w:pPr>
              <w:jc w:val="left"/>
              <w:rPr>
                <w:rFonts w:asciiTheme="minorHAnsi" w:hAnsiTheme="minorHAnsi" w:cstheme="minorHAnsi"/>
                <w:bCs w:val="0"/>
              </w:rPr>
            </w:pPr>
          </w:p>
        </w:tc>
        <w:tc>
          <w:tcPr>
            <w:tcW w:w="1205" w:type="pct"/>
            <w:vMerge/>
            <w:hideMark/>
          </w:tcPr>
          <w:p w14:paraId="3F878D79" w14:textId="77777777" w:rsidR="00857DEF" w:rsidRPr="00EC08B5" w:rsidRDefault="00857DEF"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86" w:type="pct"/>
            <w:hideMark/>
          </w:tcPr>
          <w:p w14:paraId="4E4B2F2D" w14:textId="77777777" w:rsidR="00857DEF" w:rsidRPr="00EC08B5" w:rsidRDefault="00857DEF" w:rsidP="00CC7D33">
            <w:pPr>
              <w:spacing w:line="275" w:lineRule="atLeast"/>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ASİL</w:t>
            </w:r>
          </w:p>
        </w:tc>
        <w:tc>
          <w:tcPr>
            <w:tcW w:w="703" w:type="pct"/>
            <w:hideMark/>
          </w:tcPr>
          <w:p w14:paraId="355DB17B" w14:textId="77777777" w:rsidR="00857DEF" w:rsidRPr="00EC08B5" w:rsidRDefault="00857DEF"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VEKİL</w:t>
            </w:r>
          </w:p>
        </w:tc>
      </w:tr>
      <w:tr w:rsidR="00857DEF" w:rsidRPr="00EC08B5" w14:paraId="0FD1ACC8" w14:textId="77777777" w:rsidTr="0053308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3BAD2461" w14:textId="77777777" w:rsidR="00857DEF" w:rsidRPr="00EC08B5" w:rsidRDefault="00533084"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OKUL</w:t>
            </w:r>
            <w:r w:rsidRPr="00EC08B5">
              <w:rPr>
                <w:rFonts w:asciiTheme="minorHAnsi" w:hAnsiTheme="minorHAnsi" w:cstheme="minorHAnsi"/>
                <w:bCs w:val="0"/>
                <w:color w:val="000000"/>
                <w:kern w:val="24"/>
              </w:rPr>
              <w:t xml:space="preserve"> MÜDÜRÜ</w:t>
            </w:r>
          </w:p>
        </w:tc>
        <w:tc>
          <w:tcPr>
            <w:tcW w:w="1205" w:type="pct"/>
          </w:tcPr>
          <w:p w14:paraId="7C596491" w14:textId="77777777" w:rsidR="00857DEF" w:rsidRPr="00EC08B5" w:rsidRDefault="00533084"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686" w:type="pct"/>
          </w:tcPr>
          <w:p w14:paraId="0C740BE2" w14:textId="77777777" w:rsidR="00857DEF" w:rsidRPr="00EC08B5" w:rsidRDefault="00533084" w:rsidP="00533084">
            <w:pPr>
              <w:tabs>
                <w:tab w:val="left" w:pos="330"/>
                <w:tab w:val="center" w:pos="525"/>
              </w:tabs>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703" w:type="pct"/>
          </w:tcPr>
          <w:p w14:paraId="5AF8A4A8" w14:textId="77777777" w:rsidR="00857DEF" w:rsidRPr="00EC08B5" w:rsidRDefault="00533084"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857DEF" w:rsidRPr="00EC08B5" w14:paraId="6A2E9017" w14:textId="77777777" w:rsidTr="00533084">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79DE2FC5" w14:textId="77777777" w:rsidR="00857DEF" w:rsidRPr="00EC08B5" w:rsidRDefault="00533084"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YARDIMCISI</w:t>
            </w:r>
          </w:p>
        </w:tc>
        <w:tc>
          <w:tcPr>
            <w:tcW w:w="1205" w:type="pct"/>
          </w:tcPr>
          <w:p w14:paraId="5BDBA4D5" w14:textId="4D701C82" w:rsidR="00857DEF" w:rsidRPr="00EC08B5" w:rsidRDefault="007F0FBB"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686" w:type="pct"/>
          </w:tcPr>
          <w:p w14:paraId="144F5A6B" w14:textId="396BABD9" w:rsidR="00857DEF" w:rsidRPr="00EC08B5" w:rsidRDefault="007F0FBB"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703" w:type="pct"/>
          </w:tcPr>
          <w:p w14:paraId="434C88F2" w14:textId="77777777" w:rsidR="00857DEF" w:rsidRPr="00EC08B5" w:rsidRDefault="00533084"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857DEF" w:rsidRPr="00EC08B5" w14:paraId="45F595C5" w14:textId="77777777" w:rsidTr="0053308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175ABCF1" w14:textId="77777777"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EĞİTİM ÖĞRETİM SINIFI</w:t>
            </w:r>
          </w:p>
        </w:tc>
        <w:tc>
          <w:tcPr>
            <w:tcW w:w="1205" w:type="pct"/>
            <w:shd w:val="clear" w:color="auto" w:fill="FBCFC8" w:themeFill="accent6" w:themeFillTint="3F"/>
            <w:hideMark/>
          </w:tcPr>
          <w:p w14:paraId="0F0F2353"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OLMASI GEREKLİ NORM</w:t>
            </w:r>
          </w:p>
        </w:tc>
        <w:tc>
          <w:tcPr>
            <w:tcW w:w="686" w:type="pct"/>
            <w:shd w:val="clear" w:color="auto" w:fill="FBCFC8" w:themeFill="accent6" w:themeFillTint="3F"/>
            <w:hideMark/>
          </w:tcPr>
          <w:p w14:paraId="52CADC5A"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MEVCUT</w:t>
            </w:r>
          </w:p>
        </w:tc>
        <w:tc>
          <w:tcPr>
            <w:tcW w:w="703" w:type="pct"/>
            <w:shd w:val="clear" w:color="auto" w:fill="FBCFC8" w:themeFill="accent6" w:themeFillTint="3F"/>
            <w:hideMark/>
          </w:tcPr>
          <w:p w14:paraId="4B74412F"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İHTİYAÇ</w:t>
            </w:r>
          </w:p>
        </w:tc>
      </w:tr>
      <w:tr w:rsidR="00857DEF" w:rsidRPr="00EC08B5" w14:paraId="728128C6" w14:textId="77777777" w:rsidTr="00533084">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797F7D68" w14:textId="77777777"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ÖĞRETMEN </w:t>
            </w:r>
          </w:p>
        </w:tc>
        <w:tc>
          <w:tcPr>
            <w:tcW w:w="1205" w:type="pct"/>
          </w:tcPr>
          <w:p w14:paraId="2AFAECA1" w14:textId="5BA66074" w:rsidR="00857DEF" w:rsidRPr="00EC08B5" w:rsidRDefault="007F0FBB" w:rsidP="00CC7D33">
            <w:pPr>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44</w:t>
            </w:r>
          </w:p>
        </w:tc>
        <w:tc>
          <w:tcPr>
            <w:tcW w:w="686" w:type="pct"/>
          </w:tcPr>
          <w:p w14:paraId="77549B0D" w14:textId="5C5A3EE3" w:rsidR="00857DEF" w:rsidRPr="00EC08B5" w:rsidRDefault="007F0FBB" w:rsidP="00CC7D33">
            <w:pPr>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44</w:t>
            </w:r>
          </w:p>
        </w:tc>
        <w:tc>
          <w:tcPr>
            <w:tcW w:w="703" w:type="pct"/>
          </w:tcPr>
          <w:p w14:paraId="03CD3544" w14:textId="77777777" w:rsidR="00857DEF" w:rsidRPr="00EC08B5" w:rsidRDefault="00DC6860" w:rsidP="00CC7D33">
            <w:pPr>
              <w:keepNext/>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bookmarkEnd w:id="114"/>
    </w:tbl>
    <w:p w14:paraId="6006212C" w14:textId="77777777" w:rsidR="007F088C" w:rsidRPr="00EC08B5" w:rsidRDefault="007F088C" w:rsidP="00CC7D33">
      <w:pPr>
        <w:jc w:val="left"/>
        <w:rPr>
          <w:rFonts w:asciiTheme="minorHAnsi" w:eastAsia="Calibri" w:hAnsiTheme="minorHAnsi" w:cstheme="minorHAnsi"/>
        </w:rPr>
      </w:pPr>
    </w:p>
    <w:p w14:paraId="66338EE4" w14:textId="77777777" w:rsidR="00BC7156" w:rsidRPr="00EC08B5" w:rsidRDefault="00BC7156" w:rsidP="00CC7D33">
      <w:pPr>
        <w:pStyle w:val="AraBalk"/>
        <w:jc w:val="left"/>
        <w:rPr>
          <w:rFonts w:asciiTheme="minorHAnsi" w:hAnsiTheme="minorHAnsi" w:cstheme="minorHAnsi"/>
          <w:szCs w:val="24"/>
        </w:rPr>
      </w:pPr>
      <w:bookmarkStart w:id="115" w:name="_Toc531853198"/>
      <w:bookmarkStart w:id="116" w:name="_Toc532154570"/>
      <w:bookmarkStart w:id="117" w:name="_Toc435534368"/>
    </w:p>
    <w:p w14:paraId="62FDAEF9" w14:textId="77777777"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t>Teknolojik Kaynaklar</w:t>
      </w:r>
      <w:bookmarkEnd w:id="115"/>
      <w:bookmarkEnd w:id="116"/>
    </w:p>
    <w:p w14:paraId="392E60BF" w14:textId="77777777" w:rsidR="003971CB" w:rsidRPr="00EC08B5" w:rsidRDefault="00005700" w:rsidP="00533084">
      <w:pPr>
        <w:ind w:firstLine="709"/>
        <w:contextualSpacing/>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14:paraId="43425481" w14:textId="77777777" w:rsidR="00224D3A" w:rsidRDefault="003971CB" w:rsidP="00533084">
      <w:pPr>
        <w:adjustRightInd w:val="0"/>
        <w:ind w:firstLine="709"/>
        <w:contextualSpacing/>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w:t>
      </w:r>
    </w:p>
    <w:p w14:paraId="62B0BFE3" w14:textId="77777777" w:rsidR="00533084" w:rsidRPr="00EC08B5" w:rsidRDefault="00533084" w:rsidP="00224D3A">
      <w:pPr>
        <w:adjustRightInd w:val="0"/>
        <w:contextualSpacing/>
        <w:rPr>
          <w:rFonts w:asciiTheme="minorHAnsi" w:eastAsia="Calibri" w:hAnsiTheme="minorHAnsi" w:cstheme="minorHAnsi"/>
          <w:lang w:eastAsia="en-US"/>
        </w:rPr>
      </w:pPr>
    </w:p>
    <w:p w14:paraId="31BE5E4D" w14:textId="77777777" w:rsidR="00755D0B" w:rsidRPr="00EC08B5" w:rsidRDefault="00755D0B" w:rsidP="00CC7D33">
      <w:pPr>
        <w:pStyle w:val="ResimYazs"/>
        <w:spacing w:after="0"/>
        <w:jc w:val="left"/>
        <w:rPr>
          <w:rFonts w:asciiTheme="minorHAnsi" w:hAnsiTheme="minorHAnsi" w:cstheme="minorHAnsi"/>
          <w:b/>
          <w:i w:val="0"/>
          <w:color w:val="000000" w:themeColor="text1"/>
          <w:sz w:val="24"/>
          <w:szCs w:val="24"/>
        </w:rPr>
      </w:pPr>
    </w:p>
    <w:p w14:paraId="6F348CF5" w14:textId="77777777" w:rsidR="00C25805" w:rsidRPr="00EC08B5" w:rsidRDefault="00740BF5" w:rsidP="00CC7D33">
      <w:pPr>
        <w:pStyle w:val="ResimYazs"/>
        <w:spacing w:after="0"/>
        <w:jc w:val="left"/>
        <w:rPr>
          <w:rFonts w:asciiTheme="minorHAnsi" w:hAnsiTheme="minorHAnsi" w:cstheme="minorHAnsi"/>
          <w:b/>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E932CF">
        <w:rPr>
          <w:rFonts w:asciiTheme="minorHAnsi" w:hAnsiTheme="minorHAnsi" w:cstheme="minorHAnsi"/>
          <w:b/>
          <w:i w:val="0"/>
          <w:color w:val="000000" w:themeColor="text1"/>
          <w:sz w:val="24"/>
          <w:szCs w:val="24"/>
        </w:rPr>
        <w:t>6</w:t>
      </w:r>
      <w:r w:rsidRPr="00EC08B5">
        <w:rPr>
          <w:rFonts w:asciiTheme="minorHAnsi" w:hAnsiTheme="minorHAnsi" w:cstheme="minorHAnsi"/>
          <w:b/>
          <w:i w:val="0"/>
          <w:color w:val="000000" w:themeColor="text1"/>
          <w:sz w:val="24"/>
          <w:szCs w:val="24"/>
        </w:rPr>
        <w:t xml:space="preserve">: </w:t>
      </w:r>
      <w:r w:rsidRPr="00EC08B5">
        <w:rPr>
          <w:rFonts w:asciiTheme="minorHAnsi" w:hAnsiTheme="minorHAnsi" w:cstheme="minorHAnsi"/>
          <w:i w:val="0"/>
          <w:color w:val="000000" w:themeColor="text1"/>
          <w:sz w:val="24"/>
          <w:szCs w:val="24"/>
        </w:rPr>
        <w:t>FATİH Projesi Okullara Dağıtılan Tablet, Akıllı tahta, Projeksiyon ve Yazıcı Sayıları</w:t>
      </w:r>
    </w:p>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912"/>
        <w:gridCol w:w="887"/>
        <w:gridCol w:w="923"/>
        <w:gridCol w:w="1074"/>
        <w:gridCol w:w="775"/>
        <w:gridCol w:w="1021"/>
        <w:gridCol w:w="236"/>
      </w:tblGrid>
      <w:tr w:rsidR="00C25805" w:rsidRPr="00EC08B5" w14:paraId="6ED3952D" w14:textId="77777777" w:rsidTr="00BF29CB">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14:paraId="4E107CCD" w14:textId="77777777"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14:paraId="6990B098" w14:textId="77777777" w:rsidR="00C25805" w:rsidRPr="00EC08B5"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BF29CB" w:rsidRPr="00EC08B5" w14:paraId="161EB5A4" w14:textId="77777777" w:rsidTr="00BF29CB">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A7EA52" w:themeFill="accent3"/>
            <w:vAlign w:val="center"/>
          </w:tcPr>
          <w:p w14:paraId="460ED702"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14:paraId="425B44B6"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14:paraId="4267E3EB" w14:textId="77777777"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14:paraId="269F7422"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14:paraId="4E36F3F3"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14:paraId="2D39829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14:paraId="12531E51"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14:paraId="19BEC5E5"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14:paraId="46BAAC12"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14:paraId="02680C21"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14:paraId="6CA5FC71"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14:paraId="36D26C92"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14:paraId="419BEEA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14:paraId="570D9B8A" w14:textId="77777777" w:rsidTr="00BF29CB">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14:paraId="332B0090" w14:textId="77777777" w:rsidR="00C25805" w:rsidRPr="00EC08B5" w:rsidRDefault="00C25805" w:rsidP="00CC7D33">
            <w:pPr>
              <w:rPr>
                <w:rFonts w:asciiTheme="minorHAnsi" w:hAnsiTheme="minorHAnsi" w:cstheme="minorHAnsi"/>
              </w:rPr>
            </w:pPr>
            <w:r w:rsidRPr="00EC08B5">
              <w:rPr>
                <w:rFonts w:asciiTheme="minorHAnsi" w:hAnsiTheme="minorHAnsi" w:cstheme="minorHAnsi"/>
              </w:rPr>
              <w:t>-</w:t>
            </w:r>
          </w:p>
        </w:tc>
        <w:tc>
          <w:tcPr>
            <w:tcW w:w="666" w:type="pct"/>
            <w:tcBorders>
              <w:top w:val="single" w:sz="4" w:space="0" w:color="auto"/>
            </w:tcBorders>
            <w:vAlign w:val="center"/>
          </w:tcPr>
          <w:p w14:paraId="13C15FB2" w14:textId="3C37A63E" w:rsidR="00C25805" w:rsidRPr="00EC08B5" w:rsidRDefault="00915813"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19</w:t>
            </w:r>
          </w:p>
        </w:tc>
        <w:tc>
          <w:tcPr>
            <w:tcW w:w="648" w:type="pct"/>
            <w:tcBorders>
              <w:top w:val="single" w:sz="4" w:space="0" w:color="auto"/>
            </w:tcBorders>
            <w:vAlign w:val="center"/>
          </w:tcPr>
          <w:p w14:paraId="7C80D8CC"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EC08B5">
              <w:rPr>
                <w:rFonts w:asciiTheme="minorHAnsi" w:hAnsiTheme="minorHAnsi" w:cstheme="minorHAnsi"/>
                <w:b/>
                <w:color w:val="000000" w:themeColor="text1"/>
              </w:rPr>
              <w:t>-</w:t>
            </w:r>
          </w:p>
        </w:tc>
        <w:tc>
          <w:tcPr>
            <w:tcW w:w="673" w:type="pct"/>
            <w:tcBorders>
              <w:top w:val="single" w:sz="4" w:space="0" w:color="auto"/>
            </w:tcBorders>
            <w:vAlign w:val="center"/>
          </w:tcPr>
          <w:p w14:paraId="7609FF98" w14:textId="6FDD4C90" w:rsidR="00C25805" w:rsidRPr="00EC08B5" w:rsidRDefault="00915813"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3</w:t>
            </w:r>
          </w:p>
        </w:tc>
        <w:tc>
          <w:tcPr>
            <w:tcW w:w="783" w:type="pct"/>
            <w:tcBorders>
              <w:top w:val="single" w:sz="4" w:space="0" w:color="auto"/>
            </w:tcBorders>
            <w:vAlign w:val="center"/>
          </w:tcPr>
          <w:p w14:paraId="789F633A"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67" w:type="pct"/>
            <w:tcBorders>
              <w:top w:val="single" w:sz="4" w:space="0" w:color="auto"/>
            </w:tcBorders>
            <w:vAlign w:val="center"/>
          </w:tcPr>
          <w:p w14:paraId="15AE8F66"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45" w:type="pct"/>
            <w:tcBorders>
              <w:top w:val="single" w:sz="4" w:space="0" w:color="auto"/>
            </w:tcBorders>
            <w:vAlign w:val="center"/>
          </w:tcPr>
          <w:p w14:paraId="64C0021C"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33" w:type="pct"/>
            <w:tcBorders>
              <w:top w:val="single" w:sz="4" w:space="0" w:color="auto"/>
            </w:tcBorders>
            <w:vAlign w:val="center"/>
          </w:tcPr>
          <w:p w14:paraId="351DE602" w14:textId="77777777" w:rsidR="00C25805" w:rsidRPr="00EC08B5" w:rsidRDefault="00C25805" w:rsidP="00CC7D3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14:paraId="4014DB8B" w14:textId="77777777" w:rsidR="00C25805" w:rsidRPr="00EC08B5" w:rsidRDefault="00C25805" w:rsidP="00CC7D33">
      <w:pPr>
        <w:pStyle w:val="ResimYazs"/>
        <w:jc w:val="left"/>
        <w:rPr>
          <w:rFonts w:asciiTheme="minorHAnsi" w:hAnsiTheme="minorHAnsi" w:cstheme="minorHAnsi"/>
          <w:color w:val="000000" w:themeColor="text1"/>
          <w:sz w:val="24"/>
          <w:szCs w:val="24"/>
        </w:rPr>
      </w:pPr>
    </w:p>
    <w:p w14:paraId="7B37383D"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p>
    <w:p w14:paraId="107566B6"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p>
    <w:p w14:paraId="02F212FC"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p>
    <w:p w14:paraId="1BCF103C" w14:textId="77777777" w:rsidR="00224D3A" w:rsidRDefault="00224D3A" w:rsidP="00224D3A"/>
    <w:p w14:paraId="71AE9A99" w14:textId="77777777" w:rsidR="00224D3A" w:rsidRDefault="00224D3A" w:rsidP="00224D3A"/>
    <w:p w14:paraId="526DD764" w14:textId="77777777" w:rsidR="00224D3A" w:rsidRPr="00224D3A" w:rsidRDefault="00224D3A" w:rsidP="00224D3A"/>
    <w:p w14:paraId="5AED0240" w14:textId="77777777" w:rsidR="00C25805" w:rsidRPr="00EC08B5" w:rsidRDefault="00224D3A" w:rsidP="00CC7D33">
      <w:pPr>
        <w:pStyle w:val="ResimYazs"/>
        <w:spacing w:after="0"/>
        <w:jc w:val="left"/>
        <w:rPr>
          <w:rFonts w:asciiTheme="minorHAnsi" w:hAnsiTheme="minorHAnsi" w:cstheme="minorHAnsi"/>
          <w:b/>
          <w:bCs/>
          <w:i w:val="0"/>
          <w:color w:val="000000" w:themeColor="text1"/>
          <w:sz w:val="24"/>
          <w:szCs w:val="24"/>
        </w:rPr>
      </w:pPr>
      <w:r>
        <w:rPr>
          <w:rFonts w:asciiTheme="minorHAnsi" w:hAnsiTheme="minorHAnsi" w:cstheme="minorHAnsi"/>
          <w:b/>
          <w:i w:val="0"/>
          <w:color w:val="000000" w:themeColor="text1"/>
          <w:sz w:val="24"/>
          <w:szCs w:val="24"/>
        </w:rPr>
        <w:t>Tablo</w:t>
      </w:r>
      <w:r w:rsidR="00E932CF">
        <w:rPr>
          <w:rFonts w:asciiTheme="minorHAnsi" w:hAnsiTheme="minorHAnsi" w:cstheme="minorHAnsi"/>
          <w:b/>
          <w:i w:val="0"/>
          <w:color w:val="000000" w:themeColor="text1"/>
          <w:sz w:val="24"/>
          <w:szCs w:val="24"/>
        </w:rPr>
        <w:t>7</w:t>
      </w:r>
      <w:r w:rsidR="00C25805" w:rsidRPr="00EC08B5">
        <w:rPr>
          <w:rFonts w:asciiTheme="minorHAnsi" w:hAnsiTheme="minorHAnsi" w:cstheme="minorHAnsi"/>
          <w:b/>
          <w:i w:val="0"/>
          <w:color w:val="000000" w:themeColor="text1"/>
          <w:sz w:val="24"/>
          <w:szCs w:val="24"/>
        </w:rPr>
        <w:t>:</w:t>
      </w:r>
      <w:r w:rsidR="00C25805" w:rsidRPr="00EC08B5">
        <w:rPr>
          <w:rFonts w:asciiTheme="minorHAnsi" w:hAnsiTheme="minorHAnsi" w:cstheme="minorHAnsi"/>
          <w:i w:val="0"/>
          <w:color w:val="000000" w:themeColor="text1"/>
          <w:sz w:val="24"/>
          <w:szCs w:val="24"/>
        </w:rPr>
        <w:t>Teknolojik Kaynaklar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EC08B5" w14:paraId="5AED4FEF"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517C32CE"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14:paraId="24B5F5B5"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14:paraId="739FF7AB"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14:paraId="4B86B293" w14:textId="77777777" w:rsidTr="00C25805">
        <w:trPr>
          <w:jc w:val="center"/>
        </w:trPr>
        <w:tc>
          <w:tcPr>
            <w:tcW w:w="846" w:type="dxa"/>
            <w:tcBorders>
              <w:top w:val="single" w:sz="4" w:space="0" w:color="auto"/>
            </w:tcBorders>
          </w:tcPr>
          <w:p w14:paraId="5D20648E"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14:paraId="3EBE8888" w14:textId="77777777" w:rsidR="00C25805" w:rsidRPr="00EC08B5" w:rsidRDefault="00C25805" w:rsidP="00224D3A">
            <w:pPr>
              <w:tabs>
                <w:tab w:val="left" w:pos="930"/>
              </w:tabs>
              <w:jc w:val="left"/>
              <w:rPr>
                <w:rFonts w:asciiTheme="minorHAnsi" w:hAnsiTheme="minorHAnsi" w:cstheme="minorHAnsi"/>
              </w:rPr>
            </w:pPr>
            <w:r w:rsidRPr="00EC08B5">
              <w:rPr>
                <w:rFonts w:asciiTheme="minorHAnsi" w:hAnsiTheme="minorHAnsi" w:cstheme="minorHAnsi"/>
              </w:rPr>
              <w:t xml:space="preserve">Bilgisayar </w:t>
            </w:r>
          </w:p>
        </w:tc>
        <w:tc>
          <w:tcPr>
            <w:tcW w:w="1194" w:type="dxa"/>
            <w:tcBorders>
              <w:top w:val="single" w:sz="4" w:space="0" w:color="auto"/>
            </w:tcBorders>
          </w:tcPr>
          <w:p w14:paraId="2E88A74B" w14:textId="7F93EB94" w:rsidR="00C25805" w:rsidRPr="00EC08B5" w:rsidRDefault="00915813"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9</w:t>
            </w:r>
          </w:p>
        </w:tc>
      </w:tr>
      <w:tr w:rsidR="00C25805" w:rsidRPr="00EC08B5" w14:paraId="03217748" w14:textId="77777777" w:rsidTr="00C25805">
        <w:trPr>
          <w:jc w:val="center"/>
        </w:trPr>
        <w:tc>
          <w:tcPr>
            <w:tcW w:w="846" w:type="dxa"/>
          </w:tcPr>
          <w:p w14:paraId="097D9270"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14:paraId="31678EC8" w14:textId="77777777" w:rsidR="00C25805" w:rsidRPr="00EC08B5" w:rsidRDefault="009D3815" w:rsidP="00CC7D33">
            <w:pPr>
              <w:tabs>
                <w:tab w:val="left" w:pos="930"/>
              </w:tabs>
              <w:jc w:val="left"/>
              <w:rPr>
                <w:rFonts w:asciiTheme="minorHAnsi" w:hAnsiTheme="minorHAnsi" w:cstheme="minorHAnsi"/>
              </w:rPr>
            </w:pPr>
            <w:r>
              <w:rPr>
                <w:rFonts w:asciiTheme="minorHAnsi" w:hAnsiTheme="minorHAnsi" w:cstheme="minorHAnsi"/>
              </w:rPr>
              <w:t>Kamera</w:t>
            </w:r>
          </w:p>
        </w:tc>
        <w:tc>
          <w:tcPr>
            <w:tcW w:w="1194" w:type="dxa"/>
          </w:tcPr>
          <w:p w14:paraId="6CDD5C0E" w14:textId="6618A2F1" w:rsidR="00C25805" w:rsidRPr="00EC08B5" w:rsidRDefault="00915813"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16</w:t>
            </w:r>
          </w:p>
        </w:tc>
      </w:tr>
      <w:tr w:rsidR="00C25805" w:rsidRPr="00EC08B5" w14:paraId="15880C69" w14:textId="77777777" w:rsidTr="00C25805">
        <w:trPr>
          <w:jc w:val="center"/>
        </w:trPr>
        <w:tc>
          <w:tcPr>
            <w:tcW w:w="846" w:type="dxa"/>
          </w:tcPr>
          <w:p w14:paraId="35E9B1BD"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14:paraId="61547C6C" w14:textId="77777777" w:rsidR="00C25805" w:rsidRPr="00EC08B5" w:rsidRDefault="009D3815" w:rsidP="00CC7D33">
            <w:pPr>
              <w:tabs>
                <w:tab w:val="left" w:pos="930"/>
              </w:tabs>
              <w:jc w:val="left"/>
              <w:rPr>
                <w:rFonts w:asciiTheme="minorHAnsi" w:hAnsiTheme="minorHAnsi" w:cstheme="minorHAnsi"/>
              </w:rPr>
            </w:pPr>
            <w:r>
              <w:rPr>
                <w:rFonts w:asciiTheme="minorHAnsi" w:hAnsiTheme="minorHAnsi" w:cstheme="minorHAnsi"/>
              </w:rPr>
              <w:t>Çok Amaçlı Yazıcı</w:t>
            </w:r>
          </w:p>
        </w:tc>
        <w:tc>
          <w:tcPr>
            <w:tcW w:w="1194" w:type="dxa"/>
          </w:tcPr>
          <w:p w14:paraId="01362723" w14:textId="7B7D2D16" w:rsidR="00C25805" w:rsidRPr="00EC08B5" w:rsidRDefault="00915813"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3</w:t>
            </w:r>
          </w:p>
        </w:tc>
      </w:tr>
      <w:tr w:rsidR="00C25805" w:rsidRPr="00EC08B5" w14:paraId="214EE64E" w14:textId="77777777" w:rsidTr="00C25805">
        <w:trPr>
          <w:jc w:val="center"/>
        </w:trPr>
        <w:tc>
          <w:tcPr>
            <w:tcW w:w="846" w:type="dxa"/>
          </w:tcPr>
          <w:p w14:paraId="1F50CF72"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14:paraId="7A330956" w14:textId="77777777" w:rsidR="00C25805" w:rsidRPr="00EC08B5" w:rsidRDefault="009D3815" w:rsidP="00CC7D33">
            <w:pPr>
              <w:tabs>
                <w:tab w:val="left" w:pos="930"/>
              </w:tabs>
              <w:jc w:val="left"/>
              <w:rPr>
                <w:rFonts w:asciiTheme="minorHAnsi" w:hAnsiTheme="minorHAnsi" w:cstheme="minorHAnsi"/>
              </w:rPr>
            </w:pPr>
            <w:r>
              <w:rPr>
                <w:rFonts w:asciiTheme="minorHAnsi" w:hAnsiTheme="minorHAnsi" w:cstheme="minorHAnsi"/>
              </w:rPr>
              <w:t xml:space="preserve">Projeksiyon </w:t>
            </w:r>
          </w:p>
        </w:tc>
        <w:tc>
          <w:tcPr>
            <w:tcW w:w="1194" w:type="dxa"/>
          </w:tcPr>
          <w:p w14:paraId="12FA244A" w14:textId="77777777" w:rsidR="00C25805" w:rsidRPr="00EC08B5" w:rsidRDefault="00DC6860" w:rsidP="009D3815">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0</w:t>
            </w:r>
          </w:p>
        </w:tc>
      </w:tr>
      <w:tr w:rsidR="00C25805" w:rsidRPr="00EC08B5" w14:paraId="654AE8CA" w14:textId="77777777" w:rsidTr="00C25805">
        <w:trPr>
          <w:jc w:val="center"/>
        </w:trPr>
        <w:tc>
          <w:tcPr>
            <w:tcW w:w="846" w:type="dxa"/>
          </w:tcPr>
          <w:p w14:paraId="6AE5F362"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14:paraId="12B6E786"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14:paraId="0DDCA8F8" w14:textId="77777777" w:rsidR="00C25805" w:rsidRPr="00EC08B5" w:rsidRDefault="00DC6860"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4</w:t>
            </w:r>
          </w:p>
        </w:tc>
      </w:tr>
      <w:tr w:rsidR="008D6061" w:rsidRPr="00EC08B5" w14:paraId="3D1BA5C3" w14:textId="77777777" w:rsidTr="00C25805">
        <w:trPr>
          <w:jc w:val="center"/>
        </w:trPr>
        <w:tc>
          <w:tcPr>
            <w:tcW w:w="846" w:type="dxa"/>
            <w:tcBorders>
              <w:bottom w:val="single" w:sz="4" w:space="0" w:color="auto"/>
            </w:tcBorders>
          </w:tcPr>
          <w:p w14:paraId="05D17E27" w14:textId="77777777" w:rsidR="008D6061" w:rsidRPr="00EC08B5" w:rsidRDefault="008D6061" w:rsidP="00CC7D33">
            <w:pPr>
              <w:tabs>
                <w:tab w:val="left" w:pos="930"/>
              </w:tabs>
              <w:jc w:val="left"/>
              <w:rPr>
                <w:rFonts w:asciiTheme="minorHAnsi" w:hAnsiTheme="minorHAnsi" w:cstheme="minorHAnsi"/>
              </w:rPr>
            </w:pPr>
          </w:p>
        </w:tc>
        <w:tc>
          <w:tcPr>
            <w:tcW w:w="4541" w:type="dxa"/>
            <w:tcBorders>
              <w:bottom w:val="single" w:sz="4" w:space="0" w:color="auto"/>
            </w:tcBorders>
          </w:tcPr>
          <w:p w14:paraId="50E15FCE" w14:textId="77777777" w:rsidR="008D6061" w:rsidRPr="00EC08B5" w:rsidRDefault="008D6061" w:rsidP="00CC7D33">
            <w:pPr>
              <w:tabs>
                <w:tab w:val="left" w:pos="930"/>
              </w:tabs>
              <w:jc w:val="left"/>
              <w:rPr>
                <w:rFonts w:asciiTheme="minorHAnsi" w:hAnsiTheme="minorHAnsi" w:cstheme="minorHAnsi"/>
              </w:rPr>
            </w:pPr>
          </w:p>
        </w:tc>
        <w:tc>
          <w:tcPr>
            <w:tcW w:w="1194" w:type="dxa"/>
            <w:tcBorders>
              <w:bottom w:val="single" w:sz="4" w:space="0" w:color="auto"/>
            </w:tcBorders>
          </w:tcPr>
          <w:p w14:paraId="7125402B" w14:textId="77777777" w:rsidR="008D6061" w:rsidRPr="00EC08B5" w:rsidRDefault="008D6061" w:rsidP="00CC7D33">
            <w:pPr>
              <w:tabs>
                <w:tab w:val="left" w:pos="930"/>
              </w:tabs>
              <w:jc w:val="left"/>
              <w:rPr>
                <w:rFonts w:asciiTheme="minorHAnsi" w:hAnsiTheme="minorHAnsi" w:cstheme="minorHAnsi"/>
              </w:rPr>
            </w:pPr>
          </w:p>
        </w:tc>
      </w:tr>
    </w:tbl>
    <w:p w14:paraId="68B2F24B" w14:textId="77777777"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bookmarkStart w:id="118" w:name="_Toc531853199"/>
      <w:bookmarkStart w:id="119" w:name="_Toc532154571"/>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14:paraId="340619E3" w14:textId="77777777" w:rsidR="0075399C" w:rsidRPr="00EC08B5" w:rsidRDefault="0075399C" w:rsidP="009D3815">
      <w:pPr>
        <w:ind w:firstLine="709"/>
        <w:rPr>
          <w:rFonts w:asciiTheme="minorHAnsi" w:hAnsiTheme="minorHAnsi" w:cstheme="minorHAnsi"/>
        </w:rPr>
      </w:pPr>
      <w:r w:rsidRPr="00EC08B5">
        <w:rPr>
          <w:rFonts w:asciiTheme="minorHAnsi" w:hAnsiTheme="minorHAnsi" w:cstheme="minorHAnsi"/>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14:paraId="691BEFDB" w14:textId="77777777" w:rsidR="0075399C" w:rsidRPr="00EC08B5" w:rsidRDefault="0075399C" w:rsidP="00CC7D33">
      <w:pPr>
        <w:ind w:firstLine="709"/>
        <w:jc w:val="left"/>
        <w:rPr>
          <w:rFonts w:asciiTheme="minorHAnsi" w:hAnsiTheme="minorHAnsi" w:cstheme="minorHAnsi"/>
          <w:b/>
        </w:rPr>
      </w:pPr>
    </w:p>
    <w:p w14:paraId="6FCD8EF4" w14:textId="77777777" w:rsidR="0075399C" w:rsidRPr="00EC08B5" w:rsidRDefault="0075399C" w:rsidP="00CC7D33">
      <w:pPr>
        <w:pStyle w:val="ResimYazs"/>
        <w:keepNext/>
        <w:jc w:val="left"/>
        <w:rPr>
          <w:rFonts w:asciiTheme="minorHAnsi" w:hAnsiTheme="minorHAnsi" w:cstheme="minorHAnsi"/>
          <w:b/>
          <w:i w:val="0"/>
          <w:sz w:val="24"/>
          <w:szCs w:val="24"/>
        </w:rPr>
      </w:pPr>
      <w:bookmarkStart w:id="120" w:name="_Toc16867"/>
      <w:r w:rsidRPr="00EC08B5">
        <w:rPr>
          <w:rFonts w:asciiTheme="minorHAnsi" w:hAnsiTheme="minorHAnsi" w:cstheme="minorHAnsi"/>
          <w:b/>
          <w:i w:val="0"/>
          <w:sz w:val="24"/>
          <w:szCs w:val="24"/>
        </w:rPr>
        <w:t>Tablo</w:t>
      </w:r>
      <w:r w:rsidR="00E932CF">
        <w:rPr>
          <w:rFonts w:asciiTheme="minorHAnsi" w:hAnsiTheme="minorHAnsi" w:cstheme="minorHAnsi"/>
          <w:b/>
          <w:i w:val="0"/>
          <w:noProof/>
          <w:color w:val="000000" w:themeColor="text1"/>
          <w:sz w:val="24"/>
          <w:szCs w:val="24"/>
        </w:rPr>
        <w:t>8</w:t>
      </w:r>
      <w:r w:rsidRPr="00EC08B5">
        <w:rPr>
          <w:rFonts w:asciiTheme="minorHAnsi" w:hAnsiTheme="minorHAnsi" w:cstheme="minorHAnsi"/>
          <w:b/>
          <w:i w:val="0"/>
          <w:sz w:val="24"/>
          <w:szCs w:val="24"/>
        </w:rPr>
        <w:t>: Müdürlüğümüzün Fiziki Kaynakları Arasında Yer Alan Bina Sayısı</w:t>
      </w:r>
      <w:bookmarkEnd w:id="120"/>
    </w:p>
    <w:tbl>
      <w:tblPr>
        <w:tblStyle w:val="KlavuzuTablo4-Vurgu311"/>
        <w:tblW w:w="9760" w:type="dxa"/>
        <w:tblLook w:val="04A0" w:firstRow="1" w:lastRow="0" w:firstColumn="1" w:lastColumn="0" w:noHBand="0" w:noVBand="1"/>
      </w:tblPr>
      <w:tblGrid>
        <w:gridCol w:w="892"/>
        <w:gridCol w:w="4150"/>
        <w:gridCol w:w="2451"/>
        <w:gridCol w:w="2267"/>
      </w:tblGrid>
      <w:tr w:rsidR="0075399C" w:rsidRPr="00EC08B5" w14:paraId="481FF9B6" w14:textId="77777777" w:rsidTr="00C92A2A">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14:paraId="3BF22425" w14:textId="77777777" w:rsidR="0075399C" w:rsidRPr="00EC08B5" w:rsidRDefault="0075399C" w:rsidP="00CC7D33">
            <w:pPr>
              <w:jc w:val="left"/>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Sıra </w:t>
            </w:r>
          </w:p>
        </w:tc>
        <w:tc>
          <w:tcPr>
            <w:tcW w:w="4150" w:type="dxa"/>
            <w:hideMark/>
          </w:tcPr>
          <w:p w14:paraId="536182DF"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Kullanım Alanı/Türü</w:t>
            </w:r>
          </w:p>
        </w:tc>
        <w:tc>
          <w:tcPr>
            <w:tcW w:w="2451" w:type="dxa"/>
            <w:hideMark/>
          </w:tcPr>
          <w:p w14:paraId="5EE68046"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Bina Sayısı </w:t>
            </w:r>
          </w:p>
          <w:p w14:paraId="4BD3E069"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(Tahsisli Binalar Dâhil)</w:t>
            </w:r>
          </w:p>
        </w:tc>
        <w:tc>
          <w:tcPr>
            <w:tcW w:w="2267" w:type="dxa"/>
            <w:hideMark/>
          </w:tcPr>
          <w:p w14:paraId="1A54F3F7"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Kapasite Durumu (Yeterli/Yetersiz)</w:t>
            </w:r>
          </w:p>
        </w:tc>
      </w:tr>
      <w:tr w:rsidR="0075399C" w:rsidRPr="00EC08B5" w14:paraId="66B789C2" w14:textId="77777777" w:rsidTr="00C92A2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14:paraId="0DBB90B0" w14:textId="77777777"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1</w:t>
            </w:r>
          </w:p>
        </w:tc>
        <w:tc>
          <w:tcPr>
            <w:tcW w:w="4150" w:type="dxa"/>
            <w:hideMark/>
          </w:tcPr>
          <w:p w14:paraId="6FAA740B" w14:textId="77777777"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Hizmet Binası Ek Hizmet Binası</w:t>
            </w:r>
          </w:p>
        </w:tc>
        <w:tc>
          <w:tcPr>
            <w:tcW w:w="2451" w:type="dxa"/>
            <w:hideMark/>
          </w:tcPr>
          <w:p w14:paraId="7932CE77" w14:textId="7A46FD4E" w:rsidR="0075399C" w:rsidRPr="00EC08B5" w:rsidRDefault="00923C56"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0</w:t>
            </w:r>
          </w:p>
        </w:tc>
        <w:tc>
          <w:tcPr>
            <w:tcW w:w="2267" w:type="dxa"/>
            <w:hideMark/>
          </w:tcPr>
          <w:p w14:paraId="2D27B0D4" w14:textId="152D065F"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Yeter</w:t>
            </w:r>
            <w:r w:rsidR="00915813">
              <w:rPr>
                <w:rFonts w:asciiTheme="minorHAnsi" w:eastAsiaTheme="minorEastAsia" w:hAnsiTheme="minorHAnsi" w:cstheme="minorHAnsi"/>
                <w:color w:val="000000" w:themeColor="text1"/>
              </w:rPr>
              <w:t>siz</w:t>
            </w:r>
          </w:p>
        </w:tc>
      </w:tr>
      <w:tr w:rsidR="0075399C" w:rsidRPr="00EC08B5" w14:paraId="3AE4441D" w14:textId="77777777" w:rsidTr="00C92A2A">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14:paraId="2A2CC207" w14:textId="77777777"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2</w:t>
            </w:r>
          </w:p>
        </w:tc>
        <w:tc>
          <w:tcPr>
            <w:tcW w:w="4150" w:type="dxa"/>
            <w:hideMark/>
          </w:tcPr>
          <w:p w14:paraId="121C4543" w14:textId="77777777" w:rsidR="0075399C" w:rsidRPr="00EC08B5"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Güvenlik Kamerası Sistemi</w:t>
            </w:r>
          </w:p>
        </w:tc>
        <w:tc>
          <w:tcPr>
            <w:tcW w:w="2451" w:type="dxa"/>
            <w:hideMark/>
          </w:tcPr>
          <w:p w14:paraId="6199D016" w14:textId="70375D66" w:rsidR="0075399C" w:rsidRPr="00EC08B5" w:rsidRDefault="00915813" w:rsidP="00CC7D33">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1</w:t>
            </w:r>
          </w:p>
        </w:tc>
        <w:tc>
          <w:tcPr>
            <w:tcW w:w="2267" w:type="dxa"/>
            <w:hideMark/>
          </w:tcPr>
          <w:p w14:paraId="64D0D766" w14:textId="272FCF7B" w:rsidR="0075399C" w:rsidRPr="00EC08B5" w:rsidRDefault="00915813"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Yeterli</w:t>
            </w:r>
          </w:p>
        </w:tc>
      </w:tr>
    </w:tbl>
    <w:p w14:paraId="6215E121" w14:textId="77777777"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118"/>
      <w:bookmarkEnd w:id="119"/>
    </w:p>
    <w:p w14:paraId="7C6A8B99" w14:textId="77777777" w:rsidR="002F5A02" w:rsidRPr="00EC08B5" w:rsidRDefault="002F5A02" w:rsidP="009D3815">
      <w:pPr>
        <w:ind w:firstLine="709"/>
        <w:rPr>
          <w:rFonts w:asciiTheme="minorHAnsi" w:hAnsiTheme="minorHAnsi" w:cstheme="minorHAnsi"/>
        </w:rPr>
      </w:pPr>
      <w:r w:rsidRPr="00EC08B5">
        <w:rPr>
          <w:rFonts w:asciiTheme="minorHAnsi" w:hAnsiTheme="minorHAnsi" w:cstheme="minorHAnsi"/>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1E7A59E8" w14:textId="77777777" w:rsidR="00800657" w:rsidRPr="00EC08B5" w:rsidRDefault="00C17606" w:rsidP="009D3815">
      <w:pPr>
        <w:ind w:firstLine="709"/>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56D7CD5B" w14:textId="77777777" w:rsidR="00141A62" w:rsidRDefault="00141A62" w:rsidP="009D3815">
      <w:pPr>
        <w:pStyle w:val="ResimYazs"/>
        <w:spacing w:after="0"/>
        <w:rPr>
          <w:rFonts w:asciiTheme="minorHAnsi" w:hAnsiTheme="minorHAnsi" w:cstheme="minorHAnsi"/>
          <w:b/>
          <w:i w:val="0"/>
          <w:color w:val="000000" w:themeColor="text1"/>
          <w:sz w:val="24"/>
          <w:szCs w:val="24"/>
        </w:rPr>
      </w:pPr>
    </w:p>
    <w:p w14:paraId="2FEDFF1D"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5860DA51"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16A44D04"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382B4209"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6E9113DB"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4EB3A86D"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5D513EC7"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10E248B0"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540B4D18"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509984A8"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2C83134C"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3B882486"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70EE0151"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75B57C0E" w14:textId="77777777" w:rsidR="00141A62" w:rsidRDefault="00141A62" w:rsidP="00AF04D9">
      <w:pPr>
        <w:pStyle w:val="ResimYazs"/>
        <w:spacing w:after="0"/>
        <w:jc w:val="left"/>
        <w:rPr>
          <w:rFonts w:asciiTheme="minorHAnsi" w:hAnsiTheme="minorHAnsi" w:cstheme="minorHAnsi"/>
          <w:b/>
          <w:i w:val="0"/>
          <w:color w:val="000000" w:themeColor="text1"/>
          <w:sz w:val="24"/>
          <w:szCs w:val="24"/>
        </w:rPr>
      </w:pPr>
    </w:p>
    <w:p w14:paraId="4E651A33" w14:textId="0F139BD4" w:rsidR="00AF04D9" w:rsidRPr="00EC08B5" w:rsidRDefault="00AF04D9" w:rsidP="00AF04D9">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E932CF">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w:t>
      </w:r>
      <w:r w:rsidR="00923C56">
        <w:rPr>
          <w:rFonts w:asciiTheme="minorHAnsi" w:hAnsiTheme="minorHAnsi" w:cstheme="minorHAnsi"/>
          <w:i w:val="0"/>
          <w:color w:val="000000" w:themeColor="text1"/>
          <w:sz w:val="24"/>
          <w:szCs w:val="24"/>
        </w:rPr>
        <w:t>Keykubat Ş</w:t>
      </w:r>
      <w:r w:rsidR="005A07AF">
        <w:rPr>
          <w:rFonts w:asciiTheme="minorHAnsi" w:hAnsiTheme="minorHAnsi" w:cstheme="minorHAnsi"/>
          <w:i w:val="0"/>
          <w:color w:val="000000" w:themeColor="text1"/>
          <w:sz w:val="24"/>
          <w:szCs w:val="24"/>
        </w:rPr>
        <w:t>ehit Ömer Aktaş</w:t>
      </w:r>
      <w:r w:rsidR="000D0789">
        <w:rPr>
          <w:rFonts w:asciiTheme="minorHAnsi" w:hAnsiTheme="minorHAnsi" w:cstheme="minorHAnsi"/>
          <w:i w:val="0"/>
          <w:color w:val="000000" w:themeColor="text1"/>
          <w:sz w:val="24"/>
          <w:szCs w:val="24"/>
        </w:rPr>
        <w:t xml:space="preserve"> İlkok</w:t>
      </w:r>
      <w:r w:rsidR="00B453F0">
        <w:rPr>
          <w:rFonts w:asciiTheme="minorHAnsi" w:hAnsiTheme="minorHAnsi" w:cstheme="minorHAnsi"/>
          <w:i w:val="0"/>
          <w:color w:val="000000" w:themeColor="text1"/>
          <w:sz w:val="24"/>
          <w:szCs w:val="24"/>
        </w:rPr>
        <w:t>u</w:t>
      </w:r>
      <w:r w:rsidR="000D0789">
        <w:rPr>
          <w:rFonts w:asciiTheme="minorHAnsi" w:hAnsiTheme="minorHAnsi" w:cstheme="minorHAnsi"/>
          <w:i w:val="0"/>
          <w:color w:val="000000" w:themeColor="text1"/>
          <w:sz w:val="24"/>
          <w:szCs w:val="24"/>
        </w:rPr>
        <w:t>lu Müdürlüğü</w:t>
      </w:r>
      <w:r w:rsidRPr="00EC08B5">
        <w:rPr>
          <w:rFonts w:asciiTheme="minorHAnsi" w:hAnsiTheme="minorHAnsi" w:cstheme="minorHAnsi"/>
          <w:i w:val="0"/>
          <w:color w:val="000000" w:themeColor="text1"/>
          <w:sz w:val="24"/>
          <w:szCs w:val="24"/>
        </w:rPr>
        <w:t xml:space="preserve"> </w:t>
      </w:r>
    </w:p>
    <w:tbl>
      <w:tblPr>
        <w:tblW w:w="9586" w:type="dxa"/>
        <w:jc w:val="center"/>
        <w:tblLayout w:type="fixed"/>
        <w:tblCellMar>
          <w:left w:w="70" w:type="dxa"/>
          <w:right w:w="70" w:type="dxa"/>
        </w:tblCellMar>
        <w:tblLook w:val="04A0" w:firstRow="1" w:lastRow="0" w:firstColumn="1" w:lastColumn="0" w:noHBand="0" w:noVBand="1"/>
      </w:tblPr>
      <w:tblGrid>
        <w:gridCol w:w="903"/>
        <w:gridCol w:w="619"/>
        <w:gridCol w:w="903"/>
        <w:gridCol w:w="903"/>
        <w:gridCol w:w="1155"/>
        <w:gridCol w:w="1275"/>
        <w:gridCol w:w="1276"/>
        <w:gridCol w:w="1276"/>
        <w:gridCol w:w="1276"/>
      </w:tblGrid>
      <w:tr w:rsidR="005A07AF" w:rsidRPr="00EC08B5" w14:paraId="35327AE2" w14:textId="77777777" w:rsidTr="005A07AF">
        <w:trPr>
          <w:trHeight w:val="795"/>
          <w:jc w:val="center"/>
        </w:trPr>
        <w:tc>
          <w:tcPr>
            <w:tcW w:w="1522" w:type="dxa"/>
            <w:gridSpan w:val="2"/>
            <w:tcBorders>
              <w:top w:val="single" w:sz="4" w:space="0" w:color="auto"/>
              <w:left w:val="single" w:sz="4" w:space="0" w:color="auto"/>
              <w:bottom w:val="single" w:sz="4" w:space="0" w:color="auto"/>
              <w:right w:val="single" w:sz="4" w:space="0" w:color="auto"/>
            </w:tcBorders>
            <w:shd w:val="clear" w:color="auto" w:fill="A7EA52"/>
            <w:vAlign w:val="center"/>
            <w:hideMark/>
          </w:tcPr>
          <w:p w14:paraId="17AAECC6" w14:textId="77777777" w:rsidR="005A07AF" w:rsidRPr="00EC08B5" w:rsidRDefault="005A07AF" w:rsidP="00194339">
            <w:pPr>
              <w:spacing w:after="0" w:line="240" w:lineRule="auto"/>
              <w:jc w:val="left"/>
              <w:rPr>
                <w:rFonts w:asciiTheme="minorHAnsi" w:hAnsiTheme="minorHAnsi" w:cstheme="minorHAnsi"/>
                <w:color w:val="000000"/>
              </w:rPr>
            </w:pPr>
            <w:r w:rsidRPr="00EC08B5">
              <w:rPr>
                <w:rFonts w:asciiTheme="minorHAnsi" w:hAnsiTheme="minorHAnsi" w:cstheme="minorHAnsi"/>
                <w:b/>
                <w:bCs/>
                <w:color w:val="000000"/>
              </w:rPr>
              <w:t>HARCAMA KALEMİ</w:t>
            </w:r>
            <w:r w:rsidRPr="00EC08B5">
              <w:rPr>
                <w:rFonts w:asciiTheme="minorHAnsi" w:hAnsiTheme="minorHAnsi" w:cstheme="minorHAnsi"/>
                <w:color w:val="000000"/>
              </w:rPr>
              <w:t xml:space="preserve"> (EKONOMİK KODA GÖRE)</w:t>
            </w:r>
          </w:p>
        </w:tc>
        <w:tc>
          <w:tcPr>
            <w:tcW w:w="903" w:type="dxa"/>
            <w:tcBorders>
              <w:top w:val="single" w:sz="4" w:space="0" w:color="auto"/>
              <w:left w:val="nil"/>
              <w:bottom w:val="single" w:sz="4" w:space="0" w:color="auto"/>
              <w:right w:val="nil"/>
            </w:tcBorders>
            <w:shd w:val="clear" w:color="auto" w:fill="A7EA52"/>
          </w:tcPr>
          <w:p w14:paraId="6CAA1CC9" w14:textId="77777777" w:rsidR="005A07AF" w:rsidRPr="00EC08B5" w:rsidRDefault="005A07AF" w:rsidP="00194339">
            <w:pPr>
              <w:spacing w:after="0" w:line="240" w:lineRule="auto"/>
              <w:jc w:val="left"/>
              <w:rPr>
                <w:rFonts w:asciiTheme="minorHAnsi" w:hAnsiTheme="minorHAnsi" w:cstheme="minorHAnsi"/>
                <w:b/>
                <w:color w:val="000000"/>
              </w:rPr>
            </w:pPr>
          </w:p>
        </w:tc>
        <w:tc>
          <w:tcPr>
            <w:tcW w:w="903" w:type="dxa"/>
            <w:tcBorders>
              <w:top w:val="single" w:sz="4" w:space="0" w:color="auto"/>
              <w:left w:val="nil"/>
              <w:bottom w:val="single" w:sz="4" w:space="0" w:color="auto"/>
              <w:right w:val="single" w:sz="4" w:space="0" w:color="auto"/>
            </w:tcBorders>
            <w:shd w:val="clear" w:color="auto" w:fill="A7EA52"/>
            <w:vAlign w:val="center"/>
            <w:hideMark/>
          </w:tcPr>
          <w:p w14:paraId="134A1E08" w14:textId="68D2739C" w:rsidR="005A07AF" w:rsidRPr="00EC08B5" w:rsidRDefault="005A07AF" w:rsidP="00194339">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GELİR/GİDER</w:t>
            </w:r>
          </w:p>
        </w:tc>
        <w:tc>
          <w:tcPr>
            <w:tcW w:w="1155" w:type="dxa"/>
            <w:tcBorders>
              <w:top w:val="single" w:sz="4" w:space="0" w:color="auto"/>
              <w:left w:val="nil"/>
              <w:bottom w:val="single" w:sz="4" w:space="0" w:color="auto"/>
              <w:right w:val="single" w:sz="4" w:space="0" w:color="auto"/>
            </w:tcBorders>
            <w:shd w:val="clear" w:color="auto" w:fill="A7EA52"/>
            <w:vAlign w:val="center"/>
            <w:hideMark/>
          </w:tcPr>
          <w:p w14:paraId="1D6ED1EE" w14:textId="77777777" w:rsidR="005A07AF" w:rsidRPr="00EC08B5" w:rsidRDefault="005A07AF" w:rsidP="00194339">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w:t>
            </w:r>
            <w:r>
              <w:rPr>
                <w:rFonts w:asciiTheme="minorHAnsi" w:hAnsiTheme="minorHAnsi" w:cstheme="minorHAnsi"/>
                <w:b/>
                <w:color w:val="000000"/>
              </w:rPr>
              <w:t>20</w:t>
            </w:r>
          </w:p>
        </w:tc>
        <w:tc>
          <w:tcPr>
            <w:tcW w:w="1275" w:type="dxa"/>
            <w:tcBorders>
              <w:top w:val="single" w:sz="4" w:space="0" w:color="auto"/>
              <w:left w:val="nil"/>
              <w:bottom w:val="single" w:sz="4" w:space="0" w:color="auto"/>
              <w:right w:val="single" w:sz="4" w:space="0" w:color="auto"/>
            </w:tcBorders>
            <w:shd w:val="clear" w:color="auto" w:fill="A7EA52"/>
            <w:vAlign w:val="center"/>
            <w:hideMark/>
          </w:tcPr>
          <w:p w14:paraId="3F7853B4" w14:textId="77777777" w:rsidR="005A07AF" w:rsidRPr="00EC08B5" w:rsidRDefault="005A07AF" w:rsidP="00194339">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1</w:t>
            </w:r>
          </w:p>
        </w:tc>
        <w:tc>
          <w:tcPr>
            <w:tcW w:w="1276" w:type="dxa"/>
            <w:tcBorders>
              <w:top w:val="single" w:sz="4" w:space="0" w:color="auto"/>
              <w:left w:val="nil"/>
              <w:bottom w:val="single" w:sz="4" w:space="0" w:color="auto"/>
              <w:right w:val="single" w:sz="4" w:space="0" w:color="auto"/>
            </w:tcBorders>
            <w:shd w:val="clear" w:color="auto" w:fill="A7EA52"/>
            <w:vAlign w:val="center"/>
            <w:hideMark/>
          </w:tcPr>
          <w:p w14:paraId="062FFBBB" w14:textId="77777777" w:rsidR="005A07AF" w:rsidRPr="00EC08B5" w:rsidRDefault="005A07AF" w:rsidP="00194339">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2</w:t>
            </w:r>
          </w:p>
        </w:tc>
        <w:tc>
          <w:tcPr>
            <w:tcW w:w="1276" w:type="dxa"/>
            <w:tcBorders>
              <w:top w:val="single" w:sz="4" w:space="0" w:color="auto"/>
              <w:left w:val="nil"/>
              <w:bottom w:val="single" w:sz="4" w:space="0" w:color="auto"/>
              <w:right w:val="single" w:sz="4" w:space="0" w:color="auto"/>
            </w:tcBorders>
            <w:shd w:val="clear" w:color="auto" w:fill="A7EA52"/>
            <w:vAlign w:val="center"/>
            <w:hideMark/>
          </w:tcPr>
          <w:p w14:paraId="79D8F884" w14:textId="77777777" w:rsidR="005A07AF" w:rsidRPr="00EC08B5" w:rsidRDefault="005A07AF" w:rsidP="00194339">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3</w:t>
            </w:r>
          </w:p>
        </w:tc>
        <w:tc>
          <w:tcPr>
            <w:tcW w:w="1276" w:type="dxa"/>
            <w:tcBorders>
              <w:top w:val="single" w:sz="4" w:space="0" w:color="auto"/>
              <w:left w:val="nil"/>
              <w:bottom w:val="single" w:sz="4" w:space="0" w:color="auto"/>
              <w:right w:val="single" w:sz="4" w:space="0" w:color="auto"/>
            </w:tcBorders>
            <w:shd w:val="clear" w:color="auto" w:fill="A7EA52"/>
            <w:vAlign w:val="center"/>
          </w:tcPr>
          <w:p w14:paraId="13C2DA04" w14:textId="77777777" w:rsidR="005A07AF" w:rsidRPr="00EC08B5" w:rsidRDefault="005A07AF" w:rsidP="00194339">
            <w:pPr>
              <w:spacing w:after="0" w:line="240" w:lineRule="auto"/>
              <w:jc w:val="left"/>
              <w:rPr>
                <w:rFonts w:asciiTheme="minorHAnsi" w:hAnsiTheme="minorHAnsi" w:cstheme="minorHAnsi"/>
              </w:rPr>
            </w:pPr>
            <w:r w:rsidRPr="00EC08B5">
              <w:rPr>
                <w:rFonts w:asciiTheme="minorHAnsi" w:hAnsiTheme="minorHAnsi" w:cstheme="minorHAnsi"/>
                <w:b/>
                <w:color w:val="000000"/>
              </w:rPr>
              <w:t>202</w:t>
            </w:r>
            <w:r>
              <w:rPr>
                <w:rFonts w:asciiTheme="minorHAnsi" w:hAnsiTheme="minorHAnsi" w:cstheme="minorHAnsi"/>
                <w:b/>
                <w:color w:val="000000"/>
              </w:rPr>
              <w:t xml:space="preserve">4 </w:t>
            </w:r>
            <w:r w:rsidRPr="00EC08B5">
              <w:rPr>
                <w:rFonts w:asciiTheme="minorHAnsi" w:hAnsiTheme="minorHAnsi" w:cstheme="minorHAnsi"/>
                <w:b/>
                <w:color w:val="000000"/>
              </w:rPr>
              <w:t>Yılı Tahmini Bütçe</w:t>
            </w:r>
          </w:p>
        </w:tc>
      </w:tr>
      <w:tr w:rsidR="005A07AF" w:rsidRPr="00EC08B5" w14:paraId="1C12094D" w14:textId="77777777" w:rsidTr="005A07AF">
        <w:trPr>
          <w:trHeight w:val="315"/>
          <w:jc w:val="center"/>
        </w:trPr>
        <w:tc>
          <w:tcPr>
            <w:tcW w:w="15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CA1091D" w14:textId="77777777" w:rsidR="005A07AF" w:rsidRPr="00C16A11" w:rsidRDefault="005A07AF" w:rsidP="00194339">
            <w:pPr>
              <w:spacing w:after="0" w:line="240" w:lineRule="auto"/>
              <w:jc w:val="left"/>
              <w:rPr>
                <w:rFonts w:asciiTheme="minorHAnsi" w:hAnsiTheme="minorHAnsi" w:cstheme="minorHAnsi"/>
                <w:b/>
                <w:bCs/>
                <w:color w:val="F14124" w:themeColor="accent6"/>
              </w:rPr>
            </w:pPr>
            <w:r w:rsidRPr="00C16A11">
              <w:rPr>
                <w:rFonts w:asciiTheme="minorHAnsi" w:hAnsiTheme="minorHAnsi" w:cstheme="minorHAnsi"/>
                <w:b/>
                <w:bCs/>
                <w:color w:val="F14124" w:themeColor="accent6"/>
              </w:rPr>
              <w:t>Mal ve Hizmet Alım Giderleri</w:t>
            </w:r>
          </w:p>
        </w:tc>
        <w:tc>
          <w:tcPr>
            <w:tcW w:w="903" w:type="dxa"/>
            <w:tcBorders>
              <w:top w:val="nil"/>
              <w:left w:val="nil"/>
              <w:bottom w:val="single" w:sz="4" w:space="0" w:color="auto"/>
              <w:right w:val="nil"/>
            </w:tcBorders>
          </w:tcPr>
          <w:p w14:paraId="2800D038" w14:textId="77777777" w:rsidR="005A07AF" w:rsidRPr="00C16A11" w:rsidRDefault="005A07AF" w:rsidP="00194339">
            <w:pPr>
              <w:spacing w:after="0" w:line="240" w:lineRule="auto"/>
              <w:jc w:val="left"/>
              <w:rPr>
                <w:rFonts w:asciiTheme="minorHAnsi" w:hAnsiTheme="minorHAnsi" w:cstheme="minorHAnsi"/>
                <w:color w:val="F14124" w:themeColor="accent6"/>
              </w:rPr>
            </w:pPr>
          </w:p>
        </w:tc>
        <w:tc>
          <w:tcPr>
            <w:tcW w:w="903" w:type="dxa"/>
            <w:tcBorders>
              <w:top w:val="nil"/>
              <w:left w:val="nil"/>
              <w:bottom w:val="single" w:sz="4" w:space="0" w:color="auto"/>
              <w:right w:val="single" w:sz="4" w:space="0" w:color="auto"/>
            </w:tcBorders>
            <w:shd w:val="clear" w:color="auto" w:fill="auto"/>
            <w:vAlign w:val="center"/>
            <w:hideMark/>
          </w:tcPr>
          <w:p w14:paraId="78E795A4" w14:textId="551F2CA6" w:rsidR="005A07AF" w:rsidRPr="00C16A11" w:rsidRDefault="005A07AF" w:rsidP="00194339">
            <w:pPr>
              <w:spacing w:after="0" w:line="240" w:lineRule="auto"/>
              <w:jc w:val="left"/>
              <w:rPr>
                <w:rFonts w:asciiTheme="minorHAnsi" w:hAnsiTheme="minorHAnsi" w:cstheme="minorHAnsi"/>
                <w:color w:val="F14124" w:themeColor="accent6"/>
              </w:rPr>
            </w:pPr>
            <w:r w:rsidRPr="00C16A11">
              <w:rPr>
                <w:rFonts w:asciiTheme="minorHAnsi" w:hAnsiTheme="minorHAnsi" w:cstheme="minorHAnsi"/>
                <w:color w:val="F14124" w:themeColor="accent6"/>
              </w:rPr>
              <w:t xml:space="preserve">GELİR </w:t>
            </w:r>
          </w:p>
        </w:tc>
        <w:tc>
          <w:tcPr>
            <w:tcW w:w="1155" w:type="dxa"/>
            <w:tcBorders>
              <w:top w:val="nil"/>
              <w:left w:val="nil"/>
              <w:bottom w:val="single" w:sz="4" w:space="0" w:color="auto"/>
              <w:right w:val="single" w:sz="4" w:space="0" w:color="auto"/>
            </w:tcBorders>
            <w:shd w:val="clear" w:color="auto" w:fill="auto"/>
            <w:vAlign w:val="center"/>
          </w:tcPr>
          <w:p w14:paraId="6764BB5F" w14:textId="089DE120" w:rsidR="005A07AF" w:rsidRPr="00C16A11" w:rsidRDefault="005A07AF" w:rsidP="00194339">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1.640</w:t>
            </w:r>
          </w:p>
        </w:tc>
        <w:tc>
          <w:tcPr>
            <w:tcW w:w="1275" w:type="dxa"/>
            <w:tcBorders>
              <w:top w:val="nil"/>
              <w:left w:val="nil"/>
              <w:bottom w:val="single" w:sz="4" w:space="0" w:color="auto"/>
              <w:right w:val="single" w:sz="4" w:space="0" w:color="auto"/>
            </w:tcBorders>
            <w:shd w:val="clear" w:color="auto" w:fill="auto"/>
            <w:vAlign w:val="center"/>
          </w:tcPr>
          <w:p w14:paraId="1E752306" w14:textId="2BD24F82" w:rsidR="005A07AF" w:rsidRPr="00C16A11" w:rsidRDefault="005A07AF" w:rsidP="00194339">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13.860</w:t>
            </w:r>
          </w:p>
        </w:tc>
        <w:tc>
          <w:tcPr>
            <w:tcW w:w="1276" w:type="dxa"/>
            <w:tcBorders>
              <w:top w:val="nil"/>
              <w:left w:val="nil"/>
              <w:bottom w:val="single" w:sz="4" w:space="0" w:color="auto"/>
              <w:right w:val="single" w:sz="4" w:space="0" w:color="auto"/>
            </w:tcBorders>
            <w:shd w:val="clear" w:color="auto" w:fill="auto"/>
            <w:vAlign w:val="center"/>
          </w:tcPr>
          <w:p w14:paraId="0ECD6C28" w14:textId="3E41019F" w:rsidR="005A07AF" w:rsidRPr="00C16A11" w:rsidRDefault="005A07AF" w:rsidP="00194339">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36.748</w:t>
            </w:r>
          </w:p>
        </w:tc>
        <w:tc>
          <w:tcPr>
            <w:tcW w:w="1276" w:type="dxa"/>
            <w:tcBorders>
              <w:top w:val="nil"/>
              <w:left w:val="nil"/>
              <w:bottom w:val="single" w:sz="4" w:space="0" w:color="auto"/>
              <w:right w:val="single" w:sz="4" w:space="0" w:color="auto"/>
            </w:tcBorders>
            <w:shd w:val="clear" w:color="auto" w:fill="auto"/>
            <w:vAlign w:val="center"/>
          </w:tcPr>
          <w:p w14:paraId="79BAFF3D" w14:textId="321FBA7F" w:rsidR="005A07AF" w:rsidRPr="00C16A11" w:rsidRDefault="005A07AF" w:rsidP="00194339">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89.294</w:t>
            </w:r>
          </w:p>
        </w:tc>
        <w:tc>
          <w:tcPr>
            <w:tcW w:w="1276" w:type="dxa"/>
            <w:tcBorders>
              <w:top w:val="nil"/>
              <w:left w:val="nil"/>
              <w:bottom w:val="single" w:sz="4" w:space="0" w:color="auto"/>
              <w:right w:val="single" w:sz="4" w:space="0" w:color="auto"/>
            </w:tcBorders>
            <w:vAlign w:val="center"/>
          </w:tcPr>
          <w:p w14:paraId="15DEB6A8" w14:textId="77777777" w:rsidR="005A07AF" w:rsidRPr="00C16A11" w:rsidRDefault="005A07AF" w:rsidP="00194339">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100.000</w:t>
            </w:r>
          </w:p>
        </w:tc>
      </w:tr>
      <w:tr w:rsidR="005A07AF" w:rsidRPr="00EC08B5" w14:paraId="79F309F9" w14:textId="77777777" w:rsidTr="005A07AF">
        <w:trPr>
          <w:trHeight w:val="315"/>
          <w:jc w:val="center"/>
        </w:trPr>
        <w:tc>
          <w:tcPr>
            <w:tcW w:w="1522" w:type="dxa"/>
            <w:gridSpan w:val="2"/>
            <w:vMerge/>
            <w:tcBorders>
              <w:top w:val="nil"/>
              <w:left w:val="single" w:sz="4" w:space="0" w:color="auto"/>
              <w:bottom w:val="single" w:sz="4" w:space="0" w:color="auto"/>
              <w:right w:val="single" w:sz="4" w:space="0" w:color="auto"/>
            </w:tcBorders>
            <w:vAlign w:val="center"/>
            <w:hideMark/>
          </w:tcPr>
          <w:p w14:paraId="7AFB8046" w14:textId="77777777" w:rsidR="005A07AF" w:rsidRPr="00C16A11" w:rsidRDefault="005A07AF" w:rsidP="00194339">
            <w:pPr>
              <w:spacing w:after="0" w:line="240" w:lineRule="auto"/>
              <w:jc w:val="left"/>
              <w:rPr>
                <w:rFonts w:asciiTheme="minorHAnsi" w:hAnsiTheme="minorHAnsi" w:cstheme="minorHAnsi"/>
                <w:b/>
                <w:bCs/>
                <w:color w:val="F14124" w:themeColor="accent6"/>
              </w:rPr>
            </w:pPr>
          </w:p>
        </w:tc>
        <w:tc>
          <w:tcPr>
            <w:tcW w:w="903" w:type="dxa"/>
            <w:tcBorders>
              <w:top w:val="nil"/>
              <w:left w:val="nil"/>
              <w:bottom w:val="single" w:sz="4" w:space="0" w:color="auto"/>
              <w:right w:val="nil"/>
            </w:tcBorders>
          </w:tcPr>
          <w:p w14:paraId="4B2FD2E0" w14:textId="77777777" w:rsidR="005A07AF" w:rsidRPr="00C16A11" w:rsidRDefault="005A07AF" w:rsidP="00194339">
            <w:pPr>
              <w:spacing w:after="0" w:line="240" w:lineRule="auto"/>
              <w:jc w:val="left"/>
              <w:rPr>
                <w:rFonts w:asciiTheme="minorHAnsi" w:hAnsiTheme="minorHAnsi" w:cstheme="minorHAnsi"/>
                <w:color w:val="F14124" w:themeColor="accent6"/>
              </w:rPr>
            </w:pPr>
          </w:p>
        </w:tc>
        <w:tc>
          <w:tcPr>
            <w:tcW w:w="903" w:type="dxa"/>
            <w:tcBorders>
              <w:top w:val="nil"/>
              <w:left w:val="nil"/>
              <w:bottom w:val="single" w:sz="4" w:space="0" w:color="auto"/>
              <w:right w:val="single" w:sz="4" w:space="0" w:color="auto"/>
            </w:tcBorders>
            <w:shd w:val="clear" w:color="auto" w:fill="auto"/>
            <w:vAlign w:val="center"/>
            <w:hideMark/>
          </w:tcPr>
          <w:p w14:paraId="1D74EB34" w14:textId="4240CE1C" w:rsidR="005A07AF" w:rsidRPr="00C16A11" w:rsidRDefault="005A07AF" w:rsidP="00194339">
            <w:pPr>
              <w:spacing w:after="0" w:line="240" w:lineRule="auto"/>
              <w:jc w:val="left"/>
              <w:rPr>
                <w:rFonts w:asciiTheme="minorHAnsi" w:hAnsiTheme="minorHAnsi" w:cstheme="minorHAnsi"/>
                <w:color w:val="F14124" w:themeColor="accent6"/>
              </w:rPr>
            </w:pPr>
            <w:r w:rsidRPr="00C16A11">
              <w:rPr>
                <w:rFonts w:asciiTheme="minorHAnsi" w:hAnsiTheme="minorHAnsi" w:cstheme="minorHAnsi"/>
                <w:color w:val="F14124" w:themeColor="accent6"/>
              </w:rPr>
              <w:t>GİDER</w:t>
            </w:r>
          </w:p>
        </w:tc>
        <w:tc>
          <w:tcPr>
            <w:tcW w:w="1155" w:type="dxa"/>
            <w:tcBorders>
              <w:top w:val="nil"/>
              <w:left w:val="nil"/>
              <w:bottom w:val="single" w:sz="4" w:space="0" w:color="auto"/>
              <w:right w:val="single" w:sz="4" w:space="0" w:color="auto"/>
            </w:tcBorders>
            <w:shd w:val="clear" w:color="auto" w:fill="auto"/>
            <w:vAlign w:val="center"/>
          </w:tcPr>
          <w:p w14:paraId="296FE16A" w14:textId="10FEFE6B" w:rsidR="005A07AF" w:rsidRPr="00C16A11" w:rsidRDefault="005A07AF" w:rsidP="00194339">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9.781</w:t>
            </w:r>
          </w:p>
        </w:tc>
        <w:tc>
          <w:tcPr>
            <w:tcW w:w="1275" w:type="dxa"/>
            <w:tcBorders>
              <w:top w:val="nil"/>
              <w:left w:val="nil"/>
              <w:bottom w:val="single" w:sz="4" w:space="0" w:color="auto"/>
              <w:right w:val="single" w:sz="4" w:space="0" w:color="auto"/>
            </w:tcBorders>
            <w:shd w:val="clear" w:color="auto" w:fill="auto"/>
            <w:vAlign w:val="center"/>
          </w:tcPr>
          <w:p w14:paraId="442769D6" w14:textId="2172FCA8" w:rsidR="005A07AF" w:rsidRPr="00C16A11" w:rsidRDefault="005A07AF" w:rsidP="00194339">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22360</w:t>
            </w:r>
          </w:p>
        </w:tc>
        <w:tc>
          <w:tcPr>
            <w:tcW w:w="1276" w:type="dxa"/>
            <w:tcBorders>
              <w:top w:val="nil"/>
              <w:left w:val="nil"/>
              <w:bottom w:val="single" w:sz="4" w:space="0" w:color="auto"/>
              <w:right w:val="single" w:sz="4" w:space="0" w:color="auto"/>
            </w:tcBorders>
            <w:shd w:val="clear" w:color="auto" w:fill="auto"/>
            <w:vAlign w:val="center"/>
          </w:tcPr>
          <w:p w14:paraId="371417C6" w14:textId="77F4FFED" w:rsidR="005A07AF" w:rsidRPr="00C16A11" w:rsidRDefault="005A07AF" w:rsidP="00194339">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11.261</w:t>
            </w:r>
          </w:p>
        </w:tc>
        <w:tc>
          <w:tcPr>
            <w:tcW w:w="1276" w:type="dxa"/>
            <w:tcBorders>
              <w:top w:val="nil"/>
              <w:left w:val="nil"/>
              <w:bottom w:val="single" w:sz="4" w:space="0" w:color="auto"/>
              <w:right w:val="single" w:sz="4" w:space="0" w:color="auto"/>
            </w:tcBorders>
            <w:shd w:val="clear" w:color="auto" w:fill="auto"/>
            <w:vAlign w:val="center"/>
          </w:tcPr>
          <w:p w14:paraId="18E0E963" w14:textId="7DB0A095" w:rsidR="005A07AF" w:rsidRPr="00C16A11" w:rsidRDefault="005A07AF" w:rsidP="00DC6860">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124.512</w:t>
            </w:r>
          </w:p>
        </w:tc>
        <w:tc>
          <w:tcPr>
            <w:tcW w:w="1276" w:type="dxa"/>
            <w:tcBorders>
              <w:top w:val="nil"/>
              <w:left w:val="nil"/>
              <w:bottom w:val="single" w:sz="4" w:space="0" w:color="auto"/>
              <w:right w:val="single" w:sz="4" w:space="0" w:color="auto"/>
            </w:tcBorders>
            <w:vAlign w:val="center"/>
          </w:tcPr>
          <w:p w14:paraId="0766485F" w14:textId="61092DC8" w:rsidR="005A07AF" w:rsidRPr="00C16A11" w:rsidRDefault="005A07AF" w:rsidP="00194339">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150.000</w:t>
            </w:r>
          </w:p>
        </w:tc>
      </w:tr>
      <w:tr w:rsidR="005A07AF" w:rsidRPr="00EC08B5" w14:paraId="5D5C01D0" w14:textId="77777777" w:rsidTr="005A07AF">
        <w:trPr>
          <w:trHeight w:val="315"/>
          <w:jc w:val="center"/>
        </w:trPr>
        <w:tc>
          <w:tcPr>
            <w:tcW w:w="903" w:type="dxa"/>
            <w:tcBorders>
              <w:top w:val="single" w:sz="4" w:space="0" w:color="auto"/>
              <w:left w:val="single" w:sz="4" w:space="0" w:color="auto"/>
              <w:bottom w:val="single" w:sz="4" w:space="0" w:color="auto"/>
              <w:right w:val="single" w:sz="4" w:space="0" w:color="000000"/>
            </w:tcBorders>
          </w:tcPr>
          <w:p w14:paraId="63F6AA50" w14:textId="77777777" w:rsidR="005A07AF" w:rsidRPr="00C16A11" w:rsidRDefault="005A07AF" w:rsidP="00955250">
            <w:pPr>
              <w:spacing w:after="0" w:line="240" w:lineRule="auto"/>
              <w:jc w:val="left"/>
              <w:rPr>
                <w:rFonts w:asciiTheme="minorHAnsi" w:hAnsiTheme="minorHAnsi" w:cstheme="minorHAnsi"/>
                <w:b/>
                <w:bCs/>
                <w:color w:val="F14124" w:themeColor="accent6"/>
              </w:rPr>
            </w:pPr>
          </w:p>
        </w:tc>
        <w:tc>
          <w:tcPr>
            <w:tcW w:w="242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BD28EC3" w14:textId="04B9B8E4" w:rsidR="005A07AF" w:rsidRPr="00C16A11" w:rsidRDefault="005A07AF" w:rsidP="00955250">
            <w:pPr>
              <w:spacing w:after="0" w:line="240" w:lineRule="auto"/>
              <w:jc w:val="left"/>
              <w:rPr>
                <w:rFonts w:asciiTheme="minorHAnsi" w:hAnsiTheme="minorHAnsi" w:cstheme="minorHAnsi"/>
                <w:b/>
                <w:bCs/>
                <w:color w:val="F14124" w:themeColor="accent6"/>
              </w:rPr>
            </w:pPr>
            <w:r w:rsidRPr="00C16A11">
              <w:rPr>
                <w:rFonts w:asciiTheme="minorHAnsi" w:hAnsiTheme="minorHAnsi" w:cstheme="minorHAnsi"/>
                <w:b/>
                <w:bCs/>
                <w:color w:val="F14124" w:themeColor="accent6"/>
              </w:rPr>
              <w:t>GELİR TOPLAMI</w:t>
            </w:r>
          </w:p>
        </w:tc>
        <w:tc>
          <w:tcPr>
            <w:tcW w:w="1155" w:type="dxa"/>
            <w:tcBorders>
              <w:top w:val="nil"/>
              <w:left w:val="nil"/>
              <w:bottom w:val="single" w:sz="4" w:space="0" w:color="auto"/>
              <w:right w:val="single" w:sz="4" w:space="0" w:color="auto"/>
            </w:tcBorders>
            <w:shd w:val="clear" w:color="auto" w:fill="auto"/>
            <w:vAlign w:val="center"/>
          </w:tcPr>
          <w:p w14:paraId="57BBD20A" w14:textId="085BBA96" w:rsidR="005A07AF" w:rsidRPr="00C16A11" w:rsidRDefault="005A07AF" w:rsidP="00DC6860">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1640</w:t>
            </w:r>
          </w:p>
        </w:tc>
        <w:tc>
          <w:tcPr>
            <w:tcW w:w="1275" w:type="dxa"/>
            <w:tcBorders>
              <w:top w:val="nil"/>
              <w:left w:val="nil"/>
              <w:bottom w:val="single" w:sz="4" w:space="0" w:color="auto"/>
              <w:right w:val="single" w:sz="4" w:space="0" w:color="auto"/>
            </w:tcBorders>
            <w:shd w:val="clear" w:color="auto" w:fill="auto"/>
            <w:vAlign w:val="center"/>
          </w:tcPr>
          <w:p w14:paraId="5B75A592" w14:textId="0BC61A51" w:rsidR="005A07AF" w:rsidRPr="00C16A11" w:rsidRDefault="005A07AF" w:rsidP="00DC6860">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13.860</w:t>
            </w:r>
          </w:p>
        </w:tc>
        <w:tc>
          <w:tcPr>
            <w:tcW w:w="1276" w:type="dxa"/>
            <w:tcBorders>
              <w:top w:val="nil"/>
              <w:left w:val="nil"/>
              <w:bottom w:val="single" w:sz="4" w:space="0" w:color="auto"/>
              <w:right w:val="single" w:sz="4" w:space="0" w:color="auto"/>
            </w:tcBorders>
            <w:shd w:val="clear" w:color="auto" w:fill="auto"/>
            <w:vAlign w:val="center"/>
          </w:tcPr>
          <w:p w14:paraId="4B5DA702" w14:textId="0BDA7362" w:rsidR="005A07AF" w:rsidRPr="00C16A11" w:rsidRDefault="005A07AF" w:rsidP="00DC6860">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36.748</w:t>
            </w:r>
          </w:p>
        </w:tc>
        <w:tc>
          <w:tcPr>
            <w:tcW w:w="1276" w:type="dxa"/>
            <w:tcBorders>
              <w:top w:val="nil"/>
              <w:left w:val="nil"/>
              <w:bottom w:val="single" w:sz="4" w:space="0" w:color="auto"/>
              <w:right w:val="single" w:sz="4" w:space="0" w:color="auto"/>
            </w:tcBorders>
            <w:shd w:val="clear" w:color="auto" w:fill="auto"/>
            <w:vAlign w:val="center"/>
          </w:tcPr>
          <w:p w14:paraId="62DCD0D1" w14:textId="669BD8E2" w:rsidR="005A07AF" w:rsidRPr="00C16A11" w:rsidRDefault="005A07AF" w:rsidP="00DC6860">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89.294</w:t>
            </w:r>
          </w:p>
        </w:tc>
        <w:tc>
          <w:tcPr>
            <w:tcW w:w="1276" w:type="dxa"/>
            <w:tcBorders>
              <w:top w:val="nil"/>
              <w:left w:val="nil"/>
              <w:bottom w:val="single" w:sz="4" w:space="0" w:color="auto"/>
              <w:right w:val="single" w:sz="4" w:space="0" w:color="auto"/>
            </w:tcBorders>
            <w:vAlign w:val="center"/>
          </w:tcPr>
          <w:p w14:paraId="4C43BAA4" w14:textId="368044AA" w:rsidR="005A07AF" w:rsidRPr="00C16A11" w:rsidRDefault="005A07AF" w:rsidP="00A81444">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100.000</w:t>
            </w:r>
          </w:p>
        </w:tc>
      </w:tr>
      <w:tr w:rsidR="005A07AF" w:rsidRPr="00EC08B5" w14:paraId="0F0A2D9E" w14:textId="77777777" w:rsidTr="005A07AF">
        <w:trPr>
          <w:trHeight w:val="315"/>
          <w:jc w:val="center"/>
        </w:trPr>
        <w:tc>
          <w:tcPr>
            <w:tcW w:w="903" w:type="dxa"/>
            <w:tcBorders>
              <w:top w:val="single" w:sz="4" w:space="0" w:color="auto"/>
              <w:left w:val="single" w:sz="4" w:space="0" w:color="auto"/>
              <w:bottom w:val="single" w:sz="4" w:space="0" w:color="auto"/>
              <w:right w:val="single" w:sz="4" w:space="0" w:color="000000"/>
            </w:tcBorders>
          </w:tcPr>
          <w:p w14:paraId="1551179D" w14:textId="77777777" w:rsidR="005A07AF" w:rsidRPr="00C16A11" w:rsidRDefault="005A07AF" w:rsidP="00955250">
            <w:pPr>
              <w:spacing w:after="0" w:line="240" w:lineRule="auto"/>
              <w:jc w:val="left"/>
              <w:rPr>
                <w:rFonts w:asciiTheme="minorHAnsi" w:hAnsiTheme="minorHAnsi" w:cstheme="minorHAnsi"/>
                <w:b/>
                <w:bCs/>
                <w:color w:val="F14124" w:themeColor="accent6"/>
              </w:rPr>
            </w:pPr>
          </w:p>
        </w:tc>
        <w:tc>
          <w:tcPr>
            <w:tcW w:w="242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DBE7968" w14:textId="08F0B4B4" w:rsidR="005A07AF" w:rsidRPr="00C16A11" w:rsidRDefault="005A07AF" w:rsidP="00955250">
            <w:pPr>
              <w:spacing w:after="0" w:line="240" w:lineRule="auto"/>
              <w:jc w:val="left"/>
              <w:rPr>
                <w:rFonts w:asciiTheme="minorHAnsi" w:hAnsiTheme="minorHAnsi" w:cstheme="minorHAnsi"/>
                <w:b/>
                <w:bCs/>
                <w:color w:val="F14124" w:themeColor="accent6"/>
              </w:rPr>
            </w:pPr>
            <w:r w:rsidRPr="00C16A11">
              <w:rPr>
                <w:rFonts w:asciiTheme="minorHAnsi" w:hAnsiTheme="minorHAnsi" w:cstheme="minorHAnsi"/>
                <w:b/>
                <w:bCs/>
                <w:color w:val="F14124" w:themeColor="accent6"/>
              </w:rPr>
              <w:t>GİDER TOPLAMI</w:t>
            </w:r>
          </w:p>
        </w:tc>
        <w:tc>
          <w:tcPr>
            <w:tcW w:w="1155" w:type="dxa"/>
            <w:tcBorders>
              <w:top w:val="nil"/>
              <w:left w:val="nil"/>
              <w:bottom w:val="single" w:sz="4" w:space="0" w:color="auto"/>
              <w:right w:val="single" w:sz="4" w:space="0" w:color="auto"/>
            </w:tcBorders>
            <w:shd w:val="clear" w:color="auto" w:fill="auto"/>
            <w:vAlign w:val="center"/>
          </w:tcPr>
          <w:p w14:paraId="7F445362" w14:textId="607693D3" w:rsidR="005A07AF" w:rsidRPr="00C16A11" w:rsidRDefault="005A07AF" w:rsidP="00DC6860">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9781</w:t>
            </w:r>
          </w:p>
        </w:tc>
        <w:tc>
          <w:tcPr>
            <w:tcW w:w="1275" w:type="dxa"/>
            <w:tcBorders>
              <w:top w:val="nil"/>
              <w:left w:val="nil"/>
              <w:bottom w:val="single" w:sz="4" w:space="0" w:color="auto"/>
              <w:right w:val="single" w:sz="4" w:space="0" w:color="auto"/>
            </w:tcBorders>
            <w:shd w:val="clear" w:color="auto" w:fill="auto"/>
            <w:vAlign w:val="center"/>
          </w:tcPr>
          <w:p w14:paraId="7B3FD72D" w14:textId="40710293" w:rsidR="005A07AF" w:rsidRPr="00C16A11" w:rsidRDefault="005A07AF" w:rsidP="00DC6860">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22.360</w:t>
            </w:r>
          </w:p>
        </w:tc>
        <w:tc>
          <w:tcPr>
            <w:tcW w:w="1276" w:type="dxa"/>
            <w:tcBorders>
              <w:top w:val="nil"/>
              <w:left w:val="nil"/>
              <w:bottom w:val="single" w:sz="4" w:space="0" w:color="auto"/>
              <w:right w:val="single" w:sz="4" w:space="0" w:color="auto"/>
            </w:tcBorders>
            <w:shd w:val="clear" w:color="auto" w:fill="auto"/>
            <w:vAlign w:val="center"/>
          </w:tcPr>
          <w:p w14:paraId="5B2ECDDC" w14:textId="26E407A6" w:rsidR="005A07AF" w:rsidRPr="00C16A11" w:rsidRDefault="005A07AF" w:rsidP="00DC6860">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11261</w:t>
            </w:r>
          </w:p>
        </w:tc>
        <w:tc>
          <w:tcPr>
            <w:tcW w:w="1276" w:type="dxa"/>
            <w:tcBorders>
              <w:top w:val="nil"/>
              <w:left w:val="nil"/>
              <w:bottom w:val="single" w:sz="4" w:space="0" w:color="auto"/>
              <w:right w:val="single" w:sz="4" w:space="0" w:color="auto"/>
            </w:tcBorders>
            <w:shd w:val="clear" w:color="auto" w:fill="auto"/>
            <w:vAlign w:val="center"/>
          </w:tcPr>
          <w:p w14:paraId="2D9C5C25" w14:textId="2A69C734" w:rsidR="005A07AF" w:rsidRPr="00C16A11" w:rsidRDefault="005A07AF" w:rsidP="00DC6860">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124.512</w:t>
            </w:r>
          </w:p>
        </w:tc>
        <w:tc>
          <w:tcPr>
            <w:tcW w:w="1276" w:type="dxa"/>
            <w:tcBorders>
              <w:top w:val="nil"/>
              <w:left w:val="nil"/>
              <w:bottom w:val="single" w:sz="4" w:space="0" w:color="auto"/>
              <w:right w:val="single" w:sz="4" w:space="0" w:color="auto"/>
            </w:tcBorders>
            <w:vAlign w:val="center"/>
          </w:tcPr>
          <w:p w14:paraId="6287CE82" w14:textId="79816F51" w:rsidR="005A07AF" w:rsidRPr="00C16A11" w:rsidRDefault="005A07AF" w:rsidP="00A81444">
            <w:pPr>
              <w:spacing w:after="0" w:line="240" w:lineRule="auto"/>
              <w:jc w:val="left"/>
              <w:rPr>
                <w:rFonts w:asciiTheme="minorHAnsi" w:hAnsiTheme="minorHAnsi" w:cstheme="minorHAnsi"/>
                <w:color w:val="F14124" w:themeColor="accent6"/>
              </w:rPr>
            </w:pPr>
            <w:r>
              <w:rPr>
                <w:rFonts w:asciiTheme="minorHAnsi" w:hAnsiTheme="minorHAnsi" w:cstheme="minorHAnsi"/>
                <w:color w:val="F14124" w:themeColor="accent6"/>
              </w:rPr>
              <w:t>150.000</w:t>
            </w:r>
          </w:p>
        </w:tc>
      </w:tr>
    </w:tbl>
    <w:p w14:paraId="1484B874" w14:textId="77777777" w:rsidR="00B128F5" w:rsidRPr="00EC08B5" w:rsidRDefault="00B128F5" w:rsidP="00CC7D33">
      <w:pPr>
        <w:jc w:val="left"/>
        <w:rPr>
          <w:rFonts w:asciiTheme="minorHAnsi" w:hAnsiTheme="minorHAnsi" w:cstheme="minorHAnsi"/>
        </w:rPr>
      </w:pPr>
    </w:p>
    <w:p w14:paraId="42A4FA81" w14:textId="77777777" w:rsidR="00800657" w:rsidRPr="00EC08B5" w:rsidRDefault="00800657" w:rsidP="00CC7D33">
      <w:pPr>
        <w:spacing w:after="0" w:line="360" w:lineRule="auto"/>
        <w:jc w:val="left"/>
        <w:rPr>
          <w:rFonts w:asciiTheme="minorHAnsi" w:hAnsiTheme="minorHAnsi" w:cstheme="minorHAnsi"/>
          <w:color w:val="000000" w:themeColor="text1"/>
        </w:rPr>
      </w:pPr>
    </w:p>
    <w:p w14:paraId="4E2B01D3" w14:textId="1639C3D2" w:rsidR="008240F5" w:rsidRPr="00EC08B5" w:rsidRDefault="003E3A69" w:rsidP="00CC7D33">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Tablo</w:t>
      </w:r>
      <w:r w:rsidR="00AE7D6D">
        <w:rPr>
          <w:rFonts w:asciiTheme="minorHAnsi" w:hAnsiTheme="minorHAnsi" w:cstheme="minorHAnsi"/>
          <w:b/>
          <w:i w:val="0"/>
          <w:color w:val="000000" w:themeColor="text1"/>
          <w:sz w:val="24"/>
          <w:szCs w:val="24"/>
        </w:rPr>
        <w:t>1</w:t>
      </w:r>
      <w:r w:rsidR="00E932CF">
        <w:rPr>
          <w:rFonts w:asciiTheme="minorHAnsi" w:hAnsiTheme="minorHAnsi" w:cstheme="minorHAnsi"/>
          <w:b/>
          <w:i w:val="0"/>
          <w:color w:val="000000" w:themeColor="text1"/>
          <w:sz w:val="24"/>
          <w:szCs w:val="24"/>
        </w:rPr>
        <w:t>0</w:t>
      </w:r>
      <w:r w:rsidRPr="00EC08B5">
        <w:rPr>
          <w:rFonts w:asciiTheme="minorHAnsi" w:hAnsiTheme="minorHAnsi" w:cstheme="minorHAnsi"/>
          <w:b/>
          <w:i w:val="0"/>
          <w:color w:val="000000" w:themeColor="text1"/>
          <w:sz w:val="24"/>
          <w:szCs w:val="24"/>
        </w:rPr>
        <w:t>:</w:t>
      </w:r>
      <w:r w:rsidR="000D0789" w:rsidRPr="000D0789">
        <w:rPr>
          <w:rFonts w:asciiTheme="minorHAnsi" w:hAnsiTheme="minorHAnsi" w:cstheme="minorHAnsi"/>
          <w:i w:val="0"/>
          <w:color w:val="000000" w:themeColor="text1"/>
          <w:sz w:val="24"/>
          <w:szCs w:val="24"/>
        </w:rPr>
        <w:t xml:space="preserve"> </w:t>
      </w:r>
      <w:r w:rsidR="005A07AF">
        <w:rPr>
          <w:rFonts w:asciiTheme="minorHAnsi" w:hAnsiTheme="minorHAnsi" w:cstheme="minorHAnsi"/>
          <w:i w:val="0"/>
          <w:color w:val="000000" w:themeColor="text1"/>
          <w:sz w:val="24"/>
          <w:szCs w:val="24"/>
        </w:rPr>
        <w:t>Keykubat Şehit Ömer Aktaş</w:t>
      </w:r>
      <w:r w:rsidR="000D0789">
        <w:rPr>
          <w:rFonts w:asciiTheme="minorHAnsi" w:hAnsiTheme="minorHAnsi" w:cstheme="minorHAnsi"/>
          <w:i w:val="0"/>
          <w:color w:val="000000" w:themeColor="text1"/>
          <w:sz w:val="24"/>
          <w:szCs w:val="24"/>
        </w:rPr>
        <w:t xml:space="preserve"> İlkok</w:t>
      </w:r>
      <w:r w:rsidR="002E1CBE">
        <w:rPr>
          <w:rFonts w:asciiTheme="minorHAnsi" w:hAnsiTheme="minorHAnsi" w:cstheme="minorHAnsi"/>
          <w:i w:val="0"/>
          <w:color w:val="000000" w:themeColor="text1"/>
          <w:sz w:val="24"/>
          <w:szCs w:val="24"/>
        </w:rPr>
        <w:t>u</w:t>
      </w:r>
      <w:r w:rsidR="000D0789">
        <w:rPr>
          <w:rFonts w:asciiTheme="minorHAnsi" w:hAnsiTheme="minorHAnsi" w:cstheme="minorHAnsi"/>
          <w:i w:val="0"/>
          <w:color w:val="000000" w:themeColor="text1"/>
          <w:sz w:val="24"/>
          <w:szCs w:val="24"/>
        </w:rPr>
        <w:t>lu Müdürlüğü</w:t>
      </w:r>
      <w:r w:rsidR="000D0789" w:rsidRPr="00EC08B5">
        <w:rPr>
          <w:rFonts w:asciiTheme="minorHAnsi" w:hAnsiTheme="minorHAnsi" w:cstheme="minorHAnsi"/>
          <w:i w:val="0"/>
          <w:color w:val="000000" w:themeColor="text1"/>
          <w:sz w:val="24"/>
          <w:szCs w:val="24"/>
        </w:rPr>
        <w:t xml:space="preserve"> </w:t>
      </w:r>
      <w:r w:rsidRPr="00EC08B5">
        <w:rPr>
          <w:rFonts w:asciiTheme="minorHAnsi" w:hAnsiTheme="minorHAnsi" w:cstheme="minorHAnsi"/>
          <w:i w:val="0"/>
          <w:color w:val="000000" w:themeColor="text1"/>
          <w:sz w:val="24"/>
          <w:szCs w:val="24"/>
        </w:rPr>
        <w:t>(20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3</w:t>
      </w:r>
      <w:r w:rsidRPr="00EC08B5">
        <w:rPr>
          <w:rFonts w:asciiTheme="minorHAnsi" w:hAnsiTheme="minorHAnsi" w:cstheme="minorHAnsi"/>
          <w:i w:val="0"/>
          <w:color w:val="000000" w:themeColor="text1"/>
          <w:sz w:val="24"/>
          <w:szCs w:val="24"/>
        </w:rPr>
        <w:t>-20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4</w:t>
      </w:r>
      <w:r w:rsidRPr="00EC08B5">
        <w:rPr>
          <w:rFonts w:asciiTheme="minorHAnsi" w:hAnsiTheme="minorHAnsi" w:cstheme="minorHAnsi"/>
          <w:i w:val="0"/>
          <w:color w:val="000000" w:themeColor="text1"/>
          <w:sz w:val="24"/>
          <w:szCs w:val="24"/>
        </w:rPr>
        <w:t>)</w:t>
      </w:r>
    </w:p>
    <w:tbl>
      <w:tblPr>
        <w:tblW w:w="7580" w:type="dxa"/>
        <w:jc w:val="center"/>
        <w:tblCellMar>
          <w:left w:w="70" w:type="dxa"/>
          <w:right w:w="70" w:type="dxa"/>
        </w:tblCellMar>
        <w:tblLook w:val="04A0" w:firstRow="1" w:lastRow="0" w:firstColumn="1" w:lastColumn="0" w:noHBand="0" w:noVBand="1"/>
      </w:tblPr>
      <w:tblGrid>
        <w:gridCol w:w="3508"/>
        <w:gridCol w:w="1804"/>
        <w:gridCol w:w="2268"/>
      </w:tblGrid>
      <w:tr w:rsidR="00B128F5" w:rsidRPr="00EC08B5" w14:paraId="72A4EC42" w14:textId="77777777" w:rsidTr="00C16A11">
        <w:trPr>
          <w:trHeight w:val="300"/>
          <w:jc w:val="center"/>
        </w:trPr>
        <w:tc>
          <w:tcPr>
            <w:tcW w:w="3508" w:type="dxa"/>
            <w:vMerge w:val="restart"/>
            <w:tcBorders>
              <w:top w:val="single" w:sz="4" w:space="0" w:color="auto"/>
              <w:left w:val="single" w:sz="4" w:space="0" w:color="auto"/>
              <w:bottom w:val="single" w:sz="4" w:space="0" w:color="auto"/>
              <w:right w:val="single" w:sz="4" w:space="0" w:color="auto"/>
            </w:tcBorders>
            <w:shd w:val="clear" w:color="auto" w:fill="A7EA52"/>
            <w:vAlign w:val="center"/>
            <w:hideMark/>
          </w:tcPr>
          <w:p w14:paraId="62F1E91F" w14:textId="77777777" w:rsidR="00B128F5" w:rsidRPr="00EC08B5" w:rsidRDefault="00B128F5" w:rsidP="00C16A11">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BÜTÇE KAYNAKLARI</w:t>
            </w:r>
          </w:p>
        </w:tc>
        <w:tc>
          <w:tcPr>
            <w:tcW w:w="1804" w:type="dxa"/>
            <w:tcBorders>
              <w:top w:val="single" w:sz="4" w:space="0" w:color="auto"/>
              <w:left w:val="nil"/>
              <w:bottom w:val="single" w:sz="4" w:space="0" w:color="auto"/>
              <w:right w:val="single" w:sz="4" w:space="0" w:color="auto"/>
            </w:tcBorders>
            <w:shd w:val="clear" w:color="auto" w:fill="A7EA52"/>
            <w:vAlign w:val="center"/>
            <w:hideMark/>
          </w:tcPr>
          <w:p w14:paraId="7589328F" w14:textId="77777777" w:rsidR="00B128F5" w:rsidRPr="00EC08B5" w:rsidRDefault="00B128F5" w:rsidP="00C16A11">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Öncesi Yıl</w:t>
            </w:r>
          </w:p>
        </w:tc>
        <w:tc>
          <w:tcPr>
            <w:tcW w:w="2268" w:type="dxa"/>
            <w:tcBorders>
              <w:top w:val="single" w:sz="4" w:space="0" w:color="auto"/>
              <w:left w:val="nil"/>
              <w:bottom w:val="single" w:sz="4" w:space="0" w:color="auto"/>
              <w:right w:val="single" w:sz="4" w:space="0" w:color="auto"/>
            </w:tcBorders>
            <w:shd w:val="clear" w:color="auto" w:fill="A7EA52"/>
            <w:noWrap/>
            <w:vAlign w:val="center"/>
            <w:hideMark/>
          </w:tcPr>
          <w:p w14:paraId="2B659229" w14:textId="77777777" w:rsidR="00B128F5" w:rsidRPr="00EC08B5" w:rsidRDefault="00B128F5" w:rsidP="00C16A11">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Cari Yıl</w:t>
            </w:r>
          </w:p>
        </w:tc>
      </w:tr>
      <w:tr w:rsidR="00B128F5" w:rsidRPr="00EC08B5" w14:paraId="3AE137BF" w14:textId="77777777" w:rsidTr="00C16A11">
        <w:trPr>
          <w:trHeight w:val="300"/>
          <w:jc w:val="center"/>
        </w:trPr>
        <w:tc>
          <w:tcPr>
            <w:tcW w:w="3508" w:type="dxa"/>
            <w:vMerge/>
            <w:tcBorders>
              <w:top w:val="single" w:sz="4" w:space="0" w:color="auto"/>
              <w:left w:val="single" w:sz="4" w:space="0" w:color="auto"/>
              <w:bottom w:val="single" w:sz="4" w:space="0" w:color="auto"/>
              <w:right w:val="single" w:sz="4" w:space="0" w:color="auto"/>
            </w:tcBorders>
            <w:vAlign w:val="center"/>
            <w:hideMark/>
          </w:tcPr>
          <w:p w14:paraId="3C08971D" w14:textId="77777777" w:rsidR="00B128F5" w:rsidRPr="00EC08B5" w:rsidRDefault="00B128F5" w:rsidP="00CC7D33">
            <w:pPr>
              <w:spacing w:after="0" w:line="240" w:lineRule="auto"/>
              <w:ind w:hanging="190"/>
              <w:jc w:val="left"/>
              <w:rPr>
                <w:rFonts w:asciiTheme="minorHAnsi" w:hAnsiTheme="minorHAnsi" w:cstheme="minorHAnsi"/>
                <w:b/>
                <w:color w:val="000000"/>
              </w:rPr>
            </w:pPr>
          </w:p>
        </w:tc>
        <w:tc>
          <w:tcPr>
            <w:tcW w:w="1804" w:type="dxa"/>
            <w:tcBorders>
              <w:top w:val="nil"/>
              <w:left w:val="nil"/>
              <w:bottom w:val="single" w:sz="4" w:space="0" w:color="auto"/>
              <w:right w:val="single" w:sz="4" w:space="0" w:color="auto"/>
            </w:tcBorders>
            <w:shd w:val="clear" w:color="auto" w:fill="auto"/>
            <w:noWrap/>
            <w:vAlign w:val="center"/>
            <w:hideMark/>
          </w:tcPr>
          <w:p w14:paraId="309A062F" w14:textId="77777777" w:rsidR="00B128F5" w:rsidRPr="00EC08B5" w:rsidRDefault="00B128F5" w:rsidP="00C16A11">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2023</w:t>
            </w:r>
          </w:p>
        </w:tc>
        <w:tc>
          <w:tcPr>
            <w:tcW w:w="2268" w:type="dxa"/>
            <w:tcBorders>
              <w:top w:val="nil"/>
              <w:left w:val="nil"/>
              <w:bottom w:val="single" w:sz="4" w:space="0" w:color="auto"/>
              <w:right w:val="single" w:sz="4" w:space="0" w:color="auto"/>
            </w:tcBorders>
            <w:shd w:val="clear" w:color="auto" w:fill="auto"/>
            <w:noWrap/>
            <w:vAlign w:val="center"/>
            <w:hideMark/>
          </w:tcPr>
          <w:p w14:paraId="1FEBF9F7" w14:textId="77777777" w:rsidR="00B128F5" w:rsidRPr="00EC08B5" w:rsidRDefault="00B128F5" w:rsidP="00C16A11">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2024</w:t>
            </w:r>
          </w:p>
        </w:tc>
      </w:tr>
      <w:tr w:rsidR="00B128F5" w:rsidRPr="00EC08B5" w14:paraId="60D727A9" w14:textId="77777777" w:rsidTr="00C16A11">
        <w:trPr>
          <w:trHeight w:val="300"/>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6D246B02" w14:textId="77777777" w:rsidR="00B128F5" w:rsidRPr="00721F42" w:rsidRDefault="00B128F5" w:rsidP="00C16A11">
            <w:pPr>
              <w:spacing w:after="0" w:line="240" w:lineRule="auto"/>
              <w:ind w:hanging="190"/>
              <w:jc w:val="center"/>
              <w:rPr>
                <w:rFonts w:asciiTheme="minorHAnsi" w:hAnsiTheme="minorHAnsi" w:cstheme="minorHAnsi"/>
                <w:b/>
                <w:color w:val="F14124" w:themeColor="accent6"/>
              </w:rPr>
            </w:pPr>
            <w:r w:rsidRPr="00721F42">
              <w:rPr>
                <w:rFonts w:asciiTheme="minorHAnsi" w:hAnsiTheme="minorHAnsi" w:cstheme="minorHAnsi"/>
                <w:b/>
                <w:color w:val="F14124" w:themeColor="accent6"/>
              </w:rPr>
              <w:t>Genel Bütçe</w:t>
            </w:r>
          </w:p>
        </w:tc>
        <w:tc>
          <w:tcPr>
            <w:tcW w:w="1804" w:type="dxa"/>
            <w:tcBorders>
              <w:top w:val="nil"/>
              <w:left w:val="nil"/>
              <w:bottom w:val="single" w:sz="4" w:space="0" w:color="auto"/>
              <w:right w:val="single" w:sz="4" w:space="0" w:color="auto"/>
            </w:tcBorders>
            <w:shd w:val="clear" w:color="auto" w:fill="auto"/>
            <w:noWrap/>
            <w:vAlign w:val="center"/>
            <w:hideMark/>
          </w:tcPr>
          <w:p w14:paraId="292A16A7" w14:textId="77777777" w:rsidR="00B128F5" w:rsidRPr="00721F42" w:rsidRDefault="00815D53" w:rsidP="00C16A11">
            <w:pPr>
              <w:spacing w:after="0" w:line="240" w:lineRule="auto"/>
              <w:ind w:hanging="190"/>
              <w:jc w:val="center"/>
              <w:rPr>
                <w:rFonts w:asciiTheme="minorHAnsi" w:hAnsiTheme="minorHAnsi" w:cstheme="minorHAnsi"/>
                <w:color w:val="F14124" w:themeColor="accent6"/>
              </w:rPr>
            </w:pPr>
            <w:r>
              <w:rPr>
                <w:rFonts w:asciiTheme="minorHAnsi" w:hAnsiTheme="minorHAnsi" w:cstheme="minorHAnsi"/>
                <w:color w:val="F14124" w:themeColor="accent6"/>
              </w:rPr>
              <w:t>169.000</w:t>
            </w:r>
          </w:p>
        </w:tc>
        <w:tc>
          <w:tcPr>
            <w:tcW w:w="2268" w:type="dxa"/>
            <w:tcBorders>
              <w:top w:val="nil"/>
              <w:left w:val="nil"/>
              <w:bottom w:val="single" w:sz="4" w:space="0" w:color="auto"/>
              <w:right w:val="single" w:sz="4" w:space="0" w:color="auto"/>
            </w:tcBorders>
            <w:shd w:val="clear" w:color="auto" w:fill="auto"/>
            <w:noWrap/>
            <w:vAlign w:val="center"/>
            <w:hideMark/>
          </w:tcPr>
          <w:p w14:paraId="4EB3BFF0" w14:textId="77777777" w:rsidR="00B128F5" w:rsidRPr="00721F42" w:rsidRDefault="00815D53" w:rsidP="00F01C2B">
            <w:pPr>
              <w:spacing w:after="0" w:line="240" w:lineRule="auto"/>
              <w:rPr>
                <w:rFonts w:asciiTheme="minorHAnsi" w:hAnsiTheme="minorHAnsi" w:cstheme="minorHAnsi"/>
                <w:color w:val="F14124" w:themeColor="accent6"/>
              </w:rPr>
            </w:pPr>
            <w:r>
              <w:rPr>
                <w:rFonts w:asciiTheme="minorHAnsi" w:hAnsiTheme="minorHAnsi" w:cstheme="minorHAnsi"/>
                <w:color w:val="F14124" w:themeColor="accent6"/>
              </w:rPr>
              <w:t>200.000</w:t>
            </w:r>
          </w:p>
        </w:tc>
      </w:tr>
      <w:tr w:rsidR="00B128F5" w:rsidRPr="00EC08B5" w14:paraId="2CA9C988" w14:textId="77777777" w:rsidTr="00C16A11">
        <w:trPr>
          <w:trHeight w:val="300"/>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3919778E" w14:textId="77777777" w:rsidR="00B128F5" w:rsidRPr="00721F42" w:rsidRDefault="00B128F5" w:rsidP="00C16A11">
            <w:pPr>
              <w:spacing w:after="0" w:line="240" w:lineRule="auto"/>
              <w:ind w:hanging="190"/>
              <w:jc w:val="center"/>
              <w:rPr>
                <w:rFonts w:asciiTheme="minorHAnsi" w:hAnsiTheme="minorHAnsi" w:cstheme="minorHAnsi"/>
                <w:b/>
                <w:color w:val="F14124" w:themeColor="accent6"/>
              </w:rPr>
            </w:pPr>
            <w:r w:rsidRPr="00721F42">
              <w:rPr>
                <w:rFonts w:asciiTheme="minorHAnsi" w:hAnsiTheme="minorHAnsi" w:cstheme="minorHAnsi"/>
                <w:b/>
                <w:color w:val="F14124" w:themeColor="accent6"/>
              </w:rPr>
              <w:t>Özel Bütçe</w:t>
            </w:r>
          </w:p>
        </w:tc>
        <w:tc>
          <w:tcPr>
            <w:tcW w:w="1804" w:type="dxa"/>
            <w:tcBorders>
              <w:top w:val="nil"/>
              <w:left w:val="nil"/>
              <w:bottom w:val="single" w:sz="4" w:space="0" w:color="auto"/>
              <w:right w:val="single" w:sz="4" w:space="0" w:color="auto"/>
            </w:tcBorders>
            <w:shd w:val="clear" w:color="auto" w:fill="auto"/>
            <w:noWrap/>
            <w:vAlign w:val="center"/>
            <w:hideMark/>
          </w:tcPr>
          <w:p w14:paraId="210C516A"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c>
          <w:tcPr>
            <w:tcW w:w="2268" w:type="dxa"/>
            <w:tcBorders>
              <w:top w:val="nil"/>
              <w:left w:val="nil"/>
              <w:bottom w:val="single" w:sz="4" w:space="0" w:color="auto"/>
              <w:right w:val="single" w:sz="4" w:space="0" w:color="auto"/>
            </w:tcBorders>
            <w:shd w:val="clear" w:color="auto" w:fill="auto"/>
            <w:noWrap/>
            <w:vAlign w:val="center"/>
            <w:hideMark/>
          </w:tcPr>
          <w:p w14:paraId="709C0647"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r>
      <w:tr w:rsidR="00B128F5" w:rsidRPr="00EC08B5" w14:paraId="2B6FE898" w14:textId="77777777" w:rsidTr="00C16A11">
        <w:trPr>
          <w:trHeight w:val="397"/>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08A52413" w14:textId="77777777" w:rsidR="00B128F5" w:rsidRPr="00721F42" w:rsidRDefault="00B128F5" w:rsidP="00C16A11">
            <w:pPr>
              <w:spacing w:after="0" w:line="240" w:lineRule="auto"/>
              <w:ind w:hanging="190"/>
              <w:jc w:val="center"/>
              <w:rPr>
                <w:rFonts w:asciiTheme="minorHAnsi" w:hAnsiTheme="minorHAnsi" w:cstheme="minorHAnsi"/>
                <w:b/>
                <w:color w:val="F14124" w:themeColor="accent6"/>
              </w:rPr>
            </w:pPr>
            <w:r w:rsidRPr="00721F42">
              <w:rPr>
                <w:rFonts w:asciiTheme="minorHAnsi" w:hAnsiTheme="minorHAnsi" w:cstheme="minorHAnsi"/>
                <w:b/>
                <w:color w:val="F14124" w:themeColor="accent6"/>
              </w:rPr>
              <w:t>Yerel Yönetimler(YİKOB)</w:t>
            </w:r>
          </w:p>
        </w:tc>
        <w:tc>
          <w:tcPr>
            <w:tcW w:w="1804" w:type="dxa"/>
            <w:tcBorders>
              <w:top w:val="nil"/>
              <w:left w:val="nil"/>
              <w:bottom w:val="single" w:sz="4" w:space="0" w:color="auto"/>
              <w:right w:val="single" w:sz="4" w:space="0" w:color="auto"/>
            </w:tcBorders>
            <w:shd w:val="clear" w:color="auto" w:fill="auto"/>
            <w:noWrap/>
            <w:vAlign w:val="center"/>
            <w:hideMark/>
          </w:tcPr>
          <w:p w14:paraId="4265B32F" w14:textId="77777777" w:rsidR="00B128F5" w:rsidRPr="00721F42" w:rsidRDefault="00C16A11"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c>
          <w:tcPr>
            <w:tcW w:w="2268" w:type="dxa"/>
            <w:tcBorders>
              <w:top w:val="nil"/>
              <w:left w:val="nil"/>
              <w:bottom w:val="single" w:sz="4" w:space="0" w:color="auto"/>
              <w:right w:val="single" w:sz="4" w:space="0" w:color="auto"/>
            </w:tcBorders>
            <w:shd w:val="clear" w:color="auto" w:fill="auto"/>
            <w:noWrap/>
            <w:vAlign w:val="center"/>
            <w:hideMark/>
          </w:tcPr>
          <w:p w14:paraId="5297FA73"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r>
      <w:tr w:rsidR="00B128F5" w:rsidRPr="00EC08B5" w14:paraId="05D1A83B" w14:textId="77777777" w:rsidTr="00C16A11">
        <w:trPr>
          <w:trHeight w:val="417"/>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7F3AC863" w14:textId="77777777" w:rsidR="00B128F5" w:rsidRPr="00721F42" w:rsidRDefault="00B128F5" w:rsidP="00C16A11">
            <w:pPr>
              <w:spacing w:after="0" w:line="240" w:lineRule="auto"/>
              <w:ind w:hanging="190"/>
              <w:jc w:val="center"/>
              <w:rPr>
                <w:rFonts w:asciiTheme="minorHAnsi" w:hAnsiTheme="minorHAnsi" w:cstheme="minorHAnsi"/>
                <w:b/>
                <w:color w:val="F14124" w:themeColor="accent6"/>
              </w:rPr>
            </w:pPr>
            <w:r w:rsidRPr="00721F42">
              <w:rPr>
                <w:rFonts w:asciiTheme="minorHAnsi" w:hAnsiTheme="minorHAnsi" w:cstheme="minorHAnsi"/>
                <w:b/>
                <w:color w:val="F14124" w:themeColor="accent6"/>
              </w:rPr>
              <w:t>Sosyal Güvenlik Kurumları</w:t>
            </w:r>
          </w:p>
        </w:tc>
        <w:tc>
          <w:tcPr>
            <w:tcW w:w="1804" w:type="dxa"/>
            <w:tcBorders>
              <w:top w:val="nil"/>
              <w:left w:val="nil"/>
              <w:bottom w:val="single" w:sz="4" w:space="0" w:color="auto"/>
              <w:right w:val="single" w:sz="4" w:space="0" w:color="auto"/>
            </w:tcBorders>
            <w:shd w:val="clear" w:color="auto" w:fill="auto"/>
            <w:noWrap/>
            <w:vAlign w:val="center"/>
            <w:hideMark/>
          </w:tcPr>
          <w:p w14:paraId="0D266E83"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c>
          <w:tcPr>
            <w:tcW w:w="2268" w:type="dxa"/>
            <w:tcBorders>
              <w:top w:val="nil"/>
              <w:left w:val="nil"/>
              <w:bottom w:val="single" w:sz="4" w:space="0" w:color="auto"/>
              <w:right w:val="single" w:sz="4" w:space="0" w:color="auto"/>
            </w:tcBorders>
            <w:shd w:val="clear" w:color="auto" w:fill="auto"/>
            <w:noWrap/>
            <w:vAlign w:val="center"/>
            <w:hideMark/>
          </w:tcPr>
          <w:p w14:paraId="166A447A"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r>
      <w:tr w:rsidR="00B128F5" w:rsidRPr="00EC08B5" w14:paraId="204AEFFA" w14:textId="77777777" w:rsidTr="00C16A11">
        <w:trPr>
          <w:trHeight w:val="424"/>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572FA3D8" w14:textId="77777777" w:rsidR="00B128F5" w:rsidRPr="00721F42" w:rsidRDefault="00B128F5" w:rsidP="00C16A11">
            <w:pPr>
              <w:spacing w:after="0" w:line="240" w:lineRule="auto"/>
              <w:ind w:hanging="190"/>
              <w:jc w:val="center"/>
              <w:rPr>
                <w:rFonts w:asciiTheme="minorHAnsi" w:hAnsiTheme="minorHAnsi" w:cstheme="minorHAnsi"/>
                <w:b/>
                <w:color w:val="F14124" w:themeColor="accent6"/>
              </w:rPr>
            </w:pPr>
            <w:r w:rsidRPr="00721F42">
              <w:rPr>
                <w:rFonts w:asciiTheme="minorHAnsi" w:hAnsiTheme="minorHAnsi" w:cstheme="minorHAnsi"/>
                <w:b/>
                <w:color w:val="F14124" w:themeColor="accent6"/>
              </w:rPr>
              <w:t>Bütçe Dışı Fonlar(Ulusal ve Uluslararası Projeler)</w:t>
            </w:r>
          </w:p>
        </w:tc>
        <w:tc>
          <w:tcPr>
            <w:tcW w:w="1804" w:type="dxa"/>
            <w:tcBorders>
              <w:top w:val="nil"/>
              <w:left w:val="nil"/>
              <w:bottom w:val="single" w:sz="4" w:space="0" w:color="auto"/>
              <w:right w:val="single" w:sz="4" w:space="0" w:color="auto"/>
            </w:tcBorders>
            <w:shd w:val="clear" w:color="auto" w:fill="auto"/>
            <w:noWrap/>
            <w:vAlign w:val="center"/>
            <w:hideMark/>
          </w:tcPr>
          <w:p w14:paraId="59AD6916" w14:textId="77777777" w:rsidR="00B128F5" w:rsidRPr="00721F42" w:rsidRDefault="00C16A11"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c>
          <w:tcPr>
            <w:tcW w:w="2268" w:type="dxa"/>
            <w:tcBorders>
              <w:top w:val="nil"/>
              <w:left w:val="nil"/>
              <w:bottom w:val="single" w:sz="4" w:space="0" w:color="auto"/>
              <w:right w:val="single" w:sz="4" w:space="0" w:color="auto"/>
            </w:tcBorders>
            <w:shd w:val="clear" w:color="auto" w:fill="auto"/>
            <w:noWrap/>
            <w:vAlign w:val="center"/>
            <w:hideMark/>
          </w:tcPr>
          <w:p w14:paraId="6CA5661A" w14:textId="77777777" w:rsidR="00B128F5" w:rsidRPr="00721F42" w:rsidRDefault="00C16A11"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r>
      <w:tr w:rsidR="00B128F5" w:rsidRPr="00EC08B5" w14:paraId="3F222A5D" w14:textId="77777777" w:rsidTr="00C16A11">
        <w:trPr>
          <w:trHeight w:val="300"/>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75E51F76" w14:textId="77777777" w:rsidR="00B128F5" w:rsidRPr="00721F42" w:rsidRDefault="00B128F5" w:rsidP="00C16A11">
            <w:pPr>
              <w:spacing w:after="0" w:line="240" w:lineRule="auto"/>
              <w:ind w:hanging="190"/>
              <w:jc w:val="center"/>
              <w:rPr>
                <w:rFonts w:asciiTheme="minorHAnsi" w:hAnsiTheme="minorHAnsi" w:cstheme="minorHAnsi"/>
                <w:b/>
                <w:color w:val="F14124" w:themeColor="accent6"/>
              </w:rPr>
            </w:pPr>
            <w:r w:rsidRPr="00721F42">
              <w:rPr>
                <w:rFonts w:asciiTheme="minorHAnsi" w:hAnsiTheme="minorHAnsi" w:cstheme="minorHAnsi"/>
                <w:b/>
                <w:color w:val="F14124" w:themeColor="accent6"/>
              </w:rPr>
              <w:t>Döner Sermaye</w:t>
            </w:r>
          </w:p>
        </w:tc>
        <w:tc>
          <w:tcPr>
            <w:tcW w:w="1804" w:type="dxa"/>
            <w:tcBorders>
              <w:top w:val="nil"/>
              <w:left w:val="nil"/>
              <w:bottom w:val="single" w:sz="4" w:space="0" w:color="auto"/>
              <w:right w:val="single" w:sz="4" w:space="0" w:color="auto"/>
            </w:tcBorders>
            <w:shd w:val="clear" w:color="auto" w:fill="auto"/>
            <w:noWrap/>
            <w:vAlign w:val="center"/>
            <w:hideMark/>
          </w:tcPr>
          <w:p w14:paraId="71F4E34E"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c>
          <w:tcPr>
            <w:tcW w:w="2268" w:type="dxa"/>
            <w:tcBorders>
              <w:top w:val="nil"/>
              <w:left w:val="nil"/>
              <w:bottom w:val="single" w:sz="4" w:space="0" w:color="auto"/>
              <w:right w:val="single" w:sz="4" w:space="0" w:color="auto"/>
            </w:tcBorders>
            <w:shd w:val="clear" w:color="auto" w:fill="auto"/>
            <w:noWrap/>
            <w:vAlign w:val="center"/>
            <w:hideMark/>
          </w:tcPr>
          <w:p w14:paraId="5AC127D6"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r>
      <w:tr w:rsidR="00B128F5" w:rsidRPr="00EC08B5" w14:paraId="4D3CCAC2" w14:textId="77777777" w:rsidTr="00C16A11">
        <w:trPr>
          <w:trHeight w:val="300"/>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1CC001A9" w14:textId="77777777" w:rsidR="00B128F5" w:rsidRPr="00721F42" w:rsidRDefault="00B128F5" w:rsidP="00C16A11">
            <w:pPr>
              <w:spacing w:after="0" w:line="240" w:lineRule="auto"/>
              <w:ind w:hanging="190"/>
              <w:jc w:val="center"/>
              <w:rPr>
                <w:rFonts w:asciiTheme="minorHAnsi" w:hAnsiTheme="minorHAnsi" w:cstheme="minorHAnsi"/>
                <w:b/>
                <w:color w:val="F14124" w:themeColor="accent6"/>
              </w:rPr>
            </w:pPr>
            <w:r w:rsidRPr="00721F42">
              <w:rPr>
                <w:rFonts w:asciiTheme="minorHAnsi" w:hAnsiTheme="minorHAnsi" w:cstheme="minorHAnsi"/>
                <w:b/>
                <w:color w:val="F14124" w:themeColor="accent6"/>
              </w:rPr>
              <w:t>Vakıf ve Dernekler</w:t>
            </w:r>
          </w:p>
        </w:tc>
        <w:tc>
          <w:tcPr>
            <w:tcW w:w="1804" w:type="dxa"/>
            <w:tcBorders>
              <w:top w:val="nil"/>
              <w:left w:val="nil"/>
              <w:bottom w:val="single" w:sz="4" w:space="0" w:color="auto"/>
              <w:right w:val="single" w:sz="4" w:space="0" w:color="auto"/>
            </w:tcBorders>
            <w:shd w:val="clear" w:color="auto" w:fill="auto"/>
            <w:noWrap/>
            <w:vAlign w:val="center"/>
            <w:hideMark/>
          </w:tcPr>
          <w:p w14:paraId="0D0C7C00"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c>
          <w:tcPr>
            <w:tcW w:w="2268" w:type="dxa"/>
            <w:tcBorders>
              <w:top w:val="nil"/>
              <w:left w:val="nil"/>
              <w:bottom w:val="single" w:sz="4" w:space="0" w:color="auto"/>
              <w:right w:val="single" w:sz="4" w:space="0" w:color="auto"/>
            </w:tcBorders>
            <w:shd w:val="clear" w:color="auto" w:fill="auto"/>
            <w:noWrap/>
            <w:vAlign w:val="center"/>
            <w:hideMark/>
          </w:tcPr>
          <w:p w14:paraId="32FDCA0B"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r>
      <w:tr w:rsidR="00B128F5" w:rsidRPr="00EC08B5" w14:paraId="6A22AAC1" w14:textId="77777777" w:rsidTr="00C16A11">
        <w:trPr>
          <w:trHeight w:val="300"/>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303B483F" w14:textId="77777777" w:rsidR="00B128F5" w:rsidRPr="00721F42" w:rsidRDefault="00B128F5" w:rsidP="00C16A11">
            <w:pPr>
              <w:spacing w:after="0" w:line="240" w:lineRule="auto"/>
              <w:ind w:hanging="190"/>
              <w:jc w:val="center"/>
              <w:rPr>
                <w:rFonts w:asciiTheme="minorHAnsi" w:hAnsiTheme="minorHAnsi" w:cstheme="minorHAnsi"/>
                <w:b/>
                <w:color w:val="F14124" w:themeColor="accent6"/>
              </w:rPr>
            </w:pPr>
            <w:r w:rsidRPr="00721F42">
              <w:rPr>
                <w:rFonts w:asciiTheme="minorHAnsi" w:hAnsiTheme="minorHAnsi" w:cstheme="minorHAnsi"/>
                <w:b/>
                <w:color w:val="F14124" w:themeColor="accent6"/>
              </w:rPr>
              <w:t>Dış Kaynak</w:t>
            </w:r>
          </w:p>
        </w:tc>
        <w:tc>
          <w:tcPr>
            <w:tcW w:w="1804" w:type="dxa"/>
            <w:tcBorders>
              <w:top w:val="nil"/>
              <w:left w:val="nil"/>
              <w:bottom w:val="single" w:sz="4" w:space="0" w:color="auto"/>
              <w:right w:val="single" w:sz="4" w:space="0" w:color="auto"/>
            </w:tcBorders>
            <w:shd w:val="clear" w:color="auto" w:fill="auto"/>
            <w:noWrap/>
            <w:vAlign w:val="center"/>
            <w:hideMark/>
          </w:tcPr>
          <w:p w14:paraId="6D4F7592"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c>
          <w:tcPr>
            <w:tcW w:w="2268" w:type="dxa"/>
            <w:tcBorders>
              <w:top w:val="nil"/>
              <w:left w:val="nil"/>
              <w:bottom w:val="single" w:sz="4" w:space="0" w:color="auto"/>
              <w:right w:val="single" w:sz="4" w:space="0" w:color="auto"/>
            </w:tcBorders>
            <w:shd w:val="clear" w:color="auto" w:fill="auto"/>
            <w:noWrap/>
            <w:vAlign w:val="center"/>
            <w:hideMark/>
          </w:tcPr>
          <w:p w14:paraId="1C5E5655"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w:t>
            </w:r>
          </w:p>
        </w:tc>
      </w:tr>
      <w:tr w:rsidR="00B128F5" w:rsidRPr="00EC08B5" w14:paraId="7D82E247" w14:textId="77777777" w:rsidTr="00C16A11">
        <w:trPr>
          <w:trHeight w:val="329"/>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4EFDB0F0" w14:textId="77777777" w:rsidR="00B128F5" w:rsidRPr="00721F42" w:rsidRDefault="00B128F5" w:rsidP="00C16A11">
            <w:pPr>
              <w:spacing w:after="0" w:line="240" w:lineRule="auto"/>
              <w:ind w:hanging="190"/>
              <w:jc w:val="center"/>
              <w:rPr>
                <w:rFonts w:asciiTheme="minorHAnsi" w:hAnsiTheme="minorHAnsi" w:cstheme="minorHAnsi"/>
                <w:b/>
                <w:color w:val="F14124" w:themeColor="accent6"/>
              </w:rPr>
            </w:pPr>
            <w:r w:rsidRPr="00721F42">
              <w:rPr>
                <w:rFonts w:asciiTheme="minorHAnsi" w:hAnsiTheme="minorHAnsi" w:cstheme="minorHAnsi"/>
                <w:b/>
                <w:color w:val="F14124" w:themeColor="accent6"/>
              </w:rPr>
              <w:t>Diğer (Kaynak Belirtilecek)      Okul-Aile Birliği</w:t>
            </w:r>
          </w:p>
        </w:tc>
        <w:tc>
          <w:tcPr>
            <w:tcW w:w="1804" w:type="dxa"/>
            <w:tcBorders>
              <w:top w:val="nil"/>
              <w:left w:val="nil"/>
              <w:bottom w:val="single" w:sz="4" w:space="0" w:color="auto"/>
              <w:right w:val="single" w:sz="4" w:space="0" w:color="auto"/>
            </w:tcBorders>
            <w:shd w:val="clear" w:color="auto" w:fill="auto"/>
            <w:noWrap/>
            <w:vAlign w:val="center"/>
            <w:hideMark/>
          </w:tcPr>
          <w:p w14:paraId="7579C691" w14:textId="3A6701C9" w:rsidR="00B128F5" w:rsidRPr="00721F42" w:rsidRDefault="00FE28C7" w:rsidP="000D0789">
            <w:pPr>
              <w:spacing w:after="0" w:line="240" w:lineRule="auto"/>
              <w:rPr>
                <w:rFonts w:asciiTheme="minorHAnsi" w:hAnsiTheme="minorHAnsi" w:cstheme="minorHAnsi"/>
                <w:color w:val="F14124" w:themeColor="accent6"/>
              </w:rPr>
            </w:pPr>
            <w:r>
              <w:rPr>
                <w:rFonts w:asciiTheme="minorHAnsi" w:hAnsiTheme="minorHAnsi" w:cstheme="minorHAnsi"/>
                <w:color w:val="F14124" w:themeColor="accent6"/>
              </w:rPr>
              <w:t xml:space="preserve">     </w:t>
            </w:r>
            <w:r w:rsidR="00AE795E">
              <w:rPr>
                <w:rFonts w:asciiTheme="minorHAnsi" w:hAnsiTheme="minorHAnsi" w:cstheme="minorHAnsi"/>
                <w:color w:val="F14124" w:themeColor="accent6"/>
              </w:rPr>
              <w:t>103.000</w:t>
            </w:r>
          </w:p>
        </w:tc>
        <w:tc>
          <w:tcPr>
            <w:tcW w:w="2268" w:type="dxa"/>
            <w:tcBorders>
              <w:top w:val="nil"/>
              <w:left w:val="nil"/>
              <w:bottom w:val="single" w:sz="4" w:space="0" w:color="auto"/>
              <w:right w:val="single" w:sz="4" w:space="0" w:color="auto"/>
            </w:tcBorders>
            <w:shd w:val="clear" w:color="auto" w:fill="auto"/>
            <w:noWrap/>
            <w:vAlign w:val="center"/>
            <w:hideMark/>
          </w:tcPr>
          <w:p w14:paraId="5BC3B1A5" w14:textId="77777777" w:rsidR="00B128F5" w:rsidRPr="00721F42" w:rsidRDefault="000D0789" w:rsidP="00F01C2B">
            <w:pPr>
              <w:spacing w:after="0" w:line="240" w:lineRule="auto"/>
              <w:rPr>
                <w:rFonts w:asciiTheme="minorHAnsi" w:hAnsiTheme="minorHAnsi" w:cstheme="minorHAnsi"/>
                <w:color w:val="F14124" w:themeColor="accent6"/>
              </w:rPr>
            </w:pPr>
            <w:r>
              <w:rPr>
                <w:rFonts w:asciiTheme="minorHAnsi" w:hAnsiTheme="minorHAnsi" w:cstheme="minorHAnsi"/>
                <w:color w:val="F14124" w:themeColor="accent6"/>
              </w:rPr>
              <w:t>110.000</w:t>
            </w:r>
          </w:p>
        </w:tc>
      </w:tr>
      <w:tr w:rsidR="00B128F5" w:rsidRPr="00EC08B5" w14:paraId="5EBBF124" w14:textId="77777777" w:rsidTr="00C16A11">
        <w:trPr>
          <w:trHeight w:val="300"/>
          <w:jc w:val="center"/>
        </w:trPr>
        <w:tc>
          <w:tcPr>
            <w:tcW w:w="3508" w:type="dxa"/>
            <w:tcBorders>
              <w:top w:val="nil"/>
              <w:left w:val="single" w:sz="4" w:space="0" w:color="auto"/>
              <w:bottom w:val="single" w:sz="4" w:space="0" w:color="auto"/>
              <w:right w:val="single" w:sz="4" w:space="0" w:color="auto"/>
            </w:tcBorders>
            <w:shd w:val="clear" w:color="auto" w:fill="auto"/>
            <w:vAlign w:val="center"/>
            <w:hideMark/>
          </w:tcPr>
          <w:p w14:paraId="212FA7BE" w14:textId="77777777" w:rsidR="00B128F5" w:rsidRPr="00721F42" w:rsidRDefault="00B128F5" w:rsidP="00C16A11">
            <w:pPr>
              <w:spacing w:after="0" w:line="240" w:lineRule="auto"/>
              <w:ind w:hanging="190"/>
              <w:jc w:val="center"/>
              <w:rPr>
                <w:rFonts w:asciiTheme="minorHAnsi" w:hAnsiTheme="minorHAnsi" w:cstheme="minorHAnsi"/>
                <w:color w:val="F14124" w:themeColor="accent6"/>
              </w:rPr>
            </w:pPr>
            <w:r w:rsidRPr="00721F42">
              <w:rPr>
                <w:rFonts w:asciiTheme="minorHAnsi" w:hAnsiTheme="minorHAnsi" w:cstheme="minorHAnsi"/>
                <w:color w:val="F14124" w:themeColor="accent6"/>
              </w:rPr>
              <w:t>TOPLAM</w:t>
            </w:r>
          </w:p>
        </w:tc>
        <w:tc>
          <w:tcPr>
            <w:tcW w:w="1804" w:type="dxa"/>
            <w:tcBorders>
              <w:top w:val="nil"/>
              <w:left w:val="nil"/>
              <w:bottom w:val="single" w:sz="4" w:space="0" w:color="auto"/>
              <w:right w:val="single" w:sz="4" w:space="0" w:color="auto"/>
            </w:tcBorders>
            <w:shd w:val="clear" w:color="auto" w:fill="auto"/>
            <w:noWrap/>
            <w:vAlign w:val="center"/>
            <w:hideMark/>
          </w:tcPr>
          <w:p w14:paraId="3C42F7DE" w14:textId="77777777" w:rsidR="00B128F5" w:rsidRPr="00721F42" w:rsidRDefault="00B128F5" w:rsidP="00F01C2B">
            <w:pPr>
              <w:spacing w:after="0" w:line="240" w:lineRule="auto"/>
              <w:ind w:hanging="190"/>
              <w:rPr>
                <w:rFonts w:asciiTheme="minorHAnsi" w:hAnsiTheme="minorHAnsi" w:cstheme="minorHAnsi"/>
                <w:color w:val="F14124" w:themeColor="accent6"/>
              </w:rPr>
            </w:pPr>
          </w:p>
        </w:tc>
        <w:tc>
          <w:tcPr>
            <w:tcW w:w="2268" w:type="dxa"/>
            <w:tcBorders>
              <w:top w:val="nil"/>
              <w:left w:val="nil"/>
              <w:bottom w:val="single" w:sz="4" w:space="0" w:color="auto"/>
              <w:right w:val="single" w:sz="4" w:space="0" w:color="auto"/>
            </w:tcBorders>
            <w:shd w:val="clear" w:color="auto" w:fill="auto"/>
            <w:noWrap/>
            <w:vAlign w:val="center"/>
            <w:hideMark/>
          </w:tcPr>
          <w:p w14:paraId="702BE34D" w14:textId="77777777" w:rsidR="00B128F5" w:rsidRPr="00721F42" w:rsidRDefault="00B128F5" w:rsidP="00F01C2B">
            <w:pPr>
              <w:spacing w:after="0" w:line="240" w:lineRule="auto"/>
              <w:rPr>
                <w:rFonts w:asciiTheme="minorHAnsi" w:hAnsiTheme="minorHAnsi" w:cstheme="minorHAnsi"/>
                <w:color w:val="F14124" w:themeColor="accent6"/>
              </w:rPr>
            </w:pPr>
          </w:p>
        </w:tc>
      </w:tr>
    </w:tbl>
    <w:p w14:paraId="6B1EC8C5" w14:textId="77777777" w:rsidR="00A15D57" w:rsidRPr="00EC08B5" w:rsidRDefault="00A15D57" w:rsidP="00CC7D33">
      <w:pPr>
        <w:spacing w:after="0" w:line="360" w:lineRule="auto"/>
        <w:jc w:val="left"/>
        <w:rPr>
          <w:rFonts w:asciiTheme="minorHAnsi" w:hAnsiTheme="minorHAnsi" w:cstheme="minorHAnsi"/>
        </w:rPr>
      </w:pPr>
    </w:p>
    <w:p w14:paraId="17090D7A" w14:textId="77777777" w:rsidR="00C27416" w:rsidRPr="00EC08B5" w:rsidRDefault="00C27416" w:rsidP="00CC7D33">
      <w:pPr>
        <w:jc w:val="left"/>
        <w:rPr>
          <w:rFonts w:asciiTheme="minorHAnsi" w:hAnsiTheme="minorHAnsi" w:cstheme="minorHAnsi"/>
          <w:b/>
          <w:color w:val="000000"/>
        </w:rPr>
      </w:pPr>
    </w:p>
    <w:p w14:paraId="5156C7FA" w14:textId="77777777" w:rsidR="00C05809" w:rsidRPr="00EC08B5" w:rsidRDefault="00C05809" w:rsidP="00CC7D33">
      <w:pPr>
        <w:pStyle w:val="Balk2"/>
        <w:spacing w:after="0"/>
        <w:rPr>
          <w:rFonts w:asciiTheme="minorHAnsi" w:hAnsiTheme="minorHAnsi" w:cstheme="minorHAnsi"/>
          <w:sz w:val="24"/>
          <w:szCs w:val="24"/>
        </w:rPr>
      </w:pPr>
      <w:bookmarkStart w:id="121" w:name="_Toc530061510"/>
      <w:bookmarkStart w:id="122" w:name="_Toc531853200"/>
      <w:bookmarkStart w:id="123" w:name="_Toc532154572"/>
      <w:bookmarkStart w:id="124" w:name="_Toc154390024"/>
      <w:r w:rsidRPr="00EC08B5">
        <w:rPr>
          <w:rFonts w:asciiTheme="minorHAnsi" w:hAnsiTheme="minorHAnsi" w:cstheme="minorHAnsi"/>
          <w:sz w:val="24"/>
          <w:szCs w:val="24"/>
        </w:rPr>
        <w:t>PESTLE Analizi</w:t>
      </w:r>
      <w:bookmarkEnd w:id="121"/>
      <w:bookmarkEnd w:id="122"/>
      <w:bookmarkEnd w:id="123"/>
      <w:bookmarkEnd w:id="124"/>
    </w:p>
    <w:p w14:paraId="0942A6AD" w14:textId="77777777" w:rsidR="00CE07FD" w:rsidRPr="00833664" w:rsidRDefault="00CE07FD" w:rsidP="00CC7D33">
      <w:pPr>
        <w:spacing w:line="256" w:lineRule="auto"/>
        <w:ind w:left="120" w:right="120"/>
        <w:jc w:val="left"/>
        <w:rPr>
          <w:sz w:val="20"/>
          <w:szCs w:val="20"/>
        </w:rPr>
      </w:pPr>
      <w:bookmarkStart w:id="125" w:name="_Toc530061511"/>
      <w:bookmarkStart w:id="126" w:name="_Toc531853201"/>
      <w:bookmarkStart w:id="127" w:name="_Toc532154573"/>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5D01010E" w14:textId="77777777"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14:paraId="6984E287" w14:textId="77777777"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0A92577F" w14:textId="77777777"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2B335BB6"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6C520DE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22EC97B6"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14:paraId="431FBB9A" w14:textId="77777777"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29F344D6" w14:textId="77777777" w:rsidR="00CE07FD" w:rsidRPr="0017715B" w:rsidRDefault="00CE07FD" w:rsidP="00CC7D33">
            <w:pPr>
              <w:rPr>
                <w:rFonts w:cs="Tahoma"/>
                <w:color w:val="000000" w:themeColor="text1"/>
              </w:rPr>
            </w:pPr>
          </w:p>
        </w:tc>
        <w:tc>
          <w:tcPr>
            <w:tcW w:w="1418" w:type="dxa"/>
            <w:vMerge/>
          </w:tcPr>
          <w:p w14:paraId="74A49FE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6A966848"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272B8194"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4B16C21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14:paraId="5E852182"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336CC9FA" w14:textId="77777777"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14:paraId="6F8D5D2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1D3B792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0DA2F0C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3EFC03EB" w14:textId="77777777"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Üst politika belgeleriyle uyumlu eğitim politikaları oluşturulmasına devam edilmesi, uzun vadeli eğitim politikaları oluşturulması, müdürlüğümüz olarak bu politikaların çıktılarına göre </w:t>
            </w:r>
            <w:r w:rsidRPr="0017715B">
              <w:rPr>
                <w:color w:val="000000" w:themeColor="text1"/>
                <w:sz w:val="20"/>
                <w:szCs w:val="20"/>
              </w:rPr>
              <w:lastRenderedPageBreak/>
              <w:t>hareket edilmesi.</w:t>
            </w:r>
          </w:p>
          <w:p w14:paraId="652F31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14:paraId="3AAF8C74"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46373EF" w14:textId="77777777" w:rsidR="00CE07FD" w:rsidRPr="0017715B" w:rsidRDefault="00CE07FD" w:rsidP="00CC7D33">
            <w:pPr>
              <w:rPr>
                <w:rFonts w:cs="Tahoma"/>
                <w:color w:val="000000" w:themeColor="text1"/>
              </w:rPr>
            </w:pPr>
          </w:p>
        </w:tc>
        <w:tc>
          <w:tcPr>
            <w:tcW w:w="1418" w:type="dxa"/>
          </w:tcPr>
          <w:p w14:paraId="66636D6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0F687FC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36FBB99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720B685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14:paraId="20379C82"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7BAC21DE" w14:textId="77777777" w:rsidR="00CE07FD" w:rsidRPr="0017715B" w:rsidRDefault="00CE07FD" w:rsidP="00CC7D33">
            <w:pPr>
              <w:rPr>
                <w:rFonts w:cs="Tahoma"/>
                <w:color w:val="000000" w:themeColor="text1"/>
              </w:rPr>
            </w:pPr>
          </w:p>
        </w:tc>
        <w:tc>
          <w:tcPr>
            <w:tcW w:w="1418" w:type="dxa"/>
          </w:tcPr>
          <w:p w14:paraId="159C38C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253B49A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6E85E60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1D5C01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14:paraId="54BF35CF"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07BF2C2" w14:textId="77777777" w:rsidR="00CE07FD" w:rsidRPr="0017715B" w:rsidRDefault="00CE07FD" w:rsidP="00CC7D33">
            <w:pPr>
              <w:rPr>
                <w:rFonts w:cs="Tahoma"/>
                <w:color w:val="000000" w:themeColor="text1"/>
              </w:rPr>
            </w:pPr>
          </w:p>
        </w:tc>
        <w:tc>
          <w:tcPr>
            <w:tcW w:w="1418" w:type="dxa"/>
          </w:tcPr>
          <w:p w14:paraId="7E1CB38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2E20EF1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4081B25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4AA414D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13C0566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14:paraId="509AF5DF"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46802D3A" w14:textId="77777777" w:rsidR="00CE07FD" w:rsidRPr="0017715B" w:rsidRDefault="00CE07FD" w:rsidP="00CC7D33">
            <w:pPr>
              <w:rPr>
                <w:rFonts w:cs="Tahoma"/>
                <w:color w:val="000000" w:themeColor="text1"/>
              </w:rPr>
            </w:pPr>
            <w:r w:rsidRPr="0017715B">
              <w:rPr>
                <w:rFonts w:cs="Tahoma"/>
                <w:color w:val="000000" w:themeColor="text1"/>
              </w:rPr>
              <w:t>Ekonomik Faktörler</w:t>
            </w:r>
          </w:p>
        </w:tc>
        <w:tc>
          <w:tcPr>
            <w:tcW w:w="1418" w:type="dxa"/>
          </w:tcPr>
          <w:p w14:paraId="3E53DA8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14:paraId="31F3E37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14:paraId="746ACF7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0A68DC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14:paraId="1970B900"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3D74446" w14:textId="77777777" w:rsidR="00CE07FD" w:rsidRPr="0017715B" w:rsidRDefault="00CE07FD" w:rsidP="00CC7D33">
            <w:pPr>
              <w:rPr>
                <w:rFonts w:cs="Tahoma"/>
                <w:color w:val="000000" w:themeColor="text1"/>
              </w:rPr>
            </w:pPr>
          </w:p>
        </w:tc>
        <w:tc>
          <w:tcPr>
            <w:tcW w:w="1418" w:type="dxa"/>
          </w:tcPr>
          <w:p w14:paraId="5463309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14:paraId="7C4BA75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7D5F549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14:paraId="4D3D610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46BF1AB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2C71810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14:paraId="066FB374"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1475F059" w14:textId="77777777" w:rsidR="00CE07FD" w:rsidRPr="0017715B" w:rsidRDefault="00CE07FD" w:rsidP="00CC7D33">
            <w:pPr>
              <w:rPr>
                <w:rFonts w:cs="Tahoma"/>
                <w:color w:val="000000" w:themeColor="text1"/>
              </w:rPr>
            </w:pPr>
          </w:p>
        </w:tc>
        <w:tc>
          <w:tcPr>
            <w:tcW w:w="1418" w:type="dxa"/>
          </w:tcPr>
          <w:p w14:paraId="0B92346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02F1953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08F4FB4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3958860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141B4E1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7690C8A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önceliklendirilmesi </w:t>
            </w:r>
          </w:p>
          <w:p w14:paraId="2B6EED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599D667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14:paraId="2DC2F9AF"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064417AD" w14:textId="77777777" w:rsidR="00CE07FD" w:rsidRPr="0017715B" w:rsidRDefault="00CE07FD" w:rsidP="00CC7D33">
            <w:pPr>
              <w:rPr>
                <w:rFonts w:cs="Tahoma"/>
                <w:color w:val="000000" w:themeColor="text1"/>
              </w:rPr>
            </w:pPr>
          </w:p>
        </w:tc>
        <w:tc>
          <w:tcPr>
            <w:tcW w:w="1418" w:type="dxa"/>
          </w:tcPr>
          <w:p w14:paraId="7D4CF39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14:paraId="0C2A5E2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öğrenim gören ailelerin sosyo-ekonomik seviyelerinin diğer bölgelere göre yüksek olması</w:t>
            </w:r>
          </w:p>
          <w:p w14:paraId="506A8D6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22BE973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14:paraId="04BBA55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14:paraId="7235CFBD"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BF18AD0" w14:textId="77777777" w:rsidR="00CE07FD" w:rsidRPr="0017715B" w:rsidRDefault="00CE07FD" w:rsidP="00CC7D33">
            <w:pPr>
              <w:rPr>
                <w:rFonts w:cs="Tahoma"/>
                <w:color w:val="000000" w:themeColor="text1"/>
              </w:rPr>
            </w:pPr>
          </w:p>
        </w:tc>
        <w:tc>
          <w:tcPr>
            <w:tcW w:w="1418" w:type="dxa"/>
          </w:tcPr>
          <w:p w14:paraId="6C67180A" w14:textId="77777777" w:rsidR="00CE07FD" w:rsidRPr="0017715B" w:rsidRDefault="00CE07FD" w:rsidP="00CC7D33">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4A12269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w:t>
            </w:r>
            <w:r w:rsidRPr="0017715B">
              <w:rPr>
                <w:color w:val="000000" w:themeColor="text1"/>
                <w:sz w:val="20"/>
                <w:szCs w:val="20"/>
              </w:rPr>
              <w:lastRenderedPageBreak/>
              <w:t>desteklemesi.</w:t>
            </w:r>
          </w:p>
        </w:tc>
        <w:tc>
          <w:tcPr>
            <w:tcW w:w="1984" w:type="dxa"/>
          </w:tcPr>
          <w:p w14:paraId="355FBC3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İlimizin bu eğitimlerle ilgili hazırbulunuşluk düzeyinin yüksek olması</w:t>
            </w:r>
          </w:p>
        </w:tc>
        <w:tc>
          <w:tcPr>
            <w:tcW w:w="1985" w:type="dxa"/>
          </w:tcPr>
          <w:p w14:paraId="34C51EE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093FDE0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14:paraId="258F5A5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156F8903" w14:textId="77777777" w:rsidR="00CE07FD" w:rsidRPr="0017715B" w:rsidRDefault="00CE07FD" w:rsidP="00CC7D33">
            <w:pPr>
              <w:rPr>
                <w:rFonts w:cs="Tahoma"/>
                <w:color w:val="000000" w:themeColor="text1"/>
              </w:rPr>
            </w:pPr>
            <w:r w:rsidRPr="0017715B">
              <w:rPr>
                <w:rFonts w:cs="Tahoma"/>
                <w:color w:val="000000" w:themeColor="text1"/>
              </w:rPr>
              <w:lastRenderedPageBreak/>
              <w:t>Sosyokültürel</w:t>
            </w:r>
          </w:p>
        </w:tc>
        <w:tc>
          <w:tcPr>
            <w:tcW w:w="1418" w:type="dxa"/>
          </w:tcPr>
          <w:p w14:paraId="72E7FB9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Sosyo-Kültürel durumun aile yapısına etkisi</w:t>
            </w:r>
          </w:p>
        </w:tc>
        <w:tc>
          <w:tcPr>
            <w:tcW w:w="1984" w:type="dxa"/>
          </w:tcPr>
          <w:p w14:paraId="48AC0FA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0BE2135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7B0C28D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1C87000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0219744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14:paraId="5118E7F7"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078936BE" w14:textId="77777777" w:rsidR="00CE07FD" w:rsidRPr="0017715B" w:rsidRDefault="00CE07FD" w:rsidP="00CC7D33">
            <w:pPr>
              <w:rPr>
                <w:rFonts w:cs="Tahoma"/>
                <w:color w:val="000000" w:themeColor="text1"/>
              </w:rPr>
            </w:pPr>
          </w:p>
        </w:tc>
        <w:tc>
          <w:tcPr>
            <w:tcW w:w="1418" w:type="dxa"/>
          </w:tcPr>
          <w:p w14:paraId="3605C28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14:paraId="1605AFE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733932F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7464FA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60EEF43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4A1C793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4163F20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14:paraId="3248BA5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B21F74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 kalı̇tesı̇nin artırılması</w:t>
            </w:r>
          </w:p>
        </w:tc>
      </w:tr>
      <w:tr w:rsidR="00CE07FD" w:rsidRPr="0017715B" w14:paraId="58AF70C1"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387C1E7" w14:textId="77777777" w:rsidR="00CE07FD" w:rsidRPr="0017715B" w:rsidRDefault="00CE07FD" w:rsidP="00CC7D33">
            <w:pPr>
              <w:rPr>
                <w:rFonts w:cs="Tahoma"/>
                <w:color w:val="000000" w:themeColor="text1"/>
              </w:rPr>
            </w:pPr>
          </w:p>
        </w:tc>
        <w:tc>
          <w:tcPr>
            <w:tcW w:w="1418" w:type="dxa"/>
          </w:tcPr>
          <w:p w14:paraId="4A26863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14:paraId="42F8013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3F545468"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2136EC0E"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530A997F"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14:paraId="05C879D8"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D85913A" w14:textId="77777777" w:rsidR="00CE07FD" w:rsidRPr="0017715B" w:rsidRDefault="00CE07FD" w:rsidP="00CC7D33">
            <w:pPr>
              <w:rPr>
                <w:rFonts w:cs="Tahoma"/>
                <w:color w:val="000000" w:themeColor="text1"/>
              </w:rPr>
            </w:pPr>
          </w:p>
        </w:tc>
        <w:tc>
          <w:tcPr>
            <w:tcW w:w="1418" w:type="dxa"/>
          </w:tcPr>
          <w:p w14:paraId="6821343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5CDDDDA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468D332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31F10137"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14:paraId="3EAF7DB3"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76F7054B" w14:textId="77777777"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14:paraId="7D93066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0C6A914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14:paraId="6F5489F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193CB60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Okul ve kurumlarda teknolojik </w:t>
            </w:r>
            <w:r w:rsidRPr="0017715B">
              <w:rPr>
                <w:color w:val="000000" w:themeColor="text1"/>
                <w:sz w:val="20"/>
                <w:szCs w:val="20"/>
              </w:rPr>
              <w:lastRenderedPageBreak/>
              <w:t>altyapısının Bakanlığımızca desteklenmesi</w:t>
            </w:r>
          </w:p>
        </w:tc>
        <w:tc>
          <w:tcPr>
            <w:tcW w:w="1985" w:type="dxa"/>
          </w:tcPr>
          <w:p w14:paraId="491FC52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Hızlı ve değişken teknolojik gelişmelere zamanında ayak uydurulmanın zorluğu, öğretmenler ile öğrencilerin teknolojik cihazları kullanma becerisinin istenilen düzeyde olmaması, öğretmen ve öğrencilerin okul dışında teknolojik </w:t>
            </w:r>
            <w:r w:rsidRPr="0017715B">
              <w:rPr>
                <w:color w:val="000000" w:themeColor="text1"/>
                <w:sz w:val="20"/>
                <w:szCs w:val="20"/>
              </w:rPr>
              <w:lastRenderedPageBreak/>
              <w:t>araçlara erişiminin yetersizliği İnternet ortamında oluşan bilgi kirliliği</w:t>
            </w:r>
          </w:p>
          <w:p w14:paraId="62DAE26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022D3C1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Eğitim ve öğretimde teknolojinin etkin kullanımının artırılması; dijital içerik ve becerilerin gelişmesi için ekosistem kurulması</w:t>
            </w:r>
          </w:p>
          <w:p w14:paraId="1C67766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D</w:t>
            </w:r>
            <w:r w:rsidRPr="0017715B">
              <w:rPr>
                <w:color w:val="000000" w:themeColor="text1"/>
                <w:sz w:val="20"/>
                <w:szCs w:val="20"/>
              </w:rPr>
              <w:t>ı̇jı̇tal becerı̇lerı̇n gelişmesi̇ için içerik gelı̇ştı̇rı̇lmesi</w:t>
            </w:r>
          </w:p>
          <w:p w14:paraId="4835454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14:paraId="0D9E4D47"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6D760BC0" w14:textId="77777777" w:rsidR="00CE07FD" w:rsidRPr="0017715B" w:rsidRDefault="00CE07FD" w:rsidP="00CC7D33">
            <w:pPr>
              <w:rPr>
                <w:rFonts w:cs="Tahoma"/>
                <w:color w:val="000000" w:themeColor="text1"/>
              </w:rPr>
            </w:pPr>
          </w:p>
        </w:tc>
        <w:tc>
          <w:tcPr>
            <w:tcW w:w="1418" w:type="dxa"/>
          </w:tcPr>
          <w:p w14:paraId="64ADA8C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7530C70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6B4FAD6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6ABD522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7C06032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0DB4C11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6A6097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169B252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14:paraId="58EDDBC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14:paraId="3815567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25A389D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0DEB0EA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14:paraId="2BFB6920"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D075524" w14:textId="77777777" w:rsidR="00CE07FD" w:rsidRPr="0017715B" w:rsidRDefault="00CE07FD" w:rsidP="00CC7D33">
            <w:pPr>
              <w:rPr>
                <w:rFonts w:cs="Tahoma"/>
                <w:color w:val="000000" w:themeColor="text1"/>
              </w:rPr>
            </w:pPr>
            <w:r w:rsidRPr="0017715B">
              <w:rPr>
                <w:rFonts w:cs="Tahoma"/>
                <w:color w:val="000000" w:themeColor="text1"/>
              </w:rPr>
              <w:t>Yasal</w:t>
            </w:r>
          </w:p>
        </w:tc>
        <w:tc>
          <w:tcPr>
            <w:tcW w:w="1418" w:type="dxa"/>
          </w:tcPr>
          <w:p w14:paraId="6D5A105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333166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0947124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069508C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1E7DC19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5978596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790BA4C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4EBE567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7708E9B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6A4E7EDB"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66FCC178" w14:textId="77777777" w:rsidR="00CE07FD" w:rsidRPr="0017715B" w:rsidRDefault="00CE07FD" w:rsidP="00CC7D33">
            <w:pPr>
              <w:rPr>
                <w:rFonts w:cs="Tahoma"/>
                <w:color w:val="000000" w:themeColor="text1"/>
              </w:rPr>
            </w:pPr>
          </w:p>
        </w:tc>
        <w:tc>
          <w:tcPr>
            <w:tcW w:w="1418" w:type="dxa"/>
          </w:tcPr>
          <w:p w14:paraId="0997186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0490BC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3F998F9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0126869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3E056C6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711C6B5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14:paraId="0603DD0B"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06595D0" w14:textId="77777777" w:rsidR="00CE07FD" w:rsidRPr="0017715B" w:rsidRDefault="00CE07FD" w:rsidP="00CC7D33">
            <w:pPr>
              <w:rPr>
                <w:rFonts w:cs="Tahoma"/>
                <w:color w:val="000000" w:themeColor="text1"/>
              </w:rPr>
            </w:pPr>
          </w:p>
        </w:tc>
        <w:tc>
          <w:tcPr>
            <w:tcW w:w="1418" w:type="dxa"/>
          </w:tcPr>
          <w:p w14:paraId="343128E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5CF9EAD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7AB2652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Ani gelişen ve çözülmesi aciliyet gerektiren iş ve işlemlerin gecikmesi</w:t>
            </w:r>
          </w:p>
        </w:tc>
        <w:tc>
          <w:tcPr>
            <w:tcW w:w="2823" w:type="dxa"/>
          </w:tcPr>
          <w:p w14:paraId="28DECA4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14:paraId="631B0970"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5D43A624" w14:textId="77777777"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14:paraId="0749A74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2FA3B78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36C449E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353DB9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14:paraId="2B7CB72D"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F45FDA2" w14:textId="77777777" w:rsidR="00CE07FD" w:rsidRPr="0017715B" w:rsidRDefault="00CE07FD" w:rsidP="00CC7D33">
            <w:pPr>
              <w:rPr>
                <w:rFonts w:cs="Tahoma"/>
                <w:color w:val="000000" w:themeColor="text1"/>
              </w:rPr>
            </w:pPr>
          </w:p>
        </w:tc>
        <w:tc>
          <w:tcPr>
            <w:tcW w:w="1418" w:type="dxa"/>
          </w:tcPr>
          <w:p w14:paraId="5B1FF19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7383069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04A1A50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4845D2D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39B66A4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26172BE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61FB68F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04F7EE0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36746CB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00FDE485"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6A8C0061" w14:textId="77777777" w:rsidR="00CE07FD" w:rsidRPr="0017715B" w:rsidRDefault="00CE07FD" w:rsidP="00CC7D33">
            <w:pPr>
              <w:rPr>
                <w:rFonts w:cs="Tahoma"/>
                <w:color w:val="000000" w:themeColor="text1"/>
              </w:rPr>
            </w:pPr>
          </w:p>
        </w:tc>
        <w:tc>
          <w:tcPr>
            <w:tcW w:w="1418" w:type="dxa"/>
          </w:tcPr>
          <w:p w14:paraId="17F76A9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Tarım ve </w:t>
            </w:r>
            <w:r w:rsidRPr="0017715B">
              <w:rPr>
                <w:color w:val="000000" w:themeColor="text1"/>
                <w:sz w:val="20"/>
                <w:szCs w:val="20"/>
              </w:rPr>
              <w:lastRenderedPageBreak/>
              <w:t>Hayvancılık Faaliyetleri</w:t>
            </w:r>
          </w:p>
        </w:tc>
        <w:tc>
          <w:tcPr>
            <w:tcW w:w="1984" w:type="dxa"/>
          </w:tcPr>
          <w:p w14:paraId="09C03B0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Kayseri</w:t>
            </w:r>
            <w:r w:rsidRPr="0017715B">
              <w:rPr>
                <w:color w:val="000000" w:themeColor="text1"/>
                <w:sz w:val="20"/>
                <w:szCs w:val="20"/>
              </w:rPr>
              <w:t xml:space="preserve"> ilinin </w:t>
            </w:r>
            <w:r>
              <w:rPr>
                <w:color w:val="000000" w:themeColor="text1"/>
                <w:sz w:val="20"/>
                <w:szCs w:val="20"/>
              </w:rPr>
              <w:t xml:space="preserve">tarım </w:t>
            </w:r>
            <w:r>
              <w:rPr>
                <w:color w:val="000000" w:themeColor="text1"/>
                <w:sz w:val="20"/>
                <w:szCs w:val="20"/>
              </w:rPr>
              <w:lastRenderedPageBreak/>
              <w:t xml:space="preserve">arazilerinin genişliğinden </w:t>
            </w:r>
            <w:r w:rsidRPr="0017715B">
              <w:rPr>
                <w:color w:val="000000" w:themeColor="text1"/>
                <w:sz w:val="20"/>
                <w:szCs w:val="20"/>
              </w:rPr>
              <w:t>dolayı tarım ve hayvancılığa elverişli olması</w:t>
            </w:r>
          </w:p>
        </w:tc>
        <w:tc>
          <w:tcPr>
            <w:tcW w:w="1985" w:type="dxa"/>
          </w:tcPr>
          <w:p w14:paraId="2EA478A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Tarım arazilerinin </w:t>
            </w:r>
            <w:r w:rsidRPr="0017715B">
              <w:rPr>
                <w:color w:val="000000" w:themeColor="text1"/>
                <w:sz w:val="20"/>
                <w:szCs w:val="20"/>
              </w:rPr>
              <w:lastRenderedPageBreak/>
              <w:t>maddi kaygı ile inşaat sektörüne aktarılması</w:t>
            </w:r>
          </w:p>
          <w:p w14:paraId="76B51F4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1D7D5EE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Tarım ve hayvancılık alanında </w:t>
            </w:r>
            <w:r w:rsidRPr="0017715B">
              <w:rPr>
                <w:color w:val="000000" w:themeColor="text1"/>
                <w:sz w:val="20"/>
                <w:szCs w:val="20"/>
              </w:rPr>
              <w:lastRenderedPageBreak/>
              <w:t>eğitimler verilerek yatırımcı sayısı artırılmalı.</w:t>
            </w:r>
          </w:p>
          <w:p w14:paraId="6DAF813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27347066" w14:textId="77777777" w:rsidR="00323714" w:rsidRPr="00833664" w:rsidRDefault="00323714" w:rsidP="00323714">
      <w:pPr>
        <w:pStyle w:val="Stil3"/>
      </w:pPr>
      <w:r>
        <w:lastRenderedPageBreak/>
        <w:t>2.8.5.</w:t>
      </w:r>
      <w:r w:rsidRPr="00833664">
        <w:t>Yasal Faktörler</w:t>
      </w:r>
    </w:p>
    <w:p w14:paraId="21C8C7BC" w14:textId="77777777"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14:paraId="2EA32BA3" w14:textId="77777777" w:rsidR="00323714" w:rsidRPr="00833664" w:rsidRDefault="00323714" w:rsidP="00323714">
      <w:pPr>
        <w:pStyle w:val="Stil3"/>
      </w:pPr>
      <w:bookmarkStart w:id="128" w:name="_Toc143608114"/>
      <w:r>
        <w:t>2.8.6.</w:t>
      </w:r>
      <w:r w:rsidRPr="00833664">
        <w:t>Çevresel Faktörler</w:t>
      </w:r>
      <w:bookmarkEnd w:id="128"/>
    </w:p>
    <w:p w14:paraId="44CDCE1D" w14:textId="77777777"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14:paraId="26691214" w14:textId="77777777"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14:paraId="27E75BD7" w14:textId="77777777" w:rsidR="00323714" w:rsidRPr="007D68A5" w:rsidRDefault="00323714" w:rsidP="00323714">
      <w:pPr>
        <w:pStyle w:val="ListeParagraf"/>
        <w:numPr>
          <w:ilvl w:val="0"/>
          <w:numId w:val="22"/>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Koram</w:t>
      </w:r>
      <w:r w:rsidR="00C00596">
        <w:rPr>
          <w:rFonts w:ascii="Times New Roman" w:hAnsi="Times New Roman" w:cs="Times New Roman"/>
          <w:sz w:val="24"/>
          <w:szCs w:val="24"/>
        </w:rPr>
        <w:t>az Vadilerinin turizme açılması</w:t>
      </w:r>
    </w:p>
    <w:p w14:paraId="71BB0106" w14:textId="77777777"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14:paraId="2E232CAE" w14:textId="77777777" w:rsidR="00323714" w:rsidRPr="00833664" w:rsidRDefault="00323714" w:rsidP="00323714">
      <w:pPr>
        <w:pStyle w:val="ListeParagraf"/>
        <w:numPr>
          <w:ilvl w:val="0"/>
          <w:numId w:val="22"/>
        </w:numPr>
        <w:rPr>
          <w:rFonts w:ascii="Times New Roman" w:hAnsi="Times New Roman" w:cs="Times New Roman"/>
        </w:rPr>
      </w:pPr>
      <w:r w:rsidRPr="007D68A5">
        <w:rPr>
          <w:rFonts w:ascii="Times New Roman" w:hAnsi="Times New Roman" w:cs="Times New Roman"/>
          <w:sz w:val="24"/>
          <w:szCs w:val="24"/>
        </w:rPr>
        <w:t>Elverişlicoğrafyası ile yamaç paraşütünün yanı sıra, kayak, bisiklet gibi diğer sportif turizm çeşitlerine olanak sunması</w:t>
      </w:r>
    </w:p>
    <w:p w14:paraId="1675DF76" w14:textId="77777777" w:rsidR="00C05809" w:rsidRPr="00EC08B5" w:rsidRDefault="00C05809" w:rsidP="00CC7D33">
      <w:pPr>
        <w:pStyle w:val="Balk2"/>
        <w:rPr>
          <w:rFonts w:asciiTheme="minorHAnsi" w:hAnsiTheme="minorHAnsi" w:cstheme="minorHAnsi"/>
          <w:sz w:val="24"/>
          <w:szCs w:val="24"/>
        </w:rPr>
      </w:pPr>
      <w:bookmarkStart w:id="129" w:name="_Toc154390025"/>
      <w:r w:rsidRPr="00EC08B5">
        <w:rPr>
          <w:rFonts w:asciiTheme="minorHAnsi" w:hAnsiTheme="minorHAnsi" w:cstheme="minorHAnsi"/>
          <w:sz w:val="24"/>
          <w:szCs w:val="24"/>
        </w:rPr>
        <w:t>GZFT Analizi</w:t>
      </w:r>
      <w:bookmarkEnd w:id="125"/>
      <w:bookmarkEnd w:id="126"/>
      <w:bookmarkEnd w:id="127"/>
      <w:bookmarkEnd w:id="129"/>
    </w:p>
    <w:p w14:paraId="430A79F3" w14:textId="77777777" w:rsidR="00D5361E" w:rsidRPr="00EC08B5" w:rsidRDefault="00D5361E" w:rsidP="00721F42">
      <w:pPr>
        <w:spacing w:after="0"/>
        <w:ind w:firstLine="709"/>
        <w:rPr>
          <w:rFonts w:asciiTheme="minorHAnsi" w:eastAsia="Calibri" w:hAnsiTheme="minorHAnsi" w:cstheme="minorHAnsi"/>
        </w:rPr>
      </w:pPr>
      <w:r w:rsidRPr="00EC08B5">
        <w:rPr>
          <w:rFonts w:asciiTheme="minorHAnsi" w:eastAsia="Calibri" w:hAnsiTheme="minorHAnsi" w:cstheme="minorHAnsi"/>
        </w:rPr>
        <w:t xml:space="preserve">Müdürlüğümüzün performansını etkileyecek stratejik konuları belirlemek ve yönetebilmek amacıyla gerçekleştirilen durum analizi çalışmaları kapsamında SPE tarafından GZFT Analizi yapılmıştır. </w:t>
      </w:r>
    </w:p>
    <w:p w14:paraId="03F52F14" w14:textId="77777777" w:rsidR="00D5361E" w:rsidRPr="00EC08B5" w:rsidRDefault="00D5361E" w:rsidP="00721F42">
      <w:pPr>
        <w:spacing w:after="0"/>
        <w:ind w:firstLine="709"/>
        <w:rPr>
          <w:rFonts w:asciiTheme="minorHAnsi" w:eastAsia="Calibri" w:hAnsiTheme="minorHAnsi" w:cstheme="minorHAnsi"/>
        </w:rPr>
      </w:pPr>
      <w:r w:rsidRPr="00EC08B5">
        <w:rPr>
          <w:rFonts w:asciiTheme="minorHAnsi" w:eastAsia="Calibri" w:hAnsiTheme="minorHAnsi" w:cstheme="minorHAnsi"/>
        </w:rPr>
        <w:t xml:space="preserve">Durum analizi kapsamında kullanılacak temel yöntem olan GZFT (Güçlü Yönler, Zayıf Yönler, Fırsatlar ve </w:t>
      </w:r>
      <w:r w:rsidR="00524578" w:rsidRPr="00EC08B5">
        <w:rPr>
          <w:rFonts w:asciiTheme="minorHAnsi" w:eastAsia="Calibri" w:hAnsiTheme="minorHAnsi" w:cstheme="minorHAnsi"/>
        </w:rPr>
        <w:t>Tehditler)</w:t>
      </w:r>
      <w:r w:rsidRPr="00EC08B5">
        <w:rPr>
          <w:rFonts w:asciiTheme="minorHAnsi" w:eastAsia="Calibri" w:hAnsiTheme="minorHAnsi" w:cstheme="minorHAnsi"/>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701BD6E6" w14:textId="77777777" w:rsidR="00D5361E" w:rsidRPr="00EC08B5" w:rsidRDefault="00D5361E" w:rsidP="00721F42">
      <w:pPr>
        <w:spacing w:after="0"/>
        <w:ind w:firstLine="709"/>
        <w:rPr>
          <w:rFonts w:asciiTheme="minorHAnsi" w:eastAsia="Calibri" w:hAnsiTheme="minorHAnsi" w:cstheme="minorHAnsi"/>
        </w:rPr>
      </w:pPr>
      <w:r w:rsidRPr="00EC08B5">
        <w:rPr>
          <w:rFonts w:asciiTheme="minorHAnsi" w:eastAsia="Calibri" w:hAnsiTheme="minorHAnsi" w:cstheme="minorHAnsi"/>
        </w:rPr>
        <w:t>Müdürlüğümüzce yapılan GZFT analizinde Müdürlüğümüzün güçlü ve zayıf yönleri ile Müdürlüğümüz için fırsat ve tehdit olarak değerlendirilebilecek unsurlar tespit edilmiştir.</w:t>
      </w:r>
    </w:p>
    <w:p w14:paraId="77101E14" w14:textId="77777777" w:rsidR="00A15D57" w:rsidRPr="00EC08B5" w:rsidRDefault="00A15D57" w:rsidP="00CC7D33">
      <w:pPr>
        <w:spacing w:after="0"/>
        <w:ind w:firstLine="709"/>
        <w:jc w:val="left"/>
        <w:rPr>
          <w:rFonts w:asciiTheme="minorHAnsi" w:eastAsia="Calibr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D5361E" w:rsidRPr="00EC08B5" w14:paraId="101526B2" w14:textId="77777777" w:rsidTr="00AE4A47">
        <w:trPr>
          <w:trHeight w:val="510"/>
          <w:jc w:val="center"/>
        </w:trPr>
        <w:tc>
          <w:tcPr>
            <w:tcW w:w="5000" w:type="pct"/>
            <w:shd w:val="clear" w:color="auto" w:fill="A7EA52" w:themeFill="accent3"/>
            <w:vAlign w:val="center"/>
          </w:tcPr>
          <w:p w14:paraId="405ECE17" w14:textId="77777777"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GÜÇLÜ YÖNLER</w:t>
            </w:r>
          </w:p>
        </w:tc>
      </w:tr>
      <w:tr w:rsidR="00D5361E" w:rsidRPr="00EC08B5" w14:paraId="6A9D3C83" w14:textId="77777777" w:rsidTr="00DE2273">
        <w:trPr>
          <w:trHeight w:val="836"/>
          <w:jc w:val="center"/>
        </w:trPr>
        <w:tc>
          <w:tcPr>
            <w:tcW w:w="5000" w:type="pct"/>
          </w:tcPr>
          <w:p w14:paraId="167A2214"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 yapısı ve okullaşma oranının yüksek olması</w:t>
            </w:r>
          </w:p>
          <w:p w14:paraId="667A2192"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Teknolojik gelişmeleri küresel boyutta takip edebilen personelin var oluşu</w:t>
            </w:r>
          </w:p>
          <w:p w14:paraId="7666C2BD"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Ekolojik dengeyi korumaya yönelik proje ve eğitimlerin olması</w:t>
            </w:r>
          </w:p>
          <w:p w14:paraId="5F49D1A8"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Yenilikçi eğitim anlayışının benimsenmiş olması</w:t>
            </w:r>
          </w:p>
          <w:p w14:paraId="2DFD03C2"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Halk Eğitim Merkezinin yetişkinlere yönelik olarak açtığı kursların çeşitliliği</w:t>
            </w:r>
          </w:p>
          <w:p w14:paraId="5E85E844"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830A60" w:rsidRPr="00EC08B5">
              <w:rPr>
                <w:rFonts w:asciiTheme="minorHAnsi" w:hAnsiTheme="minorHAnsi" w:cstheme="minorHAnsi"/>
                <w:color w:val="000000" w:themeColor="text1"/>
                <w:szCs w:val="24"/>
              </w:rPr>
              <w:t>çe</w:t>
            </w:r>
            <w:r w:rsidRPr="00EC08B5">
              <w:rPr>
                <w:rFonts w:asciiTheme="minorHAnsi" w:hAnsiTheme="minorHAnsi" w:cstheme="minorHAnsi"/>
                <w:color w:val="000000" w:themeColor="text1"/>
                <w:szCs w:val="24"/>
              </w:rPr>
              <w:t>mizde bulunan meslek örgütlerinin meslek kurslarına olan ilgisi</w:t>
            </w:r>
          </w:p>
          <w:p w14:paraId="522C5AC9"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830A60" w:rsidRPr="00EC08B5">
              <w:rPr>
                <w:rFonts w:asciiTheme="minorHAnsi" w:hAnsiTheme="minorHAnsi" w:cstheme="minorHAnsi"/>
                <w:color w:val="000000" w:themeColor="text1"/>
                <w:szCs w:val="24"/>
              </w:rPr>
              <w:t>çe</w:t>
            </w:r>
            <w:r w:rsidRPr="00EC08B5">
              <w:rPr>
                <w:rFonts w:asciiTheme="minorHAnsi" w:hAnsiTheme="minorHAnsi" w:cstheme="minorHAnsi"/>
                <w:color w:val="000000" w:themeColor="text1"/>
                <w:szCs w:val="24"/>
              </w:rPr>
              <w:t>mizde Bilim Sanat Merkezinin bulunması</w:t>
            </w:r>
          </w:p>
          <w:p w14:paraId="0AA3A1F2"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Sosyal ve kültürel faaliyetlere önem verilmesi</w:t>
            </w:r>
          </w:p>
          <w:p w14:paraId="42887AFC"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Öğretmenlerin öğrenme ve kendilerini geliştirme eğilimlerinin olması</w:t>
            </w:r>
          </w:p>
          <w:p w14:paraId="08E2E69F"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projeleri sayesinde farklı kültürlerle iletişime geçen idareci, öğretmen ve öğrenci sayısının artması</w:t>
            </w:r>
          </w:p>
          <w:p w14:paraId="03B629C6"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güçlü bir yönetim kadrosuna sahip olması</w:t>
            </w:r>
          </w:p>
          <w:p w14:paraId="7E6D3365"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başına düşen öğrenci sayısının ülke ortalamasının altında olması</w:t>
            </w:r>
          </w:p>
          <w:p w14:paraId="3E5998CF"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lastRenderedPageBreak/>
              <w:t>DYS sisteminin kullanılıyor olması</w:t>
            </w:r>
          </w:p>
          <w:p w14:paraId="0E48256E"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Dinamik, genç, donanımlı, teknolojik yönden bilgili, yetişmiş personelin olması</w:t>
            </w:r>
          </w:p>
          <w:p w14:paraId="00D0937A"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çalışanlarına kendini geliştirme imkânı tanıması</w:t>
            </w:r>
          </w:p>
          <w:p w14:paraId="5CB670BB"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Görev dağılımının işleri kolaylaştırması</w:t>
            </w:r>
          </w:p>
          <w:p w14:paraId="5E0FA5BA"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Paydaşlar arasında etkili iletişim olması</w:t>
            </w:r>
          </w:p>
          <w:p w14:paraId="1955B62D"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ARGE çalışmalarına verilen önem </w:t>
            </w:r>
          </w:p>
          <w:p w14:paraId="083A9B84"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Hayırsever ailelerin eğitim ortamlarının iyileştirilmesinde aktif olarak yararlanılması</w:t>
            </w:r>
          </w:p>
          <w:p w14:paraId="4B6CCF26"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Kurumsal ağ sisteminin olması (e-okul, MEBBİS vb.)</w:t>
            </w:r>
          </w:p>
          <w:p w14:paraId="2853C77D"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Teknolojik alt yapının güçlü olması ve merkezden en uzak taşraya kadar hızlı bir haberleşme sisteminin olması </w:t>
            </w:r>
          </w:p>
          <w:p w14:paraId="3118C25B"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Taşımalı öğrencilere ücretsiz yemek ve servis verilmesi</w:t>
            </w:r>
          </w:p>
          <w:p w14:paraId="1DE4DC86"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Etkili denetleme sisteminin varlığı</w:t>
            </w:r>
          </w:p>
          <w:p w14:paraId="6FECD4BF"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yönetimlerle sıkı bir iş birliğinin olması</w:t>
            </w:r>
          </w:p>
          <w:p w14:paraId="6BAA9BF2"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Kalite geliştirme ve iyileştirme çalışmalarının kurumumuzda etkili bir biçimde sürdürülüyor olması</w:t>
            </w:r>
          </w:p>
          <w:p w14:paraId="0B2D76CC"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Toplumsal sorunlara duyarlı personelin olması</w:t>
            </w:r>
          </w:p>
          <w:p w14:paraId="6A332887"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Müdürlüğümüzün çok geniş paydaş kitlesine sahip olması</w:t>
            </w:r>
          </w:p>
          <w:p w14:paraId="47A6BAA1" w14:textId="77777777"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Rehabilitasyon merkezlerine giden özel eğitime muhtaç çocuklara maddi destek sağlanması</w:t>
            </w:r>
          </w:p>
          <w:p w14:paraId="6252886E" w14:textId="77777777" w:rsidR="00371AE4" w:rsidRPr="00EC08B5" w:rsidRDefault="00371AE4" w:rsidP="00CC7D33">
            <w:pPr>
              <w:pStyle w:val="Balk6"/>
              <w:spacing w:before="0" w:after="0" w:line="240" w:lineRule="auto"/>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 devam oranlarının yüksek olması</w:t>
            </w:r>
          </w:p>
          <w:p w14:paraId="1348CAEA" w14:textId="77777777" w:rsidR="000A79AB" w:rsidRPr="00EC08B5" w:rsidRDefault="000A79AB" w:rsidP="00CC7D33">
            <w:pPr>
              <w:pStyle w:val="Balk6"/>
              <w:numPr>
                <w:ilvl w:val="0"/>
                <w:numId w:val="0"/>
              </w:numPr>
              <w:spacing w:before="0" w:after="0" w:line="240" w:lineRule="auto"/>
              <w:ind w:left="720"/>
              <w:jc w:val="left"/>
              <w:rPr>
                <w:rFonts w:asciiTheme="minorHAnsi" w:hAnsiTheme="minorHAnsi" w:cstheme="minorHAnsi"/>
                <w:color w:val="auto"/>
                <w:szCs w:val="24"/>
              </w:rPr>
            </w:pPr>
          </w:p>
        </w:tc>
      </w:tr>
      <w:tr w:rsidR="00D5361E" w:rsidRPr="00EC08B5" w14:paraId="5802EC16" w14:textId="77777777" w:rsidTr="00AE4A47">
        <w:trPr>
          <w:trHeight w:val="510"/>
          <w:jc w:val="center"/>
        </w:trPr>
        <w:tc>
          <w:tcPr>
            <w:tcW w:w="5000" w:type="pct"/>
            <w:shd w:val="clear" w:color="auto" w:fill="A7EA52" w:themeFill="accent3"/>
            <w:vAlign w:val="center"/>
          </w:tcPr>
          <w:p w14:paraId="2D274EB3" w14:textId="77777777"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lastRenderedPageBreak/>
              <w:t>ZAYIF YÖNLER</w:t>
            </w:r>
          </w:p>
        </w:tc>
      </w:tr>
      <w:tr w:rsidR="00D5361E" w:rsidRPr="00EC08B5" w14:paraId="42033589" w14:textId="77777777" w:rsidTr="00DE2273">
        <w:trPr>
          <w:trHeight w:val="133"/>
          <w:jc w:val="center"/>
        </w:trPr>
        <w:tc>
          <w:tcPr>
            <w:tcW w:w="5000" w:type="pct"/>
            <w:shd w:val="clear" w:color="auto" w:fill="FFFFFF" w:themeFill="background1"/>
            <w:vAlign w:val="center"/>
          </w:tcPr>
          <w:p w14:paraId="0327F7A4" w14:textId="77777777" w:rsidR="00371AE4" w:rsidRPr="00EC08B5" w:rsidRDefault="00371AE4" w:rsidP="00CC7D33">
            <w:pPr>
              <w:pStyle w:val="Balk6"/>
              <w:keepNext w:val="0"/>
              <w:keepLines w:val="0"/>
              <w:numPr>
                <w:ilvl w:val="0"/>
                <w:numId w:val="32"/>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Özel öğretim kurumlarının sayıca yetersiz olması</w:t>
            </w:r>
          </w:p>
          <w:p w14:paraId="2F53F46B"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Dezavantajlı bölgelerde ailenin eğitim yetersizliği ve eğitime bakış açılarının olumsuz olması</w:t>
            </w:r>
          </w:p>
          <w:p w14:paraId="42D47C4C"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Adrese dayalı kayıt sisteminin tam olarak uygulanamaması </w:t>
            </w:r>
          </w:p>
          <w:p w14:paraId="6CB14EC4" w14:textId="77777777" w:rsidR="00371AE4" w:rsidRPr="00721F42" w:rsidRDefault="00371AE4" w:rsidP="00721F42">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 kurumlarında çalışan öğretmenlerin aynı kurumda uzun süre çalışması sebe</w:t>
            </w:r>
            <w:r w:rsidR="00721F42">
              <w:rPr>
                <w:rFonts w:asciiTheme="minorHAnsi" w:hAnsiTheme="minorHAnsi" w:cstheme="minorHAnsi"/>
                <w:color w:val="000000" w:themeColor="text1"/>
                <w:szCs w:val="24"/>
              </w:rPr>
              <w:t>bi ile işletme körlüğü yaşaması</w:t>
            </w:r>
          </w:p>
          <w:p w14:paraId="6927A944"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Okul</w:t>
            </w:r>
            <w:r w:rsidR="00721F42">
              <w:rPr>
                <w:rFonts w:asciiTheme="minorHAnsi" w:hAnsiTheme="minorHAnsi" w:cstheme="minorHAnsi"/>
                <w:color w:val="000000" w:themeColor="text1"/>
                <w:szCs w:val="24"/>
              </w:rPr>
              <w:t>umuzda rehber öğretmenimizin olmamasından dolayı</w:t>
            </w:r>
            <w:r w:rsidRPr="00EC08B5">
              <w:rPr>
                <w:rFonts w:asciiTheme="minorHAnsi" w:hAnsiTheme="minorHAnsi" w:cstheme="minorHAnsi"/>
                <w:color w:val="000000" w:themeColor="text1"/>
                <w:szCs w:val="24"/>
              </w:rPr>
              <w:t xml:space="preserve"> öğrencilere yönelik rehberlik ve yönlendirmelerin iyi yapılamaması</w:t>
            </w:r>
          </w:p>
          <w:p w14:paraId="31957D7B" w14:textId="77777777" w:rsidR="00371AE4" w:rsidRPr="00721F42" w:rsidRDefault="00371AE4" w:rsidP="00721F42">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Performansa dayalı izle</w:t>
            </w:r>
            <w:r w:rsidR="00721F42">
              <w:rPr>
                <w:rFonts w:asciiTheme="minorHAnsi" w:hAnsiTheme="minorHAnsi" w:cstheme="minorHAnsi"/>
                <w:color w:val="000000" w:themeColor="text1"/>
                <w:szCs w:val="24"/>
              </w:rPr>
              <w:t>me ve değerlendirmenin olmaması</w:t>
            </w:r>
          </w:p>
          <w:p w14:paraId="4EFBA11D"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Okul ve kurumlarımızda; yeterli düzeyde yardımcı personelin (hizmetli –memur- teknisyen vb.) olmaması</w:t>
            </w:r>
          </w:p>
          <w:p w14:paraId="2660AFAD"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Sağlıklı ve geliştirebilir bir veri tabanının olmaması</w:t>
            </w:r>
          </w:p>
          <w:p w14:paraId="66404707"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Mevzuatların sık sık güncellenmesi nedeni ile personelin ilgili mevzuata hâkim olmaması</w:t>
            </w:r>
          </w:p>
          <w:p w14:paraId="4AF1C6D0"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Hayat boyu öğrenme kapsamındaki faaliyetlere ilişkin farkındalık düzeyinin düşük olması </w:t>
            </w:r>
          </w:p>
          <w:p w14:paraId="3864E949"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İlköğretimde çocukların düşünsel, duygusal ve fiziksel becerilerini geliştirecek ortamların yetersizliği</w:t>
            </w:r>
          </w:p>
          <w:p w14:paraId="1256798D"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Yönetici ve personelin hizmet içi eğitim ihtiyaçlarının hızlı biçimde karşılanamaması </w:t>
            </w:r>
          </w:p>
          <w:p w14:paraId="1A81DC82"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Personelde motivasyon ve bireysel yetkinliklerini geliştirici faaliyetlerin yeterince olmaması</w:t>
            </w:r>
          </w:p>
          <w:p w14:paraId="02F5293E"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Medyanın eğitime olan etkisinin yeterince kullanılmaması</w:t>
            </w:r>
          </w:p>
          <w:p w14:paraId="123BE3FA"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Eğitime yönelik alınan kararlarda demokratik katılımın yeterince olmaması </w:t>
            </w:r>
          </w:p>
          <w:p w14:paraId="1EA5A6FF" w14:textId="77777777" w:rsidR="00D5361E" w:rsidRPr="00EC08B5" w:rsidRDefault="00D5361E" w:rsidP="00CC7D33">
            <w:pPr>
              <w:pStyle w:val="ListeParagraf"/>
              <w:spacing w:after="0"/>
              <w:ind w:left="454" w:hanging="141"/>
              <w:jc w:val="left"/>
              <w:rPr>
                <w:rFonts w:cstheme="minorHAnsi"/>
                <w:color w:val="000000" w:themeColor="text1"/>
                <w:sz w:val="24"/>
                <w:szCs w:val="24"/>
              </w:rPr>
            </w:pPr>
          </w:p>
          <w:p w14:paraId="54043F74" w14:textId="77777777" w:rsidR="00A15D57" w:rsidRPr="00EC08B5" w:rsidRDefault="00A15D57" w:rsidP="00CC7D33">
            <w:pPr>
              <w:pStyle w:val="ListeParagraf"/>
              <w:spacing w:after="0"/>
              <w:ind w:left="454" w:hanging="141"/>
              <w:jc w:val="left"/>
              <w:rPr>
                <w:rFonts w:cstheme="minorHAnsi"/>
                <w:b/>
                <w:color w:val="000000" w:themeColor="text1"/>
                <w:sz w:val="24"/>
                <w:szCs w:val="24"/>
              </w:rPr>
            </w:pPr>
          </w:p>
        </w:tc>
      </w:tr>
      <w:tr w:rsidR="00D5361E" w:rsidRPr="00EC08B5" w14:paraId="2536B00A" w14:textId="77777777" w:rsidTr="00AE4A47">
        <w:trPr>
          <w:trHeight w:val="510"/>
          <w:jc w:val="center"/>
        </w:trPr>
        <w:tc>
          <w:tcPr>
            <w:tcW w:w="5000" w:type="pct"/>
            <w:shd w:val="clear" w:color="auto" w:fill="A7EA52" w:themeFill="accent3"/>
            <w:vAlign w:val="center"/>
          </w:tcPr>
          <w:p w14:paraId="10298DEE" w14:textId="77777777"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 xml:space="preserve">   FIRSATLAR</w:t>
            </w:r>
          </w:p>
        </w:tc>
      </w:tr>
      <w:tr w:rsidR="00D5361E" w:rsidRPr="00EC08B5" w14:paraId="0D527998" w14:textId="77777777" w:rsidTr="00DE2273">
        <w:trPr>
          <w:trHeight w:val="1361"/>
          <w:jc w:val="center"/>
        </w:trPr>
        <w:tc>
          <w:tcPr>
            <w:tcW w:w="5000" w:type="pct"/>
          </w:tcPr>
          <w:p w14:paraId="3E0C3B89" w14:textId="77777777" w:rsidR="00371AE4" w:rsidRPr="00EC08B5" w:rsidRDefault="00371AE4" w:rsidP="00CC7D33">
            <w:pPr>
              <w:pStyle w:val="Balk6"/>
              <w:keepNext w:val="0"/>
              <w:keepLines w:val="0"/>
              <w:numPr>
                <w:ilvl w:val="0"/>
                <w:numId w:val="3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lastRenderedPageBreak/>
              <w:t>Yurtdışı öğrenci değişim programları</w:t>
            </w:r>
          </w:p>
          <w:p w14:paraId="7654D0AE"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nüfusun çok olması</w:t>
            </w:r>
          </w:p>
          <w:p w14:paraId="2ED6A237"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Bilgiye erişilebilirlik ve kullanılabilirliğinin artması</w:t>
            </w:r>
          </w:p>
          <w:p w14:paraId="7B19ED52"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Yabancı uyruklu öğrencilerin ilimizde eğitim görmesi</w:t>
            </w:r>
          </w:p>
          <w:p w14:paraId="2CB25EB9"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Dünyada ve Türkiye’de hızlı gelişim sergileyen teknoloji alanındaki çalışmalar</w:t>
            </w:r>
          </w:p>
          <w:p w14:paraId="51E8A377"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Sunulan vergi muafiyetinin hayırseverlerin önünü açması ve özel okul oranının arttırılması</w:t>
            </w:r>
          </w:p>
          <w:p w14:paraId="64D3F846"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Bilişim teknolojilerinin gelişmesi, dijitalleşme ve endüstri 4.0 gibi değişikliklerin getirdiği yenilikler</w:t>
            </w:r>
          </w:p>
          <w:p w14:paraId="32E892C9"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ve farklı proje kaynaklarından istifade ederek eğitime katkı sağlanması</w:t>
            </w:r>
          </w:p>
          <w:p w14:paraId="1F53FE71"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Bakanlığın öğrenciye eğitim bursları vermesi</w:t>
            </w:r>
          </w:p>
          <w:p w14:paraId="7454EB39"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Sanayileşmenin çoğalmasıyla mesleki ve teknik eğitime eğilim/önemin artması</w:t>
            </w:r>
          </w:p>
          <w:p w14:paraId="78D0D00E"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Uluslararası standartlarda spor tesislerinin varlığı</w:t>
            </w:r>
          </w:p>
          <w:p w14:paraId="7DCAAE15"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943B15" w:rsidRPr="00EC08B5">
              <w:rPr>
                <w:rFonts w:asciiTheme="minorHAnsi" w:hAnsiTheme="minorHAnsi" w:cstheme="minorHAnsi"/>
                <w:color w:val="000000" w:themeColor="text1"/>
                <w:szCs w:val="24"/>
              </w:rPr>
              <w:t>çemiz</w:t>
            </w:r>
            <w:r w:rsidRPr="00EC08B5">
              <w:rPr>
                <w:rFonts w:asciiTheme="minorHAnsi" w:hAnsiTheme="minorHAnsi" w:cstheme="minorHAnsi"/>
                <w:color w:val="000000" w:themeColor="text1"/>
                <w:szCs w:val="24"/>
              </w:rPr>
              <w:t xml:space="preserve"> sürekli gelişen ve yenilenen 3 Organize Sanayi Bölgesi’nin olması</w:t>
            </w:r>
          </w:p>
          <w:p w14:paraId="6385455A"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943B15" w:rsidRPr="00EC08B5">
              <w:rPr>
                <w:rFonts w:asciiTheme="minorHAnsi" w:hAnsiTheme="minorHAnsi" w:cstheme="minorHAnsi"/>
                <w:color w:val="000000" w:themeColor="text1"/>
                <w:szCs w:val="24"/>
              </w:rPr>
              <w:t xml:space="preserve">çemizde </w:t>
            </w:r>
            <w:r w:rsidRPr="00EC08B5">
              <w:rPr>
                <w:rFonts w:asciiTheme="minorHAnsi" w:hAnsiTheme="minorHAnsi" w:cstheme="minorHAnsi"/>
                <w:color w:val="000000" w:themeColor="text1"/>
                <w:szCs w:val="24"/>
              </w:rPr>
              <w:t xml:space="preserve">üniversitenin bulunması, </w:t>
            </w:r>
          </w:p>
          <w:p w14:paraId="0AC272ED"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Teknolojinin hızla gelişmesi, gelişen teknolojinin eğitim alanında kullanılabiliyor olması</w:t>
            </w:r>
          </w:p>
          <w:p w14:paraId="60BFB0C8"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 bakanlığı tarafından projelerin desteklenmesi</w:t>
            </w:r>
          </w:p>
          <w:p w14:paraId="34EDDBD2"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Eğitime %100 destek kampanyasının olması</w:t>
            </w:r>
          </w:p>
          <w:p w14:paraId="2416E819"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STK, KOBİ, Özel İdare, Belediye vb. kurumların eğitime kaynak ayırması</w:t>
            </w:r>
          </w:p>
          <w:p w14:paraId="1DD2D4A3"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Hayırseverlerin ve sponsorların eğitime desteğinin artması</w:t>
            </w:r>
          </w:p>
          <w:p w14:paraId="3C34249E"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yönetimlerin eğitime desteği</w:t>
            </w:r>
          </w:p>
          <w:p w14:paraId="376D8C1A"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Üst Politika Belgelerinde Mesleki ve Teknik Eğitime önem atfedilmesi</w:t>
            </w:r>
          </w:p>
          <w:p w14:paraId="00A49EF6"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Projeler için önemli bir bütçe ayrılması</w:t>
            </w:r>
          </w:p>
          <w:p w14:paraId="4672EADB"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İŞKUR aracılığı ile çeşitli alanlarda yardımcı personel hizmetlerinin karşılanabilmesi</w:t>
            </w:r>
          </w:p>
          <w:p w14:paraId="41A8A2D6" w14:textId="77777777"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kriterlerine uygun yurtdışı eğitim çerçeve planının olması</w:t>
            </w:r>
          </w:p>
          <w:p w14:paraId="7D7BB16C" w14:textId="77777777" w:rsidR="00155994" w:rsidRPr="00EC08B5" w:rsidRDefault="00371AE4" w:rsidP="00CC7D33">
            <w:pPr>
              <w:pStyle w:val="Balk6"/>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Gelenek ve görenek bakımından zengin bir tarihi geçmişe sahip olunması</w:t>
            </w:r>
          </w:p>
        </w:tc>
      </w:tr>
      <w:tr w:rsidR="00D5361E" w:rsidRPr="00EC08B5" w14:paraId="5A9618D6" w14:textId="77777777" w:rsidTr="00AE4A47">
        <w:trPr>
          <w:trHeight w:val="510"/>
          <w:jc w:val="center"/>
        </w:trPr>
        <w:tc>
          <w:tcPr>
            <w:tcW w:w="5000" w:type="pct"/>
            <w:shd w:val="clear" w:color="auto" w:fill="A7EA52" w:themeFill="accent3"/>
            <w:vAlign w:val="center"/>
          </w:tcPr>
          <w:p w14:paraId="300F6B5A" w14:textId="77777777" w:rsidR="00D5361E" w:rsidRPr="00EC08B5" w:rsidRDefault="00D5361E" w:rsidP="00CC7D33">
            <w:pPr>
              <w:pStyle w:val="ListeParagraf"/>
              <w:spacing w:after="0"/>
              <w:ind w:left="0"/>
              <w:jc w:val="left"/>
              <w:rPr>
                <w:rFonts w:cstheme="minorHAnsi"/>
                <w:b/>
                <w:sz w:val="24"/>
                <w:szCs w:val="24"/>
              </w:rPr>
            </w:pPr>
            <w:r w:rsidRPr="00EC08B5">
              <w:rPr>
                <w:rFonts w:cstheme="minorHAnsi"/>
                <w:b/>
                <w:sz w:val="24"/>
                <w:szCs w:val="24"/>
              </w:rPr>
              <w:t>TEHDİTLER</w:t>
            </w:r>
          </w:p>
        </w:tc>
      </w:tr>
      <w:tr w:rsidR="00155994" w:rsidRPr="00EC08B5" w14:paraId="08E87B6E" w14:textId="77777777" w:rsidTr="00DE2273">
        <w:trPr>
          <w:trHeight w:val="483"/>
          <w:jc w:val="center"/>
        </w:trPr>
        <w:tc>
          <w:tcPr>
            <w:tcW w:w="5000" w:type="pct"/>
            <w:shd w:val="clear" w:color="auto" w:fill="FFFFFF" w:themeFill="background1"/>
          </w:tcPr>
          <w:p w14:paraId="4B43ABF9"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Bölgesel nüfus yığılmaları</w:t>
            </w:r>
          </w:p>
          <w:p w14:paraId="7E294E50" w14:textId="77777777"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Nüfus dağılımının dengesiz olması</w:t>
            </w:r>
          </w:p>
          <w:p w14:paraId="11AE519F" w14:textId="77777777"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Sosyal medyanın bilinçsiz kullanımı</w:t>
            </w:r>
          </w:p>
          <w:p w14:paraId="677DEC4B"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Siyasi söylem ve eylemlerin eğitim içinde çok fazla etkili olması</w:t>
            </w:r>
          </w:p>
          <w:p w14:paraId="64DEE78A"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Öğretmen, yönetici ve ailelerin özel eğitim konusunda yeterli bilgiye ve farkındalığa sahip olmaması</w:t>
            </w:r>
          </w:p>
          <w:p w14:paraId="5665815B"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 xml:space="preserve">Öğrencileri tehdit eden uyuşturucu, sigara kullanımının küçük yaşlara kadar düşmesi ve artış hızı </w:t>
            </w:r>
          </w:p>
          <w:p w14:paraId="0F20734D"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İl</w:t>
            </w:r>
            <w:r w:rsidR="003B18D5" w:rsidRPr="00EC08B5">
              <w:rPr>
                <w:rFonts w:cstheme="minorHAnsi"/>
                <w:sz w:val="24"/>
                <w:szCs w:val="24"/>
              </w:rPr>
              <w:t>çe</w:t>
            </w:r>
            <w:r w:rsidRPr="00EC08B5">
              <w:rPr>
                <w:rFonts w:cstheme="minorHAnsi"/>
                <w:sz w:val="24"/>
                <w:szCs w:val="24"/>
              </w:rPr>
              <w:t>mizde bölgesel sosyo-ekonomik farklılıklar</w:t>
            </w:r>
          </w:p>
          <w:p w14:paraId="6AF41262"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Aile bütünlüğünün bozulmaların artması</w:t>
            </w:r>
          </w:p>
          <w:p w14:paraId="30722965"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Ülkedeki siyasi çatışmaların eğitim işlevini gölgede bırakması</w:t>
            </w:r>
          </w:p>
          <w:p w14:paraId="26AAE1D5"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Görsel medyada yayınlanan eğitim dizilerinin öğrenciler üzerinde yarattığı psikoloji</w:t>
            </w:r>
          </w:p>
          <w:p w14:paraId="04A66F91" w14:textId="77777777" w:rsidR="00371AE4" w:rsidRPr="00EC08B5" w:rsidRDefault="00371AE4" w:rsidP="00CC7D33">
            <w:pPr>
              <w:pStyle w:val="ListeParagraf"/>
              <w:numPr>
                <w:ilvl w:val="0"/>
                <w:numId w:val="31"/>
              </w:numPr>
              <w:spacing w:before="120" w:after="120" w:line="259" w:lineRule="auto"/>
              <w:jc w:val="left"/>
              <w:rPr>
                <w:rFonts w:cstheme="minorHAnsi"/>
                <w:sz w:val="24"/>
                <w:szCs w:val="24"/>
              </w:rPr>
            </w:pPr>
            <w:r w:rsidRPr="00EC08B5">
              <w:rPr>
                <w:rFonts w:cstheme="minorHAnsi"/>
                <w:sz w:val="24"/>
                <w:szCs w:val="24"/>
              </w:rPr>
              <w:t>Bireylerde oluşan teknoloji bağımlılığı</w:t>
            </w:r>
          </w:p>
          <w:p w14:paraId="0012B039"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Toplumda kitap okuma, spor yapma, sanatsal ve kültürel faaliyetlerde bulunma alışkanlığının yetersiz olması</w:t>
            </w:r>
          </w:p>
          <w:p w14:paraId="67FF2411"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Toplumsal yapı bozuklukları</w:t>
            </w:r>
          </w:p>
          <w:p w14:paraId="42178435" w14:textId="77777777"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Yatırım ve donatım ödeneklerinin yetersizliği</w:t>
            </w:r>
          </w:p>
          <w:p w14:paraId="1B37B92D" w14:textId="77777777" w:rsidR="00371AE4" w:rsidRPr="00EC08B5" w:rsidRDefault="00371AE4" w:rsidP="00CC7D33">
            <w:pPr>
              <w:pStyle w:val="ListeParagraf"/>
              <w:numPr>
                <w:ilvl w:val="0"/>
                <w:numId w:val="31"/>
              </w:numPr>
              <w:spacing w:after="0" w:line="240" w:lineRule="auto"/>
              <w:jc w:val="left"/>
              <w:rPr>
                <w:rFonts w:cstheme="minorHAnsi"/>
                <w:sz w:val="24"/>
                <w:szCs w:val="24"/>
              </w:rPr>
            </w:pPr>
            <w:r w:rsidRPr="00EC08B5">
              <w:rPr>
                <w:rFonts w:cstheme="minorHAnsi"/>
                <w:sz w:val="24"/>
                <w:szCs w:val="24"/>
              </w:rPr>
              <w:t>Teknolojik donatım maliyetinin yüksek olması</w:t>
            </w:r>
          </w:p>
          <w:p w14:paraId="43C7B79C" w14:textId="77777777" w:rsidR="00371AE4" w:rsidRPr="00EC08B5" w:rsidRDefault="00371AE4" w:rsidP="00CC7D33">
            <w:pPr>
              <w:pStyle w:val="ListeParagraf"/>
              <w:numPr>
                <w:ilvl w:val="0"/>
                <w:numId w:val="31"/>
              </w:numPr>
              <w:spacing w:after="0" w:line="240" w:lineRule="auto"/>
              <w:jc w:val="left"/>
              <w:rPr>
                <w:rFonts w:cstheme="minorHAnsi"/>
                <w:sz w:val="24"/>
                <w:szCs w:val="24"/>
              </w:rPr>
            </w:pPr>
            <w:r w:rsidRPr="00EC08B5">
              <w:rPr>
                <w:rFonts w:cstheme="minorHAnsi"/>
                <w:sz w:val="24"/>
                <w:szCs w:val="24"/>
              </w:rPr>
              <w:t xml:space="preserve">Özel sektör ve sanayi kuruluşlarının politikalarında eğitim faaliyetlerine yeterince yer </w:t>
            </w:r>
            <w:r w:rsidRPr="00EC08B5">
              <w:rPr>
                <w:rFonts w:cstheme="minorHAnsi"/>
                <w:sz w:val="24"/>
                <w:szCs w:val="24"/>
              </w:rPr>
              <w:lastRenderedPageBreak/>
              <w:t xml:space="preserve">verilmemesi, </w:t>
            </w:r>
          </w:p>
          <w:p w14:paraId="5FDBA15B"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AB Projelerine ayrılan fon miktarlarındaki değişkenlik</w:t>
            </w:r>
          </w:p>
          <w:p w14:paraId="07C9F70E" w14:textId="77777777" w:rsidR="00371AE4" w:rsidRPr="00EC08B5" w:rsidRDefault="00B453F0" w:rsidP="00CC7D33">
            <w:pPr>
              <w:pStyle w:val="ListeParagraf"/>
              <w:numPr>
                <w:ilvl w:val="0"/>
                <w:numId w:val="31"/>
              </w:numPr>
              <w:spacing w:before="120" w:line="240" w:lineRule="auto"/>
              <w:jc w:val="left"/>
              <w:rPr>
                <w:rFonts w:cstheme="minorHAnsi"/>
                <w:sz w:val="24"/>
                <w:szCs w:val="24"/>
              </w:rPr>
            </w:pPr>
            <w:r>
              <w:rPr>
                <w:rFonts w:cstheme="minorHAnsi"/>
                <w:noProof/>
                <w:sz w:val="24"/>
                <w:szCs w:val="24"/>
                <w:lang w:eastAsia="tr-TR"/>
              </w:rPr>
              <w:drawing>
                <wp:anchor distT="0" distB="0" distL="114300" distR="114300" simplePos="0" relativeHeight="251660288" behindDoc="1" locked="0" layoutInCell="1" allowOverlap="1" wp14:anchorId="3EB2F045" wp14:editId="338E8BA8">
                  <wp:simplePos x="0" y="0"/>
                  <wp:positionH relativeFrom="column">
                    <wp:posOffset>1178168</wp:posOffset>
                  </wp:positionH>
                  <wp:positionV relativeFrom="paragraph">
                    <wp:posOffset>-1419</wp:posOffset>
                  </wp:positionV>
                  <wp:extent cx="4755843" cy="2005384"/>
                  <wp:effectExtent l="152400" t="133350" r="140007" b="90116"/>
                  <wp:wrapNone/>
                  <wp:docPr id="58"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78" cstate="print">
                            <a:extLst>
                              <a:ext uri="{BEBA8EAE-BF5A-486C-A8C5-ECC9F3942E4B}">
                                <a14:imgProps xmlns:a14="http://schemas.microsoft.com/office/drawing/2010/main">
                                  <a14:imgLayer r:embed="rId79">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4759960" cy="20071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71AE4" w:rsidRPr="00EC08B5">
              <w:rPr>
                <w:rFonts w:cstheme="minorHAnsi"/>
                <w:sz w:val="24"/>
                <w:szCs w:val="24"/>
              </w:rPr>
              <w:t>Öğretmenlerin bir kurumda çalışma süreleri</w:t>
            </w:r>
          </w:p>
          <w:p w14:paraId="6A178323"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Mesleki Eğitimi geliştirme kapsamında ortak protokollerde, mevzuattan kaynaklanan zorunluluk ile özel sektörün işleyiş sistemi arasındaki uyumsuzluk</w:t>
            </w:r>
          </w:p>
          <w:p w14:paraId="230ED89E"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Eğitim faaliyetleri Ar-Ge çalışmalarına bütçe ayrılamaması</w:t>
            </w:r>
          </w:p>
          <w:p w14:paraId="0B98E564"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Yerel maddi destek bulmakta yaşanan güçlükler</w:t>
            </w:r>
          </w:p>
          <w:p w14:paraId="03A4E574"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 xml:space="preserve">Genç nüfusun azalması (TÜİK,2016)  </w:t>
            </w:r>
          </w:p>
          <w:p w14:paraId="6803487D"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Velilerin eğitim faaliyetlerine katılım oranlarının düşük olması</w:t>
            </w:r>
          </w:p>
          <w:p w14:paraId="6100C9D6"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Bilimsel, teknolojik temalı çalışmalar için maddi kaynak temininde güçlük yaşanması</w:t>
            </w:r>
          </w:p>
          <w:p w14:paraId="764BFC31"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Kaynak sağlayıcılarının kurumsal tanıtım ve reklam kaygıları</w:t>
            </w:r>
          </w:p>
          <w:p w14:paraId="5C16E1C1"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Mevzuat ve paydaş beklentileri arasında yaşanan uyuşmazlık</w:t>
            </w:r>
          </w:p>
          <w:p w14:paraId="74DF8FFD" w14:textId="77777777"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Performans Değerlendirme Sisteminin eksikliği</w:t>
            </w:r>
          </w:p>
          <w:p w14:paraId="3FA3C5CF" w14:textId="77777777" w:rsidR="00155994" w:rsidRPr="00EC08B5" w:rsidRDefault="00155994" w:rsidP="00CC7D33">
            <w:pPr>
              <w:pStyle w:val="ListeParagraf"/>
              <w:spacing w:before="120" w:after="120" w:line="240" w:lineRule="auto"/>
              <w:ind w:left="1068"/>
              <w:jc w:val="left"/>
              <w:rPr>
                <w:rFonts w:cstheme="minorHAnsi"/>
                <w:b/>
                <w:sz w:val="24"/>
                <w:szCs w:val="24"/>
              </w:rPr>
            </w:pPr>
          </w:p>
        </w:tc>
      </w:tr>
    </w:tbl>
    <w:p w14:paraId="59D3EDA5" w14:textId="77777777" w:rsidR="00C05809" w:rsidRPr="00EC08B5" w:rsidRDefault="00C05809" w:rsidP="00CC7D33">
      <w:pPr>
        <w:jc w:val="left"/>
        <w:rPr>
          <w:rFonts w:asciiTheme="minorHAnsi" w:eastAsia="Calibri" w:hAnsiTheme="minorHAnsi" w:cstheme="minorHAnsi"/>
        </w:rPr>
      </w:pPr>
    </w:p>
    <w:p w14:paraId="3250C61B" w14:textId="77777777" w:rsidR="00C05809" w:rsidRPr="00EC08B5" w:rsidRDefault="00C05809" w:rsidP="00CC7D33">
      <w:pPr>
        <w:pStyle w:val="Balk2"/>
        <w:spacing w:after="0"/>
        <w:rPr>
          <w:rFonts w:asciiTheme="minorHAnsi" w:hAnsiTheme="minorHAnsi" w:cstheme="minorHAnsi"/>
          <w:sz w:val="24"/>
          <w:szCs w:val="24"/>
        </w:rPr>
      </w:pPr>
      <w:bookmarkStart w:id="130" w:name="_Toc154390026"/>
      <w:r w:rsidRPr="00EC08B5">
        <w:rPr>
          <w:rFonts w:asciiTheme="minorHAnsi" w:hAnsiTheme="minorHAnsi" w:cstheme="minorHAnsi"/>
          <w:sz w:val="24"/>
          <w:szCs w:val="24"/>
        </w:rPr>
        <w:t>Tespitler ve İhtiyaçların Belirlenmesi</w:t>
      </w:r>
      <w:bookmarkEnd w:id="130"/>
    </w:p>
    <w:p w14:paraId="5FCCDA9D" w14:textId="77777777" w:rsidR="0007153E" w:rsidRDefault="00DB3096" w:rsidP="00A81444">
      <w:pPr>
        <w:ind w:firstLine="708"/>
        <w:rPr>
          <w:rFonts w:asciiTheme="minorHAnsi" w:hAnsiTheme="minorHAnsi" w:cstheme="minorHAnsi"/>
        </w:rPr>
      </w:pPr>
      <w:r w:rsidRPr="00EC08B5">
        <w:rPr>
          <w:rFonts w:asciiTheme="minorHAnsi" w:hAnsiTheme="minorHAnsi" w:cstheme="minorHAnsi"/>
        </w:rPr>
        <w:t>Müdürlüğü</w:t>
      </w:r>
      <w:r w:rsidR="00EB4CA9">
        <w:rPr>
          <w:rFonts w:asciiTheme="minorHAnsi" w:hAnsiTheme="minorHAnsi" w:cstheme="minorHAnsi"/>
        </w:rPr>
        <w:t>müzün</w:t>
      </w:r>
      <w:r w:rsidRPr="00EC08B5">
        <w:rPr>
          <w:rFonts w:asciiTheme="minorHAnsi" w:hAnsiTheme="minorHAnsi" w:cstheme="minorHAnsi"/>
        </w:rPr>
        <w:t xml:space="preserve"> olarak mevcut durum analizimizin yapılması ile ortaya çıkan temel sorunlarımız ve gelişim alanlarımızın hangileri olduğu analizler sonucunda ortaya çıkarılmıştır. Müdürlük olarak 20</w:t>
      </w:r>
      <w:r w:rsidR="00320927" w:rsidRPr="00EC08B5">
        <w:rPr>
          <w:rFonts w:asciiTheme="minorHAnsi" w:hAnsiTheme="minorHAnsi" w:cstheme="minorHAnsi"/>
        </w:rPr>
        <w:t>24</w:t>
      </w:r>
      <w:r w:rsidRPr="00EC08B5">
        <w:rPr>
          <w:rFonts w:asciiTheme="minorHAnsi" w:hAnsiTheme="minorHAnsi" w:cstheme="minorHAnsi"/>
        </w:rPr>
        <w:t xml:space="preserve"> yılında her bireyin eğit</w:t>
      </w:r>
      <w:r w:rsidR="002C6008" w:rsidRPr="00EC08B5">
        <w:rPr>
          <w:rFonts w:asciiTheme="minorHAnsi" w:hAnsiTheme="minorHAnsi" w:cstheme="minorHAnsi"/>
        </w:rPr>
        <w:t>i</w:t>
      </w:r>
      <w:r w:rsidRPr="00EC08B5">
        <w:rPr>
          <w:rFonts w:asciiTheme="minorHAnsi" w:hAnsiTheme="minorHAnsi" w:cstheme="minorHAnsi"/>
        </w:rPr>
        <w:t xml:space="preserve">me ulaşabildiği, </w:t>
      </w:r>
      <w:r w:rsidR="002C6008" w:rsidRPr="00EC08B5">
        <w:rPr>
          <w:rFonts w:asciiTheme="minorHAnsi" w:hAnsiTheme="minorHAnsi" w:cstheme="minorHAnsi"/>
        </w:rPr>
        <w:t>k</w:t>
      </w:r>
      <w:r w:rsidRPr="00EC08B5">
        <w:rPr>
          <w:rFonts w:asciiTheme="minorHAnsi" w:hAnsiTheme="minorHAnsi" w:cstheme="minorHAnsi"/>
        </w:rPr>
        <w:t xml:space="preserve">apasite olarak her bireyin eğitim tesislerinden faydalanabildiği, kalite olarak Avrupa standartlarına ulaşabilmiş olmayı </w:t>
      </w:r>
      <w:r w:rsidR="002C6008" w:rsidRPr="00EC08B5">
        <w:rPr>
          <w:rFonts w:asciiTheme="minorHAnsi" w:hAnsiTheme="minorHAnsi" w:cstheme="minorHAnsi"/>
        </w:rPr>
        <w:t>amaçlamaktayız. Durum analizinde yer alan her bir bölümde yapılan analizler sonucunda belirlenmiş olan tespitler ve ihtiyaçlardan yola çıkılarak</w:t>
      </w:r>
      <w:r w:rsidR="00EB4CA9">
        <w:rPr>
          <w:rFonts w:asciiTheme="minorHAnsi" w:hAnsiTheme="minorHAnsi" w:cstheme="minorHAnsi"/>
        </w:rPr>
        <w:t xml:space="preserve"> </w:t>
      </w:r>
      <w:r w:rsidR="002C6008" w:rsidRPr="00EC08B5">
        <w:rPr>
          <w:rFonts w:asciiTheme="minorHAnsi" w:hAnsiTheme="minorHAnsi" w:cstheme="minorHAnsi"/>
        </w:rPr>
        <w:t>müdürlüğümüz stratejik planın mimarisini oluşturulmuştur.</w:t>
      </w:r>
    </w:p>
    <w:p w14:paraId="50EBACF3" w14:textId="77777777" w:rsidR="005D46E0" w:rsidRPr="00EC08B5" w:rsidRDefault="005D46E0" w:rsidP="005D46E0">
      <w:pPr>
        <w:pStyle w:val="Balk1"/>
        <w:numPr>
          <w:ilvl w:val="0"/>
          <w:numId w:val="0"/>
        </w:numPr>
        <w:jc w:val="left"/>
        <w:rPr>
          <w:rFonts w:asciiTheme="minorHAnsi" w:hAnsiTheme="minorHAnsi" w:cstheme="minorHAnsi"/>
          <w:sz w:val="24"/>
          <w:szCs w:val="24"/>
        </w:rPr>
      </w:pPr>
      <w:bookmarkStart w:id="131" w:name="_Toc154390027"/>
      <w:r>
        <w:rPr>
          <w:rFonts w:asciiTheme="minorHAnsi" w:hAnsiTheme="minorHAnsi" w:cstheme="minorHAnsi"/>
        </w:rPr>
        <w:t>3.</w:t>
      </w:r>
      <w:r w:rsidRPr="00EC08B5">
        <w:rPr>
          <w:rFonts w:asciiTheme="minorHAnsi" w:hAnsiTheme="minorHAnsi" w:cstheme="minorHAnsi"/>
          <w:sz w:val="24"/>
          <w:szCs w:val="24"/>
        </w:rPr>
        <w:t>Geleceğe bakış</w:t>
      </w:r>
      <w:bookmarkEnd w:id="131"/>
    </w:p>
    <w:p w14:paraId="7C56C00A" w14:textId="77777777"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Bu bölümde; Müdürlüğümüzün misyonu, vizyonu ve temel değerleri ile stratejik amaçları, stratejik hedefleri, performans göstergeleri ve eylemleri yer almaktadır.</w:t>
      </w:r>
    </w:p>
    <w:p w14:paraId="271230B4" w14:textId="77777777" w:rsidR="009B539D" w:rsidRPr="0045613C" w:rsidRDefault="005D46E0" w:rsidP="009B539D">
      <w:pPr>
        <w:pStyle w:val="Balk1"/>
        <w:rPr>
          <w:sz w:val="24"/>
          <w:szCs w:val="24"/>
        </w:rPr>
      </w:pPr>
      <w:bookmarkStart w:id="132" w:name="_Toc531853204"/>
      <w:bookmarkStart w:id="133" w:name="_Toc532154576"/>
      <w:bookmarkStart w:id="134" w:name="_Toc154390028"/>
      <w:r w:rsidRPr="00EC08B5">
        <w:rPr>
          <w:rFonts w:asciiTheme="minorHAnsi" w:hAnsiTheme="minorHAnsi" w:cstheme="minorHAnsi"/>
          <w:sz w:val="24"/>
          <w:szCs w:val="24"/>
        </w:rPr>
        <w:t>Misyon, Vizyon ve Temel Değerler</w:t>
      </w:r>
      <w:bookmarkStart w:id="135" w:name="_Toc411525143"/>
      <w:bookmarkStart w:id="136" w:name="_Toc416085144"/>
      <w:bookmarkStart w:id="137" w:name="_Toc529519458"/>
      <w:bookmarkStart w:id="138" w:name="_Toc531097539"/>
      <w:bookmarkEnd w:id="132"/>
      <w:bookmarkEnd w:id="133"/>
      <w:r w:rsidR="009B539D" w:rsidRPr="009B539D">
        <w:rPr>
          <w:sz w:val="24"/>
          <w:szCs w:val="24"/>
        </w:rPr>
        <w:t xml:space="preserve"> </w:t>
      </w:r>
      <w:r w:rsidR="009B539D" w:rsidRPr="0045613C">
        <w:rPr>
          <w:sz w:val="24"/>
          <w:szCs w:val="24"/>
        </w:rPr>
        <w:t>BÖLÜM III: MİSYON, VİZYON VE TEMEL DEĞERLER</w:t>
      </w:r>
      <w:bookmarkEnd w:id="134"/>
      <w:bookmarkEnd w:id="135"/>
      <w:bookmarkEnd w:id="136"/>
      <w:bookmarkEnd w:id="137"/>
      <w:bookmarkEnd w:id="138"/>
    </w:p>
    <w:p w14:paraId="7FE3209C" w14:textId="77777777" w:rsidR="009B539D" w:rsidRPr="0045613C" w:rsidRDefault="009B539D" w:rsidP="009B539D">
      <w:pPr>
        <w:spacing w:line="240" w:lineRule="auto"/>
        <w:ind w:firstLine="709"/>
      </w:pPr>
      <w:r w:rsidRPr="0045613C">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766FBDB" w14:textId="77777777" w:rsidR="009B539D" w:rsidRPr="00A81444" w:rsidRDefault="009B539D" w:rsidP="009B539D">
      <w:pPr>
        <w:pStyle w:val="Balk2"/>
        <w:numPr>
          <w:ilvl w:val="0"/>
          <w:numId w:val="43"/>
        </w:numPr>
        <w:rPr>
          <w:szCs w:val="24"/>
        </w:rPr>
      </w:pPr>
      <w:bookmarkStart w:id="139" w:name="_Toc531097542"/>
      <w:bookmarkStart w:id="140" w:name="_Toc154390029"/>
      <w:r w:rsidRPr="00A81444">
        <w:rPr>
          <w:sz w:val="24"/>
          <w:szCs w:val="24"/>
        </w:rPr>
        <w:t xml:space="preserve">TEMEL DEĞERLERİMİZ </w:t>
      </w:r>
      <w:bookmarkStart w:id="141" w:name="_Toc411525145"/>
      <w:bookmarkStart w:id="142" w:name="_Toc416085153"/>
      <w:bookmarkStart w:id="143" w:name="_Toc529519459"/>
      <w:bookmarkStart w:id="144" w:name="_Toc531097543"/>
      <w:bookmarkEnd w:id="139"/>
      <w:r w:rsidRPr="00A81444">
        <w:rPr>
          <w:szCs w:val="24"/>
        </w:rPr>
        <w:t>Atatürk ilke ve inkılaplarına, milli ve manevi değerlere bağlı kalmak.</w:t>
      </w:r>
      <w:bookmarkEnd w:id="140"/>
    </w:p>
    <w:p w14:paraId="54D8CBB6" w14:textId="77777777" w:rsidR="009B539D" w:rsidRPr="0045613C" w:rsidRDefault="009B539D" w:rsidP="009B539D">
      <w:pPr>
        <w:pStyle w:val="ListeParagraf"/>
        <w:numPr>
          <w:ilvl w:val="0"/>
          <w:numId w:val="43"/>
        </w:numPr>
        <w:jc w:val="left"/>
        <w:rPr>
          <w:szCs w:val="24"/>
        </w:rPr>
      </w:pPr>
      <w:r w:rsidRPr="0045613C">
        <w:rPr>
          <w:szCs w:val="24"/>
        </w:rPr>
        <w:t>İnsan haklarına saygılı olmak, saygı, sevgi ve hoşgörü ortamını diri tutmak.</w:t>
      </w:r>
    </w:p>
    <w:p w14:paraId="1C0BE614" w14:textId="77777777" w:rsidR="009B539D" w:rsidRPr="0045613C" w:rsidRDefault="009B539D" w:rsidP="009B539D">
      <w:pPr>
        <w:pStyle w:val="ListeParagraf"/>
        <w:numPr>
          <w:ilvl w:val="0"/>
          <w:numId w:val="43"/>
        </w:numPr>
        <w:jc w:val="left"/>
        <w:rPr>
          <w:szCs w:val="24"/>
        </w:rPr>
      </w:pPr>
      <w:r w:rsidRPr="0045613C">
        <w:rPr>
          <w:szCs w:val="24"/>
        </w:rPr>
        <w:t>Bilişim teknolojisinin etkin olarak kullanıldığı eğitim ortamı yaratmak.</w:t>
      </w:r>
    </w:p>
    <w:p w14:paraId="0F864265" w14:textId="77777777" w:rsidR="009B539D" w:rsidRPr="0045613C" w:rsidRDefault="009B539D" w:rsidP="009B539D">
      <w:pPr>
        <w:pStyle w:val="ListeParagraf"/>
        <w:numPr>
          <w:ilvl w:val="0"/>
          <w:numId w:val="43"/>
        </w:numPr>
        <w:jc w:val="left"/>
        <w:rPr>
          <w:szCs w:val="24"/>
        </w:rPr>
      </w:pPr>
      <w:r w:rsidRPr="0045613C">
        <w:rPr>
          <w:szCs w:val="24"/>
        </w:rPr>
        <w:t>Çevre ile bütünleşmiş, paylaşımcı, ahlaki değerleri olan dayanışma ruhuna sahip bireyler yetiştirmek.</w:t>
      </w:r>
    </w:p>
    <w:p w14:paraId="2CADC7DA" w14:textId="77777777" w:rsidR="009B539D" w:rsidRPr="0045613C" w:rsidRDefault="009B539D" w:rsidP="009B539D">
      <w:pPr>
        <w:pStyle w:val="ListeParagraf"/>
        <w:numPr>
          <w:ilvl w:val="0"/>
          <w:numId w:val="43"/>
        </w:numPr>
        <w:jc w:val="left"/>
        <w:rPr>
          <w:szCs w:val="24"/>
        </w:rPr>
      </w:pPr>
      <w:r w:rsidRPr="0045613C">
        <w:rPr>
          <w:szCs w:val="24"/>
        </w:rPr>
        <w:t>Değişime açık, yaratıcı düşünebilen, çağdaş değerleri özümsemiş bireyler yetiştirmek.</w:t>
      </w:r>
    </w:p>
    <w:p w14:paraId="21D8C1A6" w14:textId="77777777" w:rsidR="009B539D" w:rsidRPr="0045613C" w:rsidRDefault="009B539D" w:rsidP="009B539D">
      <w:pPr>
        <w:pStyle w:val="ListeParagraf"/>
        <w:numPr>
          <w:ilvl w:val="0"/>
          <w:numId w:val="43"/>
        </w:numPr>
        <w:jc w:val="left"/>
        <w:rPr>
          <w:szCs w:val="24"/>
        </w:rPr>
      </w:pPr>
      <w:r w:rsidRPr="0045613C">
        <w:rPr>
          <w:szCs w:val="24"/>
        </w:rPr>
        <w:t>Değişen dünya şartlarında bilgi toplumunun insanını yetiştirmek.</w:t>
      </w:r>
    </w:p>
    <w:p w14:paraId="1389D3C6" w14:textId="77777777" w:rsidR="009B539D" w:rsidRPr="0045613C" w:rsidRDefault="009B539D" w:rsidP="009B539D">
      <w:pPr>
        <w:pStyle w:val="ListeParagraf"/>
        <w:numPr>
          <w:ilvl w:val="0"/>
          <w:numId w:val="43"/>
        </w:numPr>
        <w:jc w:val="left"/>
        <w:rPr>
          <w:szCs w:val="24"/>
        </w:rPr>
      </w:pPr>
      <w:r w:rsidRPr="0045613C">
        <w:rPr>
          <w:szCs w:val="24"/>
        </w:rPr>
        <w:t>Paylaşımcı bir yöntemle güvenli, saygın bir eğitim-öğretim   ortamı sağlamak.</w:t>
      </w:r>
    </w:p>
    <w:p w14:paraId="298E1DEF" w14:textId="77777777" w:rsidR="009B539D" w:rsidRPr="0045613C" w:rsidRDefault="009B539D" w:rsidP="009B539D">
      <w:pPr>
        <w:pStyle w:val="ListeParagraf"/>
        <w:numPr>
          <w:ilvl w:val="0"/>
          <w:numId w:val="43"/>
        </w:numPr>
        <w:jc w:val="left"/>
        <w:rPr>
          <w:szCs w:val="24"/>
        </w:rPr>
      </w:pPr>
      <w:r w:rsidRPr="0045613C">
        <w:rPr>
          <w:szCs w:val="24"/>
        </w:rPr>
        <w:t>Öğretmenlerde “ÖĞRETME”, öğrencilerde “ÖĞRENME” coşkusunu yaratmak.</w:t>
      </w:r>
    </w:p>
    <w:p w14:paraId="4C1F2CD8" w14:textId="77777777" w:rsidR="009B539D" w:rsidRPr="0045613C" w:rsidRDefault="009B539D" w:rsidP="009B539D">
      <w:pPr>
        <w:pStyle w:val="ListeParagraf"/>
        <w:numPr>
          <w:ilvl w:val="0"/>
          <w:numId w:val="43"/>
        </w:numPr>
        <w:jc w:val="left"/>
        <w:rPr>
          <w:szCs w:val="24"/>
        </w:rPr>
      </w:pPr>
      <w:r w:rsidRPr="0045613C">
        <w:rPr>
          <w:szCs w:val="24"/>
        </w:rPr>
        <w:t>Bireylerin yeteneklerine göre gelişimi ve değişimini esas almak.</w:t>
      </w:r>
    </w:p>
    <w:p w14:paraId="63083E32" w14:textId="77777777" w:rsidR="009B539D" w:rsidRPr="0045613C" w:rsidRDefault="009B539D" w:rsidP="009B539D">
      <w:pPr>
        <w:pStyle w:val="ListeParagraf"/>
        <w:numPr>
          <w:ilvl w:val="0"/>
          <w:numId w:val="43"/>
        </w:numPr>
        <w:jc w:val="left"/>
        <w:rPr>
          <w:szCs w:val="24"/>
        </w:rPr>
      </w:pPr>
      <w:r w:rsidRPr="0045613C">
        <w:rPr>
          <w:szCs w:val="24"/>
        </w:rPr>
        <w:lastRenderedPageBreak/>
        <w:t>Öğretmen – Veli – Öğrenci üçgeninin devamını sağlamak.</w:t>
      </w:r>
    </w:p>
    <w:p w14:paraId="4E46FB4D" w14:textId="77777777" w:rsidR="009B539D" w:rsidRPr="0045613C" w:rsidRDefault="009B539D" w:rsidP="009B539D">
      <w:pPr>
        <w:pStyle w:val="ListeParagraf"/>
        <w:numPr>
          <w:ilvl w:val="0"/>
          <w:numId w:val="43"/>
        </w:numPr>
        <w:jc w:val="left"/>
        <w:rPr>
          <w:szCs w:val="24"/>
        </w:rPr>
      </w:pPr>
      <w:r w:rsidRPr="0045613C">
        <w:rPr>
          <w:szCs w:val="24"/>
        </w:rPr>
        <w:t>Sen – Ben değil,  BİZ olmak kavramını anlatmak.</w:t>
      </w:r>
    </w:p>
    <w:p w14:paraId="14238B79" w14:textId="77777777" w:rsidR="009B539D" w:rsidRPr="0045613C" w:rsidRDefault="009B539D" w:rsidP="009B539D">
      <w:pPr>
        <w:pStyle w:val="ListeParagraf"/>
        <w:numPr>
          <w:ilvl w:val="0"/>
          <w:numId w:val="43"/>
        </w:numPr>
        <w:jc w:val="left"/>
        <w:rPr>
          <w:szCs w:val="24"/>
        </w:rPr>
      </w:pPr>
      <w:r w:rsidRPr="0045613C">
        <w:rPr>
          <w:szCs w:val="24"/>
        </w:rPr>
        <w:t>Öğrencilerimizin disiplininin bir ceza kesilmesi olarak   algılamalarından öte, toplu yaşama kurallarına uyum, saygı ve sevgi olarak algılamalarını sağlamak.</w:t>
      </w:r>
    </w:p>
    <w:p w14:paraId="32AA53E9" w14:textId="77777777" w:rsidR="009B539D" w:rsidRPr="0045613C" w:rsidRDefault="009B539D" w:rsidP="009B539D">
      <w:pPr>
        <w:pStyle w:val="ListeParagraf"/>
        <w:numPr>
          <w:ilvl w:val="0"/>
          <w:numId w:val="43"/>
        </w:numPr>
        <w:jc w:val="left"/>
        <w:rPr>
          <w:szCs w:val="24"/>
        </w:rPr>
      </w:pPr>
      <w:r w:rsidRPr="0045613C">
        <w:rPr>
          <w:szCs w:val="24"/>
        </w:rPr>
        <w:t>Biz kendi aramızda farklı olduğumuza da inanıyoruz.Bunu da görüş ve düşüncede bir zenginlik olarak değerlendiriyoruz.</w:t>
      </w:r>
    </w:p>
    <w:p w14:paraId="4B61D8E7" w14:textId="77777777" w:rsidR="009B539D" w:rsidRPr="0045613C" w:rsidRDefault="009B539D" w:rsidP="009B539D">
      <w:pPr>
        <w:pStyle w:val="ListeParagraf"/>
        <w:autoSpaceDE w:val="0"/>
        <w:autoSpaceDN w:val="0"/>
        <w:adjustRightInd w:val="0"/>
        <w:spacing w:before="120" w:after="0" w:line="432" w:lineRule="auto"/>
        <w:ind w:left="0"/>
        <w:rPr>
          <w:szCs w:val="24"/>
        </w:rPr>
      </w:pPr>
    </w:p>
    <w:p w14:paraId="03CAE5CC" w14:textId="77777777" w:rsidR="009B539D" w:rsidRPr="0045613C" w:rsidRDefault="009B539D" w:rsidP="009B539D">
      <w:pPr>
        <w:pStyle w:val="ListeParagraf"/>
        <w:autoSpaceDE w:val="0"/>
        <w:autoSpaceDN w:val="0"/>
        <w:adjustRightInd w:val="0"/>
        <w:spacing w:before="120" w:after="0" w:line="432" w:lineRule="auto"/>
        <w:ind w:left="0"/>
        <w:rPr>
          <w:szCs w:val="24"/>
        </w:rPr>
      </w:pPr>
      <w:r w:rsidRPr="0045613C">
        <w:rPr>
          <w:szCs w:val="24"/>
        </w:rPr>
        <w:t xml:space="preserve">BÖLÜM IV: AMAÇ, HEDEF VE </w:t>
      </w:r>
      <w:bookmarkEnd w:id="141"/>
      <w:bookmarkEnd w:id="142"/>
      <w:bookmarkEnd w:id="143"/>
      <w:r w:rsidRPr="0045613C">
        <w:rPr>
          <w:szCs w:val="24"/>
        </w:rPr>
        <w:t>EYLEMLER</w:t>
      </w:r>
      <w:bookmarkEnd w:id="144"/>
    </w:p>
    <w:p w14:paraId="77293600" w14:textId="77777777" w:rsidR="005D46E0" w:rsidRPr="00EC08B5" w:rsidRDefault="005D46E0" w:rsidP="005D46E0">
      <w:pPr>
        <w:pStyle w:val="Balk2"/>
        <w:numPr>
          <w:ilvl w:val="0"/>
          <w:numId w:val="0"/>
        </w:numPr>
        <w:spacing w:after="120" w:line="259" w:lineRule="auto"/>
        <w:ind w:firstLine="709"/>
        <w:rPr>
          <w:rFonts w:asciiTheme="minorHAnsi" w:hAnsiTheme="minorHAnsi" w:cstheme="minorHAnsi"/>
          <w:sz w:val="24"/>
          <w:szCs w:val="24"/>
        </w:rPr>
      </w:pPr>
    </w:p>
    <w:p w14:paraId="2379FD77" w14:textId="32BEEF09" w:rsidR="00AA67B0" w:rsidRDefault="005D46E0" w:rsidP="00771EB0">
      <w:pPr>
        <w:ind w:firstLine="709"/>
        <w:rPr>
          <w:rFonts w:asciiTheme="minorHAnsi" w:hAnsiTheme="minorHAnsi" w:cstheme="minorHAnsi"/>
        </w:rPr>
      </w:pPr>
      <w:r w:rsidRPr="00EC08B5">
        <w:rPr>
          <w:rFonts w:asciiTheme="minorHAnsi" w:hAnsiTheme="minorHAnsi" w:cstheme="minorHAnsi"/>
        </w:rPr>
        <w:t>Türkiye Cumhuriyeti Anayasası, 1739 sayılı Millî Eğitim Temel Kanunu, 1 (Bir) numaralı Cumhurbaşkanlığı Kararnamesi ve ilgili diğer mevzuat ve üst politika belgelerinden yararlanılarak,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w:t>
      </w:r>
      <w:r w:rsidR="00771EB0">
        <w:rPr>
          <w:rFonts w:asciiTheme="minorHAnsi" w:hAnsiTheme="minorHAnsi" w:cstheme="minorHAnsi"/>
        </w:rPr>
        <w:t>endirilerek ortaya konulmuştur.</w:t>
      </w:r>
    </w:p>
    <w:p w14:paraId="59E98318" w14:textId="77777777" w:rsidR="00771EB0" w:rsidRDefault="00771EB0" w:rsidP="00771EB0">
      <w:pPr>
        <w:ind w:firstLine="709"/>
        <w:rPr>
          <w:rFonts w:asciiTheme="minorHAnsi" w:hAnsiTheme="minorHAnsi" w:cstheme="minorHAnsi"/>
        </w:rPr>
      </w:pPr>
    </w:p>
    <w:p w14:paraId="6E572461" w14:textId="3466DE82" w:rsidR="00771EB0" w:rsidRPr="00771EB0" w:rsidRDefault="00771EB0" w:rsidP="00771EB0">
      <w:pPr>
        <w:pStyle w:val="Balk2"/>
        <w:numPr>
          <w:ilvl w:val="0"/>
          <w:numId w:val="0"/>
        </w:numPr>
        <w:ind w:left="720" w:right="1134"/>
        <w:rPr>
          <w:color w:val="7030A0"/>
        </w:rPr>
      </w:pPr>
      <w:r>
        <w:rPr>
          <w:rFonts w:asciiTheme="minorHAnsi" w:hAnsiTheme="minorHAnsi" w:cstheme="minorHAnsi"/>
        </w:rPr>
        <w:t xml:space="preserve">                             </w:t>
      </w:r>
      <w:bookmarkStart w:id="145" w:name="_Toc535331133"/>
      <w:r>
        <w:rPr>
          <w:rFonts w:asciiTheme="minorHAnsi" w:hAnsiTheme="minorHAnsi" w:cstheme="minorHAnsi"/>
        </w:rPr>
        <w:t xml:space="preserve">          </w:t>
      </w:r>
      <w:bookmarkStart w:id="146" w:name="_Toc154390030"/>
      <w:r w:rsidRPr="001E075A">
        <w:rPr>
          <w:color w:val="7030A0"/>
        </w:rPr>
        <w:t>MİSYONUMUZ</w:t>
      </w:r>
      <w:bookmarkEnd w:id="145"/>
      <w:bookmarkEnd w:id="146"/>
    </w:p>
    <w:p w14:paraId="14D15241" w14:textId="3D4D349C" w:rsidR="00771EB0" w:rsidRPr="00771EB0" w:rsidRDefault="00771EB0" w:rsidP="00771EB0">
      <w:pPr>
        <w:ind w:left="284" w:right="-2"/>
        <w:rPr>
          <w:rFonts w:asciiTheme="minorHAnsi" w:hAnsiTheme="minorHAnsi" w:cstheme="minorHAnsi"/>
        </w:rPr>
      </w:pPr>
      <w:r>
        <w:t xml:space="preserve">     </w:t>
      </w:r>
      <w:r w:rsidRPr="00771EB0">
        <w:rPr>
          <w:rFonts w:asciiTheme="minorHAnsi" w:hAnsiTheme="minorHAnsi" w:cstheme="minorHAnsi"/>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bookmarkEnd w:id="117"/>
    <w:p w14:paraId="38EFEF88" w14:textId="77777777" w:rsidR="00771EB0" w:rsidRDefault="00771EB0" w:rsidP="00771EB0">
      <w:pPr>
        <w:pStyle w:val="Balk2"/>
        <w:numPr>
          <w:ilvl w:val="0"/>
          <w:numId w:val="0"/>
        </w:numPr>
        <w:ind w:right="1134"/>
        <w:rPr>
          <w:rFonts w:asciiTheme="minorHAnsi" w:eastAsia="Times New Roman" w:hAnsiTheme="minorHAnsi" w:cstheme="minorHAnsi"/>
          <w:b w:val="0"/>
          <w:bCs w:val="0"/>
          <w:color w:val="auto"/>
          <w:sz w:val="24"/>
          <w:szCs w:val="24"/>
          <w:lang w:eastAsia="tr-TR"/>
        </w:rPr>
      </w:pPr>
      <w:r>
        <w:rPr>
          <w:rFonts w:asciiTheme="minorHAnsi" w:eastAsia="Times New Roman" w:hAnsiTheme="minorHAnsi" w:cstheme="minorHAnsi"/>
          <w:b w:val="0"/>
          <w:bCs w:val="0"/>
          <w:color w:val="auto"/>
          <w:sz w:val="24"/>
          <w:szCs w:val="24"/>
          <w:lang w:eastAsia="tr-TR"/>
        </w:rPr>
        <w:t xml:space="preserve">                                                             </w:t>
      </w:r>
    </w:p>
    <w:p w14:paraId="746620A5" w14:textId="741A927A" w:rsidR="00771EB0" w:rsidRPr="004830E1" w:rsidRDefault="00771EB0" w:rsidP="00771EB0">
      <w:pPr>
        <w:pStyle w:val="Balk2"/>
        <w:numPr>
          <w:ilvl w:val="0"/>
          <w:numId w:val="0"/>
        </w:numPr>
        <w:ind w:right="1134"/>
        <w:rPr>
          <w:color w:val="7030A0"/>
        </w:rPr>
      </w:pPr>
      <w:r w:rsidRPr="004830E1">
        <w:rPr>
          <w:rFonts w:asciiTheme="minorHAnsi" w:eastAsia="Times New Roman" w:hAnsiTheme="minorHAnsi" w:cstheme="minorHAnsi"/>
          <w:b w:val="0"/>
          <w:bCs w:val="0"/>
          <w:color w:val="auto"/>
          <w:sz w:val="24"/>
          <w:szCs w:val="24"/>
          <w:lang w:eastAsia="tr-TR"/>
        </w:rPr>
        <w:t xml:space="preserve">                                                            </w:t>
      </w:r>
      <w:r w:rsidR="00DD015D" w:rsidRPr="004830E1">
        <w:rPr>
          <w:rFonts w:asciiTheme="minorHAnsi" w:hAnsiTheme="minorHAnsi" w:cstheme="minorHAnsi"/>
        </w:rPr>
        <w:t xml:space="preserve"> </w:t>
      </w:r>
      <w:r w:rsidR="004830E1" w:rsidRPr="004830E1">
        <w:rPr>
          <w:rFonts w:asciiTheme="minorHAnsi" w:hAnsiTheme="minorHAnsi" w:cstheme="minorHAnsi"/>
        </w:rPr>
        <w:t xml:space="preserve"> </w:t>
      </w:r>
      <w:r w:rsidR="00DD015D" w:rsidRPr="004830E1">
        <w:rPr>
          <w:rFonts w:asciiTheme="minorHAnsi" w:hAnsiTheme="minorHAnsi" w:cstheme="minorHAnsi"/>
        </w:rPr>
        <w:t xml:space="preserve"> </w:t>
      </w:r>
      <w:bookmarkStart w:id="147" w:name="_Toc535331134"/>
      <w:bookmarkStart w:id="148" w:name="_Toc154390031"/>
      <w:r w:rsidRPr="004830E1">
        <w:rPr>
          <w:color w:val="7030A0"/>
        </w:rPr>
        <w:t>VİZYONUMUZ</w:t>
      </w:r>
      <w:bookmarkEnd w:id="147"/>
      <w:bookmarkEnd w:id="148"/>
    </w:p>
    <w:p w14:paraId="0CFF4E4F" w14:textId="546701E1" w:rsidR="00771EB0" w:rsidRPr="00771EB0" w:rsidRDefault="00771EB0" w:rsidP="00771EB0">
      <w:pPr>
        <w:ind w:left="284" w:right="-2"/>
        <w:jc w:val="center"/>
        <w:rPr>
          <w:rFonts w:asciiTheme="minorHAnsi" w:hAnsiTheme="minorHAnsi" w:cstheme="minorHAnsi"/>
        </w:rPr>
      </w:pPr>
      <w:r>
        <w:rPr>
          <w:rFonts w:asciiTheme="minorHAnsi" w:hAnsiTheme="minorHAnsi" w:cstheme="minorHAnsi"/>
        </w:rPr>
        <w:t xml:space="preserve">   </w:t>
      </w:r>
      <w:r w:rsidRPr="00771EB0">
        <w:rPr>
          <w:rFonts w:asciiTheme="minorHAnsi" w:hAnsiTheme="minorHAnsi" w:cstheme="minorHAnsi"/>
        </w:rPr>
        <w:t>Topluma yararlı, Türkiye Cumhuriyetine sahip çıkan, ahlaklı, yaratıcı ve pozitif düşünen</w:t>
      </w:r>
      <w:r>
        <w:rPr>
          <w:rFonts w:asciiTheme="minorHAnsi" w:hAnsiTheme="minorHAnsi" w:cstheme="minorHAnsi"/>
        </w:rPr>
        <w:t xml:space="preserve"> ve yarattığı </w:t>
      </w:r>
      <w:r w:rsidRPr="00771EB0">
        <w:rPr>
          <w:rFonts w:asciiTheme="minorHAnsi" w:hAnsiTheme="minorHAnsi" w:cstheme="minorHAnsi"/>
        </w:rPr>
        <w:t xml:space="preserve">değerlerle ülkesini tüm dünyada temsil eden mutlu ve nitelikli bireyler </w:t>
      </w:r>
      <w:r w:rsidRPr="00771EB0">
        <w:rPr>
          <w:rFonts w:asciiTheme="minorHAnsi" w:eastAsia="AGaramondPro-Regular" w:hAnsiTheme="minorHAnsi" w:cstheme="minorHAnsi"/>
        </w:rPr>
        <w:t>yetiştiren bir okul sistemi.</w:t>
      </w:r>
    </w:p>
    <w:p w14:paraId="396BE39F" w14:textId="77777777" w:rsidR="00771EB0" w:rsidRPr="00771EB0" w:rsidRDefault="00771EB0" w:rsidP="00771EB0">
      <w:pPr>
        <w:pStyle w:val="ListeParagraf"/>
        <w:autoSpaceDE w:val="0"/>
        <w:autoSpaceDN w:val="0"/>
        <w:adjustRightInd w:val="0"/>
        <w:spacing w:before="120" w:after="0" w:line="432" w:lineRule="auto"/>
        <w:ind w:left="0" w:right="709"/>
        <w:rPr>
          <w:rFonts w:eastAsia="AGaramondPro-Regular" w:cstheme="minorHAnsi"/>
          <w:szCs w:val="24"/>
        </w:rPr>
      </w:pPr>
    </w:p>
    <w:p w14:paraId="1A867849" w14:textId="3279595D" w:rsidR="0048003F" w:rsidRPr="00771EB0" w:rsidRDefault="0048003F" w:rsidP="00771EB0">
      <w:pPr>
        <w:jc w:val="left"/>
        <w:rPr>
          <w:rFonts w:asciiTheme="minorHAnsi" w:hAnsiTheme="minorHAnsi" w:cstheme="minorHAnsi"/>
        </w:rPr>
      </w:pPr>
    </w:p>
    <w:p w14:paraId="33C14BCE" w14:textId="77777777" w:rsidR="0002024E" w:rsidRDefault="0002024E" w:rsidP="0048003F">
      <w:pPr>
        <w:rPr>
          <w:rFonts w:asciiTheme="minorHAnsi" w:hAnsiTheme="minorHAnsi" w:cstheme="minorHAnsi"/>
          <w:lang w:eastAsia="en-US"/>
        </w:rPr>
      </w:pPr>
    </w:p>
    <w:p w14:paraId="1985FC06" w14:textId="77777777" w:rsidR="0002024E" w:rsidRDefault="0002024E" w:rsidP="0048003F">
      <w:pPr>
        <w:rPr>
          <w:rFonts w:asciiTheme="minorHAnsi" w:hAnsiTheme="minorHAnsi" w:cstheme="minorHAnsi"/>
          <w:lang w:eastAsia="en-US"/>
        </w:rPr>
      </w:pPr>
    </w:p>
    <w:p w14:paraId="44223205" w14:textId="77777777" w:rsidR="0002024E" w:rsidRPr="0048003F" w:rsidRDefault="0002024E" w:rsidP="0048003F">
      <w:pPr>
        <w:rPr>
          <w:rFonts w:asciiTheme="minorHAnsi" w:hAnsiTheme="minorHAnsi" w:cstheme="minorHAnsi"/>
          <w:lang w:eastAsia="en-US"/>
        </w:rPr>
      </w:pPr>
    </w:p>
    <w:p w14:paraId="6EE5BA5D" w14:textId="77777777" w:rsidR="0048003F" w:rsidRPr="0048003F" w:rsidRDefault="0048003F" w:rsidP="0048003F">
      <w:pPr>
        <w:rPr>
          <w:rFonts w:asciiTheme="minorHAnsi" w:hAnsiTheme="minorHAnsi" w:cstheme="minorHAnsi"/>
          <w:lang w:eastAsia="en-US"/>
        </w:rPr>
      </w:pPr>
    </w:p>
    <w:sectPr w:rsidR="0048003F" w:rsidRPr="0048003F" w:rsidSect="00E05F24">
      <w:headerReference w:type="default" r:id="rId80"/>
      <w:type w:val="oddPage"/>
      <w:pgSz w:w="11906" w:h="16838" w:code="9"/>
      <w:pgMar w:top="851" w:right="851" w:bottom="1134" w:left="851" w:header="113" w:footer="0"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1" w:author="Fatih ISLEK" w:date="2023-12-20T09:05:00Z" w:initials="FI">
    <w:p w14:paraId="27697110" w14:textId="77777777" w:rsidR="0047135D" w:rsidRDefault="0047135D" w:rsidP="004F0145">
      <w:pPr>
        <w:rPr>
          <w:b/>
          <w:i/>
        </w:rPr>
      </w:pPr>
      <w:r>
        <w:rPr>
          <w:rStyle w:val="AklamaBavurusu"/>
        </w:rPr>
        <w:annotationRef/>
      </w:r>
      <w:r>
        <w:rPr>
          <w:b/>
          <w:i/>
        </w:rPr>
        <w:t>(</w:t>
      </w:r>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14:paraId="132343F7" w14:textId="77777777" w:rsidR="0047135D" w:rsidRDefault="0047135D" w:rsidP="004F0145">
      <w:pPr>
        <w:rPr>
          <w:b/>
          <w:i/>
        </w:rPr>
      </w:pPr>
      <w:r>
        <w:rPr>
          <w:b/>
          <w:i/>
        </w:rPr>
        <w:t>Alınan ödüller, başarılar, başarılı ve farklı uygulamalara yer verebileceğiniz tanıtım bölümünün iki, üç sayfadan fazla olmamasına dikkat edilmesi gerekmektedir.)</w:t>
      </w:r>
    </w:p>
    <w:p w14:paraId="4AF30357" w14:textId="77777777" w:rsidR="0047135D" w:rsidRDefault="0047135D" w:rsidP="004F0145">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F303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EA059" w14:textId="77777777" w:rsidR="00873B27" w:rsidRDefault="00873B27" w:rsidP="00A17463">
      <w:r>
        <w:separator/>
      </w:r>
    </w:p>
  </w:endnote>
  <w:endnote w:type="continuationSeparator" w:id="0">
    <w:p w14:paraId="0B7CFC22" w14:textId="77777777" w:rsidR="00873B27" w:rsidRDefault="00873B27"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163345"/>
      <w:docPartObj>
        <w:docPartGallery w:val="Page Numbers (Bottom of Page)"/>
        <w:docPartUnique/>
      </w:docPartObj>
    </w:sdtPr>
    <w:sdtContent>
      <w:p w14:paraId="2BC8107B" w14:textId="77777777" w:rsidR="0047135D" w:rsidRDefault="0047135D">
        <w:pPr>
          <w:pStyle w:val="Altbilgi"/>
          <w:jc w:val="center"/>
        </w:pPr>
        <w:r>
          <w:fldChar w:fldCharType="begin"/>
        </w:r>
        <w:r>
          <w:instrText>PAGE   \* MERGEFORMAT</w:instrText>
        </w:r>
        <w:r>
          <w:fldChar w:fldCharType="separate"/>
        </w:r>
        <w:r w:rsidR="007E47B5">
          <w:rPr>
            <w:noProof/>
          </w:rPr>
          <w:t>II</w:t>
        </w:r>
        <w:r>
          <w:rPr>
            <w:noProof/>
          </w:rPr>
          <w:fldChar w:fldCharType="end"/>
        </w:r>
      </w:p>
    </w:sdtContent>
  </w:sdt>
  <w:p w14:paraId="352D1B4C" w14:textId="77777777" w:rsidR="0047135D" w:rsidRDefault="0047135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817241"/>
      <w:docPartObj>
        <w:docPartGallery w:val="Page Numbers (Bottom of Page)"/>
        <w:docPartUnique/>
      </w:docPartObj>
    </w:sdtPr>
    <w:sdtContent>
      <w:p w14:paraId="6486423C" w14:textId="77777777" w:rsidR="0047135D" w:rsidRDefault="0047135D" w:rsidP="00B261CC">
        <w:pPr>
          <w:pStyle w:val="Altbilgi"/>
          <w:jc w:val="center"/>
        </w:pPr>
        <w:r>
          <w:fldChar w:fldCharType="begin"/>
        </w:r>
        <w:r>
          <w:instrText>PAGE   \* MERGEFORMAT</w:instrText>
        </w:r>
        <w:r>
          <w:fldChar w:fldCharType="separate"/>
        </w:r>
        <w:r w:rsidR="007E47B5">
          <w:rPr>
            <w:noProof/>
          </w:rPr>
          <w:t>VII</w:t>
        </w:r>
        <w:r>
          <w:rPr>
            <w:noProof/>
          </w:rPr>
          <w:fldChar w:fldCharType="end"/>
        </w:r>
      </w:p>
    </w:sdtContent>
  </w:sdt>
  <w:p w14:paraId="0DA7E07A" w14:textId="77777777" w:rsidR="0047135D" w:rsidRDefault="0047135D" w:rsidP="00B261CC">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436"/>
      <w:docPartObj>
        <w:docPartGallery w:val="Page Numbers (Bottom of Page)"/>
        <w:docPartUnique/>
      </w:docPartObj>
    </w:sdtPr>
    <w:sdtContent>
      <w:p w14:paraId="56706334" w14:textId="77777777" w:rsidR="0047135D" w:rsidRDefault="0047135D">
        <w:pPr>
          <w:pStyle w:val="Altbilgi"/>
          <w:jc w:val="center"/>
        </w:pPr>
        <w:r>
          <w:fldChar w:fldCharType="begin"/>
        </w:r>
        <w:r>
          <w:instrText>PAGE   \* MERGEFORMAT</w:instrText>
        </w:r>
        <w:r>
          <w:fldChar w:fldCharType="separate"/>
        </w:r>
        <w:r w:rsidR="007E47B5">
          <w:rPr>
            <w:noProof/>
          </w:rPr>
          <w:t>XI</w:t>
        </w:r>
        <w:r>
          <w:rPr>
            <w:noProof/>
          </w:rPr>
          <w:fldChar w:fldCharType="end"/>
        </w:r>
      </w:p>
    </w:sdtContent>
  </w:sdt>
  <w:p w14:paraId="309AB402" w14:textId="77777777" w:rsidR="0047135D" w:rsidRPr="00374954" w:rsidRDefault="0047135D" w:rsidP="00A17463">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4E647" w14:textId="22854022" w:rsidR="0047135D" w:rsidRDefault="0047135D" w:rsidP="005C51F1">
    <w:pPr>
      <w:pStyle w:val="Altbilgi"/>
      <w:tabs>
        <w:tab w:val="left" w:pos="692"/>
        <w:tab w:val="center" w:pos="5102"/>
      </w:tabs>
      <w:jc w:val="left"/>
      <w:rPr>
        <w:caps/>
        <w:color w:val="4E67C8" w:themeColor="accent1"/>
      </w:rPr>
    </w:pPr>
    <w:r>
      <w:rPr>
        <w:caps/>
        <w:color w:val="4E67C8" w:themeColor="accent1"/>
      </w:rPr>
      <w:tab/>
    </w:r>
    <w:r>
      <w:rPr>
        <w:caps/>
        <w:color w:val="4E67C8" w:themeColor="accent1"/>
      </w:rPr>
      <w:tab/>
    </w:r>
    <w:r>
      <w:rPr>
        <w:caps/>
        <w:color w:val="4E67C8" w:themeColor="accent1"/>
      </w:rPr>
      <w:tab/>
    </w: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7E47B5">
      <w:rPr>
        <w:caps/>
        <w:noProof/>
        <w:color w:val="4E67C8" w:themeColor="accent1"/>
      </w:rPr>
      <w:t>8</w:t>
    </w:r>
    <w:r>
      <w:rPr>
        <w:caps/>
        <w:color w:val="4E67C8" w:themeColor="accent1"/>
      </w:rPr>
      <w:fldChar w:fldCharType="end"/>
    </w:r>
  </w:p>
  <w:p w14:paraId="5E92DFF2" w14:textId="77777777" w:rsidR="0047135D" w:rsidRPr="00374954" w:rsidRDefault="0047135D"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F7A4" w14:textId="77777777" w:rsidR="00873B27" w:rsidRDefault="00873B27" w:rsidP="00A17463">
      <w:r>
        <w:separator/>
      </w:r>
    </w:p>
  </w:footnote>
  <w:footnote w:type="continuationSeparator" w:id="0">
    <w:p w14:paraId="55055F62" w14:textId="77777777" w:rsidR="00873B27" w:rsidRDefault="00873B27"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430F0" w14:textId="77777777" w:rsidR="0047135D" w:rsidRDefault="0047135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F0A0A" w14:textId="77777777" w:rsidR="0047135D" w:rsidRPr="00374954" w:rsidRDefault="0047135D"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1312" behindDoc="1" locked="0" layoutInCell="1" allowOverlap="1" wp14:anchorId="388B3105" wp14:editId="4EE45186">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54" name="Resim 54"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7216" behindDoc="1" locked="0" layoutInCell="1" allowOverlap="0" wp14:anchorId="2818712D" wp14:editId="4CBA899D">
          <wp:simplePos x="0" y="0"/>
          <wp:positionH relativeFrom="page">
            <wp:align>left</wp:align>
          </wp:positionH>
          <wp:positionV relativeFrom="page">
            <wp:align>top</wp:align>
          </wp:positionV>
          <wp:extent cx="7560000" cy="10698055"/>
          <wp:effectExtent l="0" t="0" r="3175" b="8255"/>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47135D" w:rsidRPr="004100E7" w14:paraId="7E656905" w14:textId="77777777" w:rsidTr="00133A65">
      <w:trPr>
        <w:trHeight w:val="2"/>
      </w:trPr>
      <w:tc>
        <w:tcPr>
          <w:tcW w:w="4250" w:type="dxa"/>
          <w:shd w:val="clear" w:color="auto" w:fill="auto"/>
          <w:vAlign w:val="center"/>
        </w:tcPr>
        <w:p w14:paraId="13B0FDB9" w14:textId="77777777" w:rsidR="0047135D" w:rsidRPr="004100E7" w:rsidRDefault="0047135D"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08025EC1" w14:textId="77777777" w:rsidR="0047135D" w:rsidRPr="004100E7" w:rsidRDefault="0047135D"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5DF9BC99" w14:textId="77777777" w:rsidR="0047135D" w:rsidRPr="004100E7" w:rsidRDefault="0047135D" w:rsidP="001D66AD">
          <w:pPr>
            <w:jc w:val="center"/>
            <w:rPr>
              <w:rFonts w:ascii="Bookman Old Style" w:hAnsi="Bookman Old Style" w:cs="Segoe UI"/>
              <w:b/>
              <w:sz w:val="28"/>
              <w:szCs w:val="28"/>
            </w:rPr>
          </w:pPr>
        </w:p>
      </w:tc>
      <w:tc>
        <w:tcPr>
          <w:tcW w:w="296" w:type="dxa"/>
          <w:shd w:val="clear" w:color="auto" w:fill="auto"/>
          <w:vAlign w:val="center"/>
        </w:tcPr>
        <w:p w14:paraId="50C5130C" w14:textId="77777777" w:rsidR="0047135D" w:rsidRPr="004100E7" w:rsidRDefault="0047135D" w:rsidP="001D66AD">
          <w:pPr>
            <w:jc w:val="center"/>
            <w:rPr>
              <w:rFonts w:ascii="Bookman Old Style" w:hAnsi="Bookman Old Style" w:cs="Segoe UI"/>
              <w:b/>
              <w:sz w:val="28"/>
              <w:szCs w:val="28"/>
            </w:rPr>
          </w:pPr>
        </w:p>
      </w:tc>
      <w:tc>
        <w:tcPr>
          <w:tcW w:w="296" w:type="dxa"/>
          <w:shd w:val="clear" w:color="auto" w:fill="auto"/>
          <w:vAlign w:val="center"/>
        </w:tcPr>
        <w:p w14:paraId="3378888E" w14:textId="77777777" w:rsidR="0047135D" w:rsidRPr="004100E7" w:rsidRDefault="0047135D" w:rsidP="001D66AD">
          <w:pPr>
            <w:jc w:val="center"/>
            <w:rPr>
              <w:rFonts w:ascii="Bookman Old Style" w:hAnsi="Bookman Old Style" w:cs="Segoe UI"/>
              <w:b/>
              <w:sz w:val="28"/>
              <w:szCs w:val="28"/>
            </w:rPr>
          </w:pPr>
        </w:p>
      </w:tc>
      <w:tc>
        <w:tcPr>
          <w:tcW w:w="296" w:type="dxa"/>
          <w:shd w:val="clear" w:color="auto" w:fill="auto"/>
          <w:vAlign w:val="center"/>
        </w:tcPr>
        <w:p w14:paraId="321B7738" w14:textId="77777777" w:rsidR="0047135D" w:rsidRPr="004100E7" w:rsidRDefault="0047135D" w:rsidP="001D66AD">
          <w:pPr>
            <w:jc w:val="center"/>
            <w:rPr>
              <w:rFonts w:ascii="Bookman Old Style" w:hAnsi="Bookman Old Style" w:cs="Segoe UI"/>
              <w:b/>
              <w:sz w:val="28"/>
              <w:szCs w:val="28"/>
            </w:rPr>
          </w:pPr>
        </w:p>
      </w:tc>
      <w:tc>
        <w:tcPr>
          <w:tcW w:w="296" w:type="dxa"/>
          <w:shd w:val="clear" w:color="auto" w:fill="auto"/>
          <w:vAlign w:val="center"/>
        </w:tcPr>
        <w:p w14:paraId="62B96BB2" w14:textId="77777777" w:rsidR="0047135D" w:rsidRPr="004100E7" w:rsidRDefault="0047135D" w:rsidP="001D66AD">
          <w:pPr>
            <w:jc w:val="center"/>
            <w:rPr>
              <w:rFonts w:ascii="Bookman Old Style" w:hAnsi="Bookman Old Style" w:cs="Segoe UI"/>
              <w:b/>
              <w:sz w:val="28"/>
              <w:szCs w:val="28"/>
            </w:rPr>
          </w:pPr>
        </w:p>
      </w:tc>
    </w:tr>
  </w:tbl>
  <w:p w14:paraId="137AF176" w14:textId="77777777" w:rsidR="0047135D" w:rsidRPr="00843DCF" w:rsidRDefault="0047135D"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D9885" w14:textId="77777777" w:rsidR="0047135D" w:rsidRDefault="0047135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222D0" w14:textId="77777777" w:rsidR="0047135D" w:rsidRDefault="0047135D" w:rsidP="001A32CB">
    <w:pPr>
      <w:tabs>
        <w:tab w:val="left" w:pos="2085"/>
      </w:tabs>
      <w:rPr>
        <w:noProof/>
      </w:rPr>
    </w:pPr>
    <w:r>
      <w:tab/>
    </w:r>
  </w:p>
  <w:p w14:paraId="3BDE5F8D" w14:textId="77777777" w:rsidR="0047135D" w:rsidRDefault="0047135D"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9CD136E"/>
    <w:multiLevelType w:val="hybridMultilevel"/>
    <w:tmpl w:val="74846608"/>
    <w:lvl w:ilvl="0" w:tplc="041F0001">
      <w:start w:val="1"/>
      <w:numFmt w:val="bullet"/>
      <w:lvlText w:val=""/>
      <w:lvlJc w:val="left"/>
      <w:pPr>
        <w:ind w:left="1636" w:hanging="360"/>
      </w:pPr>
      <w:rPr>
        <w:rFonts w:ascii="Symbol" w:hAnsi="Symbol"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8">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9">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CFF7618"/>
    <w:multiLevelType w:val="hybridMultilevel"/>
    <w:tmpl w:val="17160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5">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0">
    <w:nsid w:val="51730204"/>
    <w:multiLevelType w:val="hybridMultilevel"/>
    <w:tmpl w:val="FE083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4">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7">
    <w:nsid w:val="67F0342D"/>
    <w:multiLevelType w:val="hybridMultilevel"/>
    <w:tmpl w:val="AE686FF4"/>
    <w:lvl w:ilvl="0" w:tplc="6F0E03AA">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5">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5"/>
  </w:num>
  <w:num w:numId="3">
    <w:abstractNumId w:val="24"/>
  </w:num>
  <w:num w:numId="4">
    <w:abstractNumId w:val="8"/>
  </w:num>
  <w:num w:numId="5">
    <w:abstractNumId w:val="35"/>
  </w:num>
  <w:num w:numId="6">
    <w:abstractNumId w:val="6"/>
  </w:num>
  <w:num w:numId="7">
    <w:abstractNumId w:val="15"/>
  </w:num>
  <w:num w:numId="8">
    <w:abstractNumId w:val="34"/>
  </w:num>
  <w:num w:numId="9">
    <w:abstractNumId w:val="22"/>
  </w:num>
  <w:num w:numId="10">
    <w:abstractNumId w:val="28"/>
  </w:num>
  <w:num w:numId="11">
    <w:abstractNumId w:val="3"/>
  </w:num>
  <w:num w:numId="12">
    <w:abstractNumId w:val="1"/>
  </w:num>
  <w:num w:numId="13">
    <w:abstractNumId w:val="23"/>
  </w:num>
  <w:num w:numId="14">
    <w:abstractNumId w:val="10"/>
  </w:num>
  <w:num w:numId="15">
    <w:abstractNumId w:val="32"/>
  </w:num>
  <w:num w:numId="16">
    <w:abstractNumId w:val="36"/>
  </w:num>
  <w:num w:numId="17">
    <w:abstractNumId w:val="36"/>
    <w:lvlOverride w:ilvl="0">
      <w:startOverride w:val="1"/>
    </w:lvlOverride>
  </w:num>
  <w:num w:numId="18">
    <w:abstractNumId w:val="27"/>
  </w:num>
  <w:num w:numId="19">
    <w:abstractNumId w:val="27"/>
    <w:lvlOverride w:ilvl="0">
      <w:startOverride w:val="1"/>
    </w:lvlOverride>
  </w:num>
  <w:num w:numId="20">
    <w:abstractNumId w:val="21"/>
  </w:num>
  <w:num w:numId="21">
    <w:abstractNumId w:val="19"/>
  </w:num>
  <w:num w:numId="22">
    <w:abstractNumId w:val="17"/>
  </w:num>
  <w:num w:numId="23">
    <w:abstractNumId w:val="26"/>
  </w:num>
  <w:num w:numId="24">
    <w:abstractNumId w:val="11"/>
  </w:num>
  <w:num w:numId="25">
    <w:abstractNumId w:val="30"/>
  </w:num>
  <w:num w:numId="26">
    <w:abstractNumId w:val="2"/>
  </w:num>
  <w:num w:numId="27">
    <w:abstractNumId w:val="4"/>
  </w:num>
  <w:num w:numId="28">
    <w:abstractNumId w:val="0"/>
  </w:num>
  <w:num w:numId="29">
    <w:abstractNumId w:val="2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1"/>
    <w:lvlOverride w:ilvl="0">
      <w:startOverride w:val="1"/>
    </w:lvlOverride>
  </w:num>
  <w:num w:numId="33">
    <w:abstractNumId w:val="16"/>
  </w:num>
  <w:num w:numId="34">
    <w:abstractNumId w:val="14"/>
  </w:num>
  <w:num w:numId="35">
    <w:abstractNumId w:val="27"/>
    <w:lvlOverride w:ilvl="0">
      <w:startOverride w:val="1"/>
    </w:lvlOverride>
  </w:num>
  <w:num w:numId="36">
    <w:abstractNumId w:val="13"/>
  </w:num>
  <w:num w:numId="37">
    <w:abstractNumId w:val="31"/>
  </w:num>
  <w:num w:numId="38">
    <w:abstractNumId w:val="9"/>
  </w:num>
  <w:num w:numId="39">
    <w:abstractNumId w:val="18"/>
  </w:num>
  <w:num w:numId="40">
    <w:abstractNumId w:val="29"/>
  </w:num>
  <w:num w:numId="41">
    <w:abstractNumId w:val="27"/>
    <w:lvlOverride w:ilvl="0">
      <w:startOverride w:val="1"/>
    </w:lvlOverride>
  </w:num>
  <w:num w:numId="42">
    <w:abstractNumId w:val="27"/>
    <w:lvlOverride w:ilvl="0">
      <w:startOverride w:val="1"/>
    </w:lvlOverride>
  </w:num>
  <w:num w:numId="43">
    <w:abstractNumId w:val="7"/>
  </w:num>
  <w:num w:numId="44">
    <w:abstractNumId w:val="12"/>
  </w:num>
  <w:num w:numId="45">
    <w:abstractNumId w:val="37"/>
  </w:num>
  <w:num w:numId="46">
    <w:abstractNumId w:val="20"/>
  </w:num>
  <w:num w:numId="47">
    <w:abstractNumId w:val="27"/>
    <w:lvlOverride w:ilvl="0">
      <w:startOverride w:val="1"/>
    </w:lvlOverride>
  </w:num>
  <w:num w:numId="48">
    <w:abstractNumId w:val="27"/>
    <w:lvlOverride w:ilvl="0">
      <w:startOverride w:val="1"/>
    </w:lvlOverride>
  </w:num>
  <w:num w:numId="49">
    <w:abstractNumId w:val="36"/>
  </w:num>
  <w:num w:numId="50">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7463"/>
    <w:rsid w:val="00001637"/>
    <w:rsid w:val="0000192C"/>
    <w:rsid w:val="00001D4B"/>
    <w:rsid w:val="00004F7E"/>
    <w:rsid w:val="00005700"/>
    <w:rsid w:val="00006177"/>
    <w:rsid w:val="00007504"/>
    <w:rsid w:val="00012135"/>
    <w:rsid w:val="00013E2C"/>
    <w:rsid w:val="000159C0"/>
    <w:rsid w:val="00016A5F"/>
    <w:rsid w:val="00017C53"/>
    <w:rsid w:val="0002024E"/>
    <w:rsid w:val="00020A5D"/>
    <w:rsid w:val="00020DB5"/>
    <w:rsid w:val="00021C45"/>
    <w:rsid w:val="0002229C"/>
    <w:rsid w:val="0002339A"/>
    <w:rsid w:val="00023DE9"/>
    <w:rsid w:val="0002435D"/>
    <w:rsid w:val="00024682"/>
    <w:rsid w:val="00025390"/>
    <w:rsid w:val="00027EB5"/>
    <w:rsid w:val="000309AC"/>
    <w:rsid w:val="00030D15"/>
    <w:rsid w:val="0003134E"/>
    <w:rsid w:val="000315C8"/>
    <w:rsid w:val="00031BE0"/>
    <w:rsid w:val="000327B6"/>
    <w:rsid w:val="000331F2"/>
    <w:rsid w:val="000356C1"/>
    <w:rsid w:val="00035BB3"/>
    <w:rsid w:val="000360D8"/>
    <w:rsid w:val="00036184"/>
    <w:rsid w:val="000403E8"/>
    <w:rsid w:val="00042663"/>
    <w:rsid w:val="00043FF7"/>
    <w:rsid w:val="000442FD"/>
    <w:rsid w:val="000454E7"/>
    <w:rsid w:val="00046A91"/>
    <w:rsid w:val="00050CB0"/>
    <w:rsid w:val="00052F73"/>
    <w:rsid w:val="00053013"/>
    <w:rsid w:val="0005316C"/>
    <w:rsid w:val="000539EB"/>
    <w:rsid w:val="00054753"/>
    <w:rsid w:val="00054901"/>
    <w:rsid w:val="00056F72"/>
    <w:rsid w:val="00057740"/>
    <w:rsid w:val="00060351"/>
    <w:rsid w:val="000611E4"/>
    <w:rsid w:val="00062F0F"/>
    <w:rsid w:val="000634E7"/>
    <w:rsid w:val="00063B29"/>
    <w:rsid w:val="00065E45"/>
    <w:rsid w:val="00066B5C"/>
    <w:rsid w:val="00066C39"/>
    <w:rsid w:val="0007028C"/>
    <w:rsid w:val="0007047A"/>
    <w:rsid w:val="0007153E"/>
    <w:rsid w:val="000716DC"/>
    <w:rsid w:val="000719AF"/>
    <w:rsid w:val="0007378E"/>
    <w:rsid w:val="00073D1C"/>
    <w:rsid w:val="00074F07"/>
    <w:rsid w:val="00081555"/>
    <w:rsid w:val="000846A7"/>
    <w:rsid w:val="00084E0E"/>
    <w:rsid w:val="00085343"/>
    <w:rsid w:val="00085B1B"/>
    <w:rsid w:val="00087611"/>
    <w:rsid w:val="00087DB4"/>
    <w:rsid w:val="000909FA"/>
    <w:rsid w:val="00090D8E"/>
    <w:rsid w:val="00091B73"/>
    <w:rsid w:val="000920E2"/>
    <w:rsid w:val="00092F54"/>
    <w:rsid w:val="000931C4"/>
    <w:rsid w:val="0009366D"/>
    <w:rsid w:val="000943F3"/>
    <w:rsid w:val="00096ED9"/>
    <w:rsid w:val="000A019E"/>
    <w:rsid w:val="000A3BD6"/>
    <w:rsid w:val="000A79AB"/>
    <w:rsid w:val="000A7B71"/>
    <w:rsid w:val="000B10B3"/>
    <w:rsid w:val="000B116F"/>
    <w:rsid w:val="000B4C62"/>
    <w:rsid w:val="000B5973"/>
    <w:rsid w:val="000B5F8B"/>
    <w:rsid w:val="000C063A"/>
    <w:rsid w:val="000C2F6A"/>
    <w:rsid w:val="000C3284"/>
    <w:rsid w:val="000C3C5C"/>
    <w:rsid w:val="000C3C6D"/>
    <w:rsid w:val="000C3D4C"/>
    <w:rsid w:val="000C4FC1"/>
    <w:rsid w:val="000C7A0C"/>
    <w:rsid w:val="000C7DDB"/>
    <w:rsid w:val="000D0553"/>
    <w:rsid w:val="000D0789"/>
    <w:rsid w:val="000D0D08"/>
    <w:rsid w:val="000D2D5A"/>
    <w:rsid w:val="000D4642"/>
    <w:rsid w:val="000D5100"/>
    <w:rsid w:val="000D51D3"/>
    <w:rsid w:val="000D55D2"/>
    <w:rsid w:val="000E206C"/>
    <w:rsid w:val="000E286E"/>
    <w:rsid w:val="000E2BEF"/>
    <w:rsid w:val="000E376F"/>
    <w:rsid w:val="000E5784"/>
    <w:rsid w:val="000E6BF2"/>
    <w:rsid w:val="000E6FC5"/>
    <w:rsid w:val="000E705D"/>
    <w:rsid w:val="000E7A3E"/>
    <w:rsid w:val="000F28DF"/>
    <w:rsid w:val="000F4765"/>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177"/>
    <w:rsid w:val="0012157E"/>
    <w:rsid w:val="001251AF"/>
    <w:rsid w:val="00125A8A"/>
    <w:rsid w:val="00126595"/>
    <w:rsid w:val="001266E8"/>
    <w:rsid w:val="0012781D"/>
    <w:rsid w:val="001278F7"/>
    <w:rsid w:val="00127B4B"/>
    <w:rsid w:val="00127B54"/>
    <w:rsid w:val="00127EA4"/>
    <w:rsid w:val="00133A65"/>
    <w:rsid w:val="00133BA1"/>
    <w:rsid w:val="00135749"/>
    <w:rsid w:val="001364AC"/>
    <w:rsid w:val="00137614"/>
    <w:rsid w:val="00137FEA"/>
    <w:rsid w:val="00140FC2"/>
    <w:rsid w:val="001413F8"/>
    <w:rsid w:val="001417BD"/>
    <w:rsid w:val="00141A62"/>
    <w:rsid w:val="00142DBE"/>
    <w:rsid w:val="001435FA"/>
    <w:rsid w:val="001518FF"/>
    <w:rsid w:val="00154945"/>
    <w:rsid w:val="00155994"/>
    <w:rsid w:val="001602E1"/>
    <w:rsid w:val="001638FC"/>
    <w:rsid w:val="0016567E"/>
    <w:rsid w:val="00170DA2"/>
    <w:rsid w:val="001724C5"/>
    <w:rsid w:val="001737EB"/>
    <w:rsid w:val="00174736"/>
    <w:rsid w:val="00175E0F"/>
    <w:rsid w:val="00176355"/>
    <w:rsid w:val="00177BB3"/>
    <w:rsid w:val="001806D4"/>
    <w:rsid w:val="00181827"/>
    <w:rsid w:val="0018362F"/>
    <w:rsid w:val="00184326"/>
    <w:rsid w:val="001851C4"/>
    <w:rsid w:val="00185741"/>
    <w:rsid w:val="00185963"/>
    <w:rsid w:val="00185DB0"/>
    <w:rsid w:val="00187674"/>
    <w:rsid w:val="001902A6"/>
    <w:rsid w:val="00190665"/>
    <w:rsid w:val="00192C50"/>
    <w:rsid w:val="00193DC0"/>
    <w:rsid w:val="00194339"/>
    <w:rsid w:val="00194EF5"/>
    <w:rsid w:val="001950D2"/>
    <w:rsid w:val="00196D77"/>
    <w:rsid w:val="001A05F2"/>
    <w:rsid w:val="001A05FD"/>
    <w:rsid w:val="001A1E99"/>
    <w:rsid w:val="001A2E0F"/>
    <w:rsid w:val="001A32CB"/>
    <w:rsid w:val="001A4636"/>
    <w:rsid w:val="001A4B8E"/>
    <w:rsid w:val="001A6D45"/>
    <w:rsid w:val="001A700C"/>
    <w:rsid w:val="001B0E92"/>
    <w:rsid w:val="001B1C6C"/>
    <w:rsid w:val="001B21BA"/>
    <w:rsid w:val="001B4CD6"/>
    <w:rsid w:val="001B5A6F"/>
    <w:rsid w:val="001B710F"/>
    <w:rsid w:val="001B7968"/>
    <w:rsid w:val="001C055C"/>
    <w:rsid w:val="001C0730"/>
    <w:rsid w:val="001C1E32"/>
    <w:rsid w:val="001C35F1"/>
    <w:rsid w:val="001C4CE6"/>
    <w:rsid w:val="001C51DE"/>
    <w:rsid w:val="001C5A11"/>
    <w:rsid w:val="001C60ED"/>
    <w:rsid w:val="001C6D17"/>
    <w:rsid w:val="001D398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7329"/>
    <w:rsid w:val="0020052D"/>
    <w:rsid w:val="00200A99"/>
    <w:rsid w:val="00200D2C"/>
    <w:rsid w:val="002013A5"/>
    <w:rsid w:val="00201856"/>
    <w:rsid w:val="00202DC0"/>
    <w:rsid w:val="00202EF5"/>
    <w:rsid w:val="00202F2E"/>
    <w:rsid w:val="002055C0"/>
    <w:rsid w:val="0020611E"/>
    <w:rsid w:val="00206C56"/>
    <w:rsid w:val="00206D3B"/>
    <w:rsid w:val="00207D56"/>
    <w:rsid w:val="00207F84"/>
    <w:rsid w:val="0021095E"/>
    <w:rsid w:val="00213330"/>
    <w:rsid w:val="002142E7"/>
    <w:rsid w:val="00214363"/>
    <w:rsid w:val="00215576"/>
    <w:rsid w:val="00217BDC"/>
    <w:rsid w:val="00220789"/>
    <w:rsid w:val="00221A6C"/>
    <w:rsid w:val="00221CA5"/>
    <w:rsid w:val="00221F7C"/>
    <w:rsid w:val="00222376"/>
    <w:rsid w:val="00222C71"/>
    <w:rsid w:val="002230D4"/>
    <w:rsid w:val="00224573"/>
    <w:rsid w:val="00224985"/>
    <w:rsid w:val="00224D3A"/>
    <w:rsid w:val="00227BAA"/>
    <w:rsid w:val="00230565"/>
    <w:rsid w:val="0023203F"/>
    <w:rsid w:val="00233605"/>
    <w:rsid w:val="002367D7"/>
    <w:rsid w:val="002373F4"/>
    <w:rsid w:val="00240CE4"/>
    <w:rsid w:val="00241E3C"/>
    <w:rsid w:val="0024229D"/>
    <w:rsid w:val="002439C4"/>
    <w:rsid w:val="00247F86"/>
    <w:rsid w:val="00252E43"/>
    <w:rsid w:val="00253F2C"/>
    <w:rsid w:val="002544BB"/>
    <w:rsid w:val="00254FC5"/>
    <w:rsid w:val="00256EB1"/>
    <w:rsid w:val="00261031"/>
    <w:rsid w:val="002658AD"/>
    <w:rsid w:val="002659D4"/>
    <w:rsid w:val="002667D0"/>
    <w:rsid w:val="002704FB"/>
    <w:rsid w:val="00270DC7"/>
    <w:rsid w:val="00271E03"/>
    <w:rsid w:val="0027495E"/>
    <w:rsid w:val="00274D7C"/>
    <w:rsid w:val="002756CD"/>
    <w:rsid w:val="00280DEF"/>
    <w:rsid w:val="00283BA7"/>
    <w:rsid w:val="00284CC5"/>
    <w:rsid w:val="002862FF"/>
    <w:rsid w:val="002867F0"/>
    <w:rsid w:val="0029083F"/>
    <w:rsid w:val="00291ADC"/>
    <w:rsid w:val="00292CAA"/>
    <w:rsid w:val="002958E6"/>
    <w:rsid w:val="00296009"/>
    <w:rsid w:val="00296CE3"/>
    <w:rsid w:val="002973FC"/>
    <w:rsid w:val="0029766C"/>
    <w:rsid w:val="002A0EDB"/>
    <w:rsid w:val="002A20AB"/>
    <w:rsid w:val="002A273B"/>
    <w:rsid w:val="002A2EDC"/>
    <w:rsid w:val="002A2F6C"/>
    <w:rsid w:val="002A4442"/>
    <w:rsid w:val="002A4ABF"/>
    <w:rsid w:val="002A4C4D"/>
    <w:rsid w:val="002A6E42"/>
    <w:rsid w:val="002A7515"/>
    <w:rsid w:val="002A7A5A"/>
    <w:rsid w:val="002B0ECC"/>
    <w:rsid w:val="002B2E35"/>
    <w:rsid w:val="002B57D8"/>
    <w:rsid w:val="002B7008"/>
    <w:rsid w:val="002B78FA"/>
    <w:rsid w:val="002C03D6"/>
    <w:rsid w:val="002C12B9"/>
    <w:rsid w:val="002C28B6"/>
    <w:rsid w:val="002C5422"/>
    <w:rsid w:val="002C6008"/>
    <w:rsid w:val="002C6E15"/>
    <w:rsid w:val="002C74DE"/>
    <w:rsid w:val="002D0935"/>
    <w:rsid w:val="002D18FE"/>
    <w:rsid w:val="002D1E1A"/>
    <w:rsid w:val="002D20C9"/>
    <w:rsid w:val="002D34FD"/>
    <w:rsid w:val="002D73FE"/>
    <w:rsid w:val="002E1CBE"/>
    <w:rsid w:val="002E2566"/>
    <w:rsid w:val="002E413F"/>
    <w:rsid w:val="002E49BC"/>
    <w:rsid w:val="002E4F8E"/>
    <w:rsid w:val="002E6F84"/>
    <w:rsid w:val="002E7895"/>
    <w:rsid w:val="002F1622"/>
    <w:rsid w:val="002F3BB3"/>
    <w:rsid w:val="002F5A02"/>
    <w:rsid w:val="002F73AC"/>
    <w:rsid w:val="00300008"/>
    <w:rsid w:val="00301F46"/>
    <w:rsid w:val="0030349F"/>
    <w:rsid w:val="00304F3D"/>
    <w:rsid w:val="0030531C"/>
    <w:rsid w:val="003053BB"/>
    <w:rsid w:val="00306ACD"/>
    <w:rsid w:val="003073FD"/>
    <w:rsid w:val="00307A3E"/>
    <w:rsid w:val="003103D3"/>
    <w:rsid w:val="00310C16"/>
    <w:rsid w:val="00310CB9"/>
    <w:rsid w:val="0031470B"/>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33E0"/>
    <w:rsid w:val="0033405B"/>
    <w:rsid w:val="003354C3"/>
    <w:rsid w:val="00341EC8"/>
    <w:rsid w:val="00343344"/>
    <w:rsid w:val="00343EE5"/>
    <w:rsid w:val="0034402A"/>
    <w:rsid w:val="003456D7"/>
    <w:rsid w:val="003457AF"/>
    <w:rsid w:val="00345C12"/>
    <w:rsid w:val="00351151"/>
    <w:rsid w:val="00351E1C"/>
    <w:rsid w:val="003555A7"/>
    <w:rsid w:val="003569F2"/>
    <w:rsid w:val="00356F96"/>
    <w:rsid w:val="003570C1"/>
    <w:rsid w:val="0036031D"/>
    <w:rsid w:val="00361E47"/>
    <w:rsid w:val="0036204E"/>
    <w:rsid w:val="003639F6"/>
    <w:rsid w:val="00365D2A"/>
    <w:rsid w:val="003660C9"/>
    <w:rsid w:val="0036642F"/>
    <w:rsid w:val="0036733E"/>
    <w:rsid w:val="00371AE4"/>
    <w:rsid w:val="00372F96"/>
    <w:rsid w:val="003730FC"/>
    <w:rsid w:val="003732C7"/>
    <w:rsid w:val="00374E9A"/>
    <w:rsid w:val="003775BF"/>
    <w:rsid w:val="00380BFB"/>
    <w:rsid w:val="00381658"/>
    <w:rsid w:val="00382114"/>
    <w:rsid w:val="00383DB4"/>
    <w:rsid w:val="00384F31"/>
    <w:rsid w:val="00391B1B"/>
    <w:rsid w:val="00391FCA"/>
    <w:rsid w:val="003924A7"/>
    <w:rsid w:val="00393BA8"/>
    <w:rsid w:val="0039562A"/>
    <w:rsid w:val="00395656"/>
    <w:rsid w:val="0039687B"/>
    <w:rsid w:val="00396C93"/>
    <w:rsid w:val="003971CB"/>
    <w:rsid w:val="003A13E1"/>
    <w:rsid w:val="003A15BD"/>
    <w:rsid w:val="003A2BC4"/>
    <w:rsid w:val="003A5255"/>
    <w:rsid w:val="003A54A7"/>
    <w:rsid w:val="003A54F4"/>
    <w:rsid w:val="003A7DE5"/>
    <w:rsid w:val="003B0823"/>
    <w:rsid w:val="003B1110"/>
    <w:rsid w:val="003B18D5"/>
    <w:rsid w:val="003B4C16"/>
    <w:rsid w:val="003B4CA5"/>
    <w:rsid w:val="003B4F6F"/>
    <w:rsid w:val="003B52D3"/>
    <w:rsid w:val="003B5E16"/>
    <w:rsid w:val="003B7871"/>
    <w:rsid w:val="003C1231"/>
    <w:rsid w:val="003C181F"/>
    <w:rsid w:val="003C55CE"/>
    <w:rsid w:val="003C7B7A"/>
    <w:rsid w:val="003D01A1"/>
    <w:rsid w:val="003D1398"/>
    <w:rsid w:val="003D249B"/>
    <w:rsid w:val="003D2B2A"/>
    <w:rsid w:val="003D2D16"/>
    <w:rsid w:val="003D569B"/>
    <w:rsid w:val="003E1611"/>
    <w:rsid w:val="003E1F8B"/>
    <w:rsid w:val="003E28B9"/>
    <w:rsid w:val="003E3A69"/>
    <w:rsid w:val="003E611D"/>
    <w:rsid w:val="003F0F15"/>
    <w:rsid w:val="003F4689"/>
    <w:rsid w:val="003F56C3"/>
    <w:rsid w:val="003F57A1"/>
    <w:rsid w:val="003F621B"/>
    <w:rsid w:val="003F70C2"/>
    <w:rsid w:val="003F75D7"/>
    <w:rsid w:val="003F77D3"/>
    <w:rsid w:val="00400F34"/>
    <w:rsid w:val="004013C6"/>
    <w:rsid w:val="004017FB"/>
    <w:rsid w:val="004020A5"/>
    <w:rsid w:val="00403EC7"/>
    <w:rsid w:val="00404A1C"/>
    <w:rsid w:val="004050AD"/>
    <w:rsid w:val="00405346"/>
    <w:rsid w:val="00406C57"/>
    <w:rsid w:val="004126D7"/>
    <w:rsid w:val="00412790"/>
    <w:rsid w:val="00412844"/>
    <w:rsid w:val="00412F2D"/>
    <w:rsid w:val="00412F9A"/>
    <w:rsid w:val="00413AEF"/>
    <w:rsid w:val="0041428A"/>
    <w:rsid w:val="00417133"/>
    <w:rsid w:val="0042136F"/>
    <w:rsid w:val="00421B2C"/>
    <w:rsid w:val="00423390"/>
    <w:rsid w:val="00423473"/>
    <w:rsid w:val="00423A25"/>
    <w:rsid w:val="004246E8"/>
    <w:rsid w:val="00424F8F"/>
    <w:rsid w:val="0042584D"/>
    <w:rsid w:val="004266EB"/>
    <w:rsid w:val="004268D9"/>
    <w:rsid w:val="0043036E"/>
    <w:rsid w:val="00430555"/>
    <w:rsid w:val="00430B00"/>
    <w:rsid w:val="00430EA9"/>
    <w:rsid w:val="0043531E"/>
    <w:rsid w:val="00437108"/>
    <w:rsid w:val="00437BBB"/>
    <w:rsid w:val="00441796"/>
    <w:rsid w:val="00441CC1"/>
    <w:rsid w:val="00441D04"/>
    <w:rsid w:val="00443E7C"/>
    <w:rsid w:val="00451B46"/>
    <w:rsid w:val="00451EA0"/>
    <w:rsid w:val="00453A94"/>
    <w:rsid w:val="00455BD8"/>
    <w:rsid w:val="00456029"/>
    <w:rsid w:val="0045644C"/>
    <w:rsid w:val="0045658D"/>
    <w:rsid w:val="00457092"/>
    <w:rsid w:val="0045712A"/>
    <w:rsid w:val="00457286"/>
    <w:rsid w:val="00462D07"/>
    <w:rsid w:val="00463B10"/>
    <w:rsid w:val="00464A6E"/>
    <w:rsid w:val="004650D4"/>
    <w:rsid w:val="00465661"/>
    <w:rsid w:val="00466CDD"/>
    <w:rsid w:val="004676B5"/>
    <w:rsid w:val="00467729"/>
    <w:rsid w:val="004679FF"/>
    <w:rsid w:val="00470965"/>
    <w:rsid w:val="0047123B"/>
    <w:rsid w:val="0047135D"/>
    <w:rsid w:val="004716BD"/>
    <w:rsid w:val="004727FF"/>
    <w:rsid w:val="00474B1F"/>
    <w:rsid w:val="00476125"/>
    <w:rsid w:val="00476A6A"/>
    <w:rsid w:val="004777E4"/>
    <w:rsid w:val="0048003F"/>
    <w:rsid w:val="00480DF4"/>
    <w:rsid w:val="00481C07"/>
    <w:rsid w:val="004830E1"/>
    <w:rsid w:val="00484D43"/>
    <w:rsid w:val="00492511"/>
    <w:rsid w:val="00493513"/>
    <w:rsid w:val="0049375C"/>
    <w:rsid w:val="00495FDC"/>
    <w:rsid w:val="00496228"/>
    <w:rsid w:val="004964B2"/>
    <w:rsid w:val="00496A38"/>
    <w:rsid w:val="00496C04"/>
    <w:rsid w:val="004A12E0"/>
    <w:rsid w:val="004A2C10"/>
    <w:rsid w:val="004A53FF"/>
    <w:rsid w:val="004A5DA2"/>
    <w:rsid w:val="004B004F"/>
    <w:rsid w:val="004B2CAE"/>
    <w:rsid w:val="004B5A9F"/>
    <w:rsid w:val="004B5F8B"/>
    <w:rsid w:val="004B67F9"/>
    <w:rsid w:val="004B7A85"/>
    <w:rsid w:val="004B7C72"/>
    <w:rsid w:val="004C0FB7"/>
    <w:rsid w:val="004C17D6"/>
    <w:rsid w:val="004C2200"/>
    <w:rsid w:val="004C25F0"/>
    <w:rsid w:val="004C3062"/>
    <w:rsid w:val="004C3B86"/>
    <w:rsid w:val="004C3C01"/>
    <w:rsid w:val="004C4B44"/>
    <w:rsid w:val="004C76D7"/>
    <w:rsid w:val="004D1BFF"/>
    <w:rsid w:val="004D1EF5"/>
    <w:rsid w:val="004D2D26"/>
    <w:rsid w:val="004D5817"/>
    <w:rsid w:val="004D6E74"/>
    <w:rsid w:val="004E09D3"/>
    <w:rsid w:val="004E1D31"/>
    <w:rsid w:val="004E52BF"/>
    <w:rsid w:val="004E649B"/>
    <w:rsid w:val="004F0145"/>
    <w:rsid w:val="004F1413"/>
    <w:rsid w:val="004F492B"/>
    <w:rsid w:val="004F5C37"/>
    <w:rsid w:val="0050149E"/>
    <w:rsid w:val="0050211A"/>
    <w:rsid w:val="00503426"/>
    <w:rsid w:val="00503FB6"/>
    <w:rsid w:val="0050435A"/>
    <w:rsid w:val="00504EDA"/>
    <w:rsid w:val="00505035"/>
    <w:rsid w:val="00505AC8"/>
    <w:rsid w:val="00510092"/>
    <w:rsid w:val="00510CD5"/>
    <w:rsid w:val="005118B7"/>
    <w:rsid w:val="00512A8C"/>
    <w:rsid w:val="005137D5"/>
    <w:rsid w:val="00516956"/>
    <w:rsid w:val="00516B51"/>
    <w:rsid w:val="00517AA6"/>
    <w:rsid w:val="00520348"/>
    <w:rsid w:val="0052050C"/>
    <w:rsid w:val="0052065D"/>
    <w:rsid w:val="00520B44"/>
    <w:rsid w:val="00520F6D"/>
    <w:rsid w:val="005210C6"/>
    <w:rsid w:val="005216C1"/>
    <w:rsid w:val="005216E7"/>
    <w:rsid w:val="00522F0D"/>
    <w:rsid w:val="00523117"/>
    <w:rsid w:val="005239BA"/>
    <w:rsid w:val="00523D69"/>
    <w:rsid w:val="00524282"/>
    <w:rsid w:val="00524578"/>
    <w:rsid w:val="005262A9"/>
    <w:rsid w:val="00526DEC"/>
    <w:rsid w:val="00527567"/>
    <w:rsid w:val="00527BCF"/>
    <w:rsid w:val="00527D84"/>
    <w:rsid w:val="00530A00"/>
    <w:rsid w:val="00531F48"/>
    <w:rsid w:val="00533084"/>
    <w:rsid w:val="00533777"/>
    <w:rsid w:val="005341D8"/>
    <w:rsid w:val="00540019"/>
    <w:rsid w:val="00540DBC"/>
    <w:rsid w:val="005420D9"/>
    <w:rsid w:val="0054369E"/>
    <w:rsid w:val="00544F28"/>
    <w:rsid w:val="00544FCE"/>
    <w:rsid w:val="00545AD6"/>
    <w:rsid w:val="00546C03"/>
    <w:rsid w:val="0055214E"/>
    <w:rsid w:val="00552209"/>
    <w:rsid w:val="005551FB"/>
    <w:rsid w:val="00555A66"/>
    <w:rsid w:val="00556E86"/>
    <w:rsid w:val="00557B62"/>
    <w:rsid w:val="00561513"/>
    <w:rsid w:val="00561E06"/>
    <w:rsid w:val="00564971"/>
    <w:rsid w:val="00565EDA"/>
    <w:rsid w:val="00566AAD"/>
    <w:rsid w:val="005671FD"/>
    <w:rsid w:val="005676FF"/>
    <w:rsid w:val="00570F13"/>
    <w:rsid w:val="005724BF"/>
    <w:rsid w:val="00572FFF"/>
    <w:rsid w:val="00574F1C"/>
    <w:rsid w:val="005761D5"/>
    <w:rsid w:val="00577B01"/>
    <w:rsid w:val="005855DE"/>
    <w:rsid w:val="00586405"/>
    <w:rsid w:val="0058647A"/>
    <w:rsid w:val="005868AC"/>
    <w:rsid w:val="005901FB"/>
    <w:rsid w:val="005908CE"/>
    <w:rsid w:val="005940AC"/>
    <w:rsid w:val="00594ABF"/>
    <w:rsid w:val="0059520C"/>
    <w:rsid w:val="005A03F7"/>
    <w:rsid w:val="005A07AF"/>
    <w:rsid w:val="005A0F96"/>
    <w:rsid w:val="005A2D4B"/>
    <w:rsid w:val="005A4ED4"/>
    <w:rsid w:val="005A6555"/>
    <w:rsid w:val="005B00BB"/>
    <w:rsid w:val="005B2FCF"/>
    <w:rsid w:val="005B3689"/>
    <w:rsid w:val="005B491F"/>
    <w:rsid w:val="005B62AC"/>
    <w:rsid w:val="005B68D0"/>
    <w:rsid w:val="005C02C2"/>
    <w:rsid w:val="005C5165"/>
    <w:rsid w:val="005C51F1"/>
    <w:rsid w:val="005C7403"/>
    <w:rsid w:val="005D08B2"/>
    <w:rsid w:val="005D3962"/>
    <w:rsid w:val="005D418D"/>
    <w:rsid w:val="005D46E0"/>
    <w:rsid w:val="005D4B64"/>
    <w:rsid w:val="005D6C2D"/>
    <w:rsid w:val="005E32C8"/>
    <w:rsid w:val="005E3455"/>
    <w:rsid w:val="005E40A7"/>
    <w:rsid w:val="005E40E9"/>
    <w:rsid w:val="005E4AC4"/>
    <w:rsid w:val="005F05DF"/>
    <w:rsid w:val="005F2479"/>
    <w:rsid w:val="005F488A"/>
    <w:rsid w:val="005F6C33"/>
    <w:rsid w:val="005F7F28"/>
    <w:rsid w:val="00600F41"/>
    <w:rsid w:val="0060181F"/>
    <w:rsid w:val="006027EB"/>
    <w:rsid w:val="00603E93"/>
    <w:rsid w:val="0060403A"/>
    <w:rsid w:val="00605541"/>
    <w:rsid w:val="00607F94"/>
    <w:rsid w:val="00611611"/>
    <w:rsid w:val="00613BC6"/>
    <w:rsid w:val="00613E29"/>
    <w:rsid w:val="0061492E"/>
    <w:rsid w:val="0061502D"/>
    <w:rsid w:val="00617F2D"/>
    <w:rsid w:val="00621584"/>
    <w:rsid w:val="006225C6"/>
    <w:rsid w:val="00623B4B"/>
    <w:rsid w:val="00625DD0"/>
    <w:rsid w:val="00626033"/>
    <w:rsid w:val="00631BAB"/>
    <w:rsid w:val="00631F7C"/>
    <w:rsid w:val="00632CB3"/>
    <w:rsid w:val="0063316E"/>
    <w:rsid w:val="006364E8"/>
    <w:rsid w:val="00640061"/>
    <w:rsid w:val="0064280A"/>
    <w:rsid w:val="00644664"/>
    <w:rsid w:val="00650CDD"/>
    <w:rsid w:val="00654F9F"/>
    <w:rsid w:val="00655BBE"/>
    <w:rsid w:val="00657B39"/>
    <w:rsid w:val="00661DEA"/>
    <w:rsid w:val="00662F66"/>
    <w:rsid w:val="00665B17"/>
    <w:rsid w:val="0067087B"/>
    <w:rsid w:val="00670B33"/>
    <w:rsid w:val="00672379"/>
    <w:rsid w:val="00672518"/>
    <w:rsid w:val="006734A2"/>
    <w:rsid w:val="006831DF"/>
    <w:rsid w:val="00685EF0"/>
    <w:rsid w:val="00687344"/>
    <w:rsid w:val="006909FF"/>
    <w:rsid w:val="00690EFB"/>
    <w:rsid w:val="006921C6"/>
    <w:rsid w:val="006927C9"/>
    <w:rsid w:val="00692A1C"/>
    <w:rsid w:val="006946CC"/>
    <w:rsid w:val="00694E62"/>
    <w:rsid w:val="0069510D"/>
    <w:rsid w:val="00695D20"/>
    <w:rsid w:val="00695F2B"/>
    <w:rsid w:val="00696EBF"/>
    <w:rsid w:val="006A186B"/>
    <w:rsid w:val="006A1CB6"/>
    <w:rsid w:val="006A1E73"/>
    <w:rsid w:val="006A254C"/>
    <w:rsid w:val="006A2DD8"/>
    <w:rsid w:val="006A3C5D"/>
    <w:rsid w:val="006A4E6D"/>
    <w:rsid w:val="006B375E"/>
    <w:rsid w:val="006B4FCB"/>
    <w:rsid w:val="006C0FBD"/>
    <w:rsid w:val="006C13B1"/>
    <w:rsid w:val="006C3652"/>
    <w:rsid w:val="006C7400"/>
    <w:rsid w:val="006D2328"/>
    <w:rsid w:val="006D25CF"/>
    <w:rsid w:val="006D2A2D"/>
    <w:rsid w:val="006D3DB4"/>
    <w:rsid w:val="006D47E2"/>
    <w:rsid w:val="006D4A0D"/>
    <w:rsid w:val="006D4EE1"/>
    <w:rsid w:val="006D6A78"/>
    <w:rsid w:val="006E0DC4"/>
    <w:rsid w:val="006E1509"/>
    <w:rsid w:val="006E2487"/>
    <w:rsid w:val="006E289A"/>
    <w:rsid w:val="006E61FD"/>
    <w:rsid w:val="006E6AE7"/>
    <w:rsid w:val="006E6EF7"/>
    <w:rsid w:val="006F1765"/>
    <w:rsid w:val="006F17B7"/>
    <w:rsid w:val="006F1FCC"/>
    <w:rsid w:val="006F260D"/>
    <w:rsid w:val="006F47A7"/>
    <w:rsid w:val="006F53DB"/>
    <w:rsid w:val="006F6962"/>
    <w:rsid w:val="006F6DEC"/>
    <w:rsid w:val="00700208"/>
    <w:rsid w:val="007026B1"/>
    <w:rsid w:val="00707C44"/>
    <w:rsid w:val="00711F45"/>
    <w:rsid w:val="00711F6D"/>
    <w:rsid w:val="007131FD"/>
    <w:rsid w:val="00713B0F"/>
    <w:rsid w:val="00714058"/>
    <w:rsid w:val="0072053C"/>
    <w:rsid w:val="00721123"/>
    <w:rsid w:val="00721402"/>
    <w:rsid w:val="007219C1"/>
    <w:rsid w:val="007219E5"/>
    <w:rsid w:val="00721F42"/>
    <w:rsid w:val="00723F4F"/>
    <w:rsid w:val="00725256"/>
    <w:rsid w:val="00725E97"/>
    <w:rsid w:val="00726C20"/>
    <w:rsid w:val="007271F5"/>
    <w:rsid w:val="00727EBA"/>
    <w:rsid w:val="00730474"/>
    <w:rsid w:val="00730641"/>
    <w:rsid w:val="00730BE6"/>
    <w:rsid w:val="0073603A"/>
    <w:rsid w:val="00740681"/>
    <w:rsid w:val="00740BF5"/>
    <w:rsid w:val="007414FC"/>
    <w:rsid w:val="00742DAF"/>
    <w:rsid w:val="00743D77"/>
    <w:rsid w:val="00744D2F"/>
    <w:rsid w:val="007457DB"/>
    <w:rsid w:val="00746F31"/>
    <w:rsid w:val="00747D18"/>
    <w:rsid w:val="00751358"/>
    <w:rsid w:val="007538D4"/>
    <w:rsid w:val="0075399C"/>
    <w:rsid w:val="00755D0B"/>
    <w:rsid w:val="007564C8"/>
    <w:rsid w:val="007565D3"/>
    <w:rsid w:val="00756708"/>
    <w:rsid w:val="00757818"/>
    <w:rsid w:val="0076176D"/>
    <w:rsid w:val="0076201A"/>
    <w:rsid w:val="007620F0"/>
    <w:rsid w:val="00763901"/>
    <w:rsid w:val="00764476"/>
    <w:rsid w:val="007648CB"/>
    <w:rsid w:val="007670D9"/>
    <w:rsid w:val="00767CED"/>
    <w:rsid w:val="00771EB0"/>
    <w:rsid w:val="0077505E"/>
    <w:rsid w:val="00777452"/>
    <w:rsid w:val="007808FD"/>
    <w:rsid w:val="00782089"/>
    <w:rsid w:val="00782DC6"/>
    <w:rsid w:val="0078389D"/>
    <w:rsid w:val="00783EC0"/>
    <w:rsid w:val="0078613C"/>
    <w:rsid w:val="00791153"/>
    <w:rsid w:val="0079146C"/>
    <w:rsid w:val="007929FD"/>
    <w:rsid w:val="0079367B"/>
    <w:rsid w:val="007944B2"/>
    <w:rsid w:val="00795BDA"/>
    <w:rsid w:val="0079791F"/>
    <w:rsid w:val="007A14B2"/>
    <w:rsid w:val="007A325C"/>
    <w:rsid w:val="007A404E"/>
    <w:rsid w:val="007A4A66"/>
    <w:rsid w:val="007A4F60"/>
    <w:rsid w:val="007B312B"/>
    <w:rsid w:val="007B428F"/>
    <w:rsid w:val="007B58FC"/>
    <w:rsid w:val="007B6077"/>
    <w:rsid w:val="007B7890"/>
    <w:rsid w:val="007B7D58"/>
    <w:rsid w:val="007C1F8D"/>
    <w:rsid w:val="007C2993"/>
    <w:rsid w:val="007C6FF8"/>
    <w:rsid w:val="007D2D72"/>
    <w:rsid w:val="007D3594"/>
    <w:rsid w:val="007D5AF0"/>
    <w:rsid w:val="007D5F61"/>
    <w:rsid w:val="007E0D8C"/>
    <w:rsid w:val="007E0D9A"/>
    <w:rsid w:val="007E17F3"/>
    <w:rsid w:val="007E3A3A"/>
    <w:rsid w:val="007E47B5"/>
    <w:rsid w:val="007E6AF4"/>
    <w:rsid w:val="007E7409"/>
    <w:rsid w:val="007F088C"/>
    <w:rsid w:val="007F0FBB"/>
    <w:rsid w:val="007F2122"/>
    <w:rsid w:val="007F2441"/>
    <w:rsid w:val="007F26D4"/>
    <w:rsid w:val="007F371F"/>
    <w:rsid w:val="007F4BFA"/>
    <w:rsid w:val="007F59AC"/>
    <w:rsid w:val="00800657"/>
    <w:rsid w:val="00806B24"/>
    <w:rsid w:val="00807449"/>
    <w:rsid w:val="00807E8E"/>
    <w:rsid w:val="00807F39"/>
    <w:rsid w:val="00810D30"/>
    <w:rsid w:val="00810E44"/>
    <w:rsid w:val="008121FF"/>
    <w:rsid w:val="00814D33"/>
    <w:rsid w:val="00815935"/>
    <w:rsid w:val="00815A07"/>
    <w:rsid w:val="00815D53"/>
    <w:rsid w:val="00817406"/>
    <w:rsid w:val="00817FFE"/>
    <w:rsid w:val="00822020"/>
    <w:rsid w:val="008233A1"/>
    <w:rsid w:val="00823AFA"/>
    <w:rsid w:val="008240F5"/>
    <w:rsid w:val="0082715E"/>
    <w:rsid w:val="00830A60"/>
    <w:rsid w:val="00831312"/>
    <w:rsid w:val="008344B9"/>
    <w:rsid w:val="00834564"/>
    <w:rsid w:val="00834908"/>
    <w:rsid w:val="00836E6E"/>
    <w:rsid w:val="0084080D"/>
    <w:rsid w:val="00840EEA"/>
    <w:rsid w:val="00841CD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3FE5"/>
    <w:rsid w:val="0086467B"/>
    <w:rsid w:val="00865346"/>
    <w:rsid w:val="00865B19"/>
    <w:rsid w:val="00871135"/>
    <w:rsid w:val="008720E0"/>
    <w:rsid w:val="00872B44"/>
    <w:rsid w:val="00873B27"/>
    <w:rsid w:val="00873BAD"/>
    <w:rsid w:val="00874164"/>
    <w:rsid w:val="008751B9"/>
    <w:rsid w:val="00877402"/>
    <w:rsid w:val="00877CFB"/>
    <w:rsid w:val="00877EC6"/>
    <w:rsid w:val="0088067C"/>
    <w:rsid w:val="0088073A"/>
    <w:rsid w:val="0088362C"/>
    <w:rsid w:val="00886F76"/>
    <w:rsid w:val="008914D4"/>
    <w:rsid w:val="008921DD"/>
    <w:rsid w:val="00892E3A"/>
    <w:rsid w:val="0089309E"/>
    <w:rsid w:val="00893E0F"/>
    <w:rsid w:val="0089480B"/>
    <w:rsid w:val="0089516B"/>
    <w:rsid w:val="008952BD"/>
    <w:rsid w:val="00895988"/>
    <w:rsid w:val="008963A5"/>
    <w:rsid w:val="008A0194"/>
    <w:rsid w:val="008A4A42"/>
    <w:rsid w:val="008A67D0"/>
    <w:rsid w:val="008B0289"/>
    <w:rsid w:val="008B1255"/>
    <w:rsid w:val="008B19CE"/>
    <w:rsid w:val="008B45F3"/>
    <w:rsid w:val="008B79F3"/>
    <w:rsid w:val="008C1D5E"/>
    <w:rsid w:val="008C41AE"/>
    <w:rsid w:val="008C50EE"/>
    <w:rsid w:val="008C518C"/>
    <w:rsid w:val="008D09C0"/>
    <w:rsid w:val="008D1B0A"/>
    <w:rsid w:val="008D2192"/>
    <w:rsid w:val="008D272A"/>
    <w:rsid w:val="008D4E49"/>
    <w:rsid w:val="008D6061"/>
    <w:rsid w:val="008E08BD"/>
    <w:rsid w:val="008E0C74"/>
    <w:rsid w:val="008E1DD0"/>
    <w:rsid w:val="008E37D8"/>
    <w:rsid w:val="008E76B5"/>
    <w:rsid w:val="008E7C52"/>
    <w:rsid w:val="008F124A"/>
    <w:rsid w:val="008F27AD"/>
    <w:rsid w:val="008F4613"/>
    <w:rsid w:val="008F5C61"/>
    <w:rsid w:val="008F6E5E"/>
    <w:rsid w:val="00901B11"/>
    <w:rsid w:val="00901DC8"/>
    <w:rsid w:val="00902FA1"/>
    <w:rsid w:val="0090363B"/>
    <w:rsid w:val="00904286"/>
    <w:rsid w:val="00904377"/>
    <w:rsid w:val="00905904"/>
    <w:rsid w:val="00906118"/>
    <w:rsid w:val="00910E8E"/>
    <w:rsid w:val="009153A3"/>
    <w:rsid w:val="00915813"/>
    <w:rsid w:val="00916149"/>
    <w:rsid w:val="00922056"/>
    <w:rsid w:val="00922453"/>
    <w:rsid w:val="00923C56"/>
    <w:rsid w:val="009251F6"/>
    <w:rsid w:val="00926062"/>
    <w:rsid w:val="009262C6"/>
    <w:rsid w:val="00932519"/>
    <w:rsid w:val="00932AD0"/>
    <w:rsid w:val="009335CF"/>
    <w:rsid w:val="009356E6"/>
    <w:rsid w:val="00936F05"/>
    <w:rsid w:val="00940AFC"/>
    <w:rsid w:val="00942913"/>
    <w:rsid w:val="0094297B"/>
    <w:rsid w:val="009438BF"/>
    <w:rsid w:val="00943B15"/>
    <w:rsid w:val="00943C01"/>
    <w:rsid w:val="009476C8"/>
    <w:rsid w:val="00947B92"/>
    <w:rsid w:val="00950EA5"/>
    <w:rsid w:val="00951F0B"/>
    <w:rsid w:val="0095325A"/>
    <w:rsid w:val="0095388A"/>
    <w:rsid w:val="00954098"/>
    <w:rsid w:val="00954172"/>
    <w:rsid w:val="00955250"/>
    <w:rsid w:val="00955D0E"/>
    <w:rsid w:val="009575CD"/>
    <w:rsid w:val="009603D6"/>
    <w:rsid w:val="009605AF"/>
    <w:rsid w:val="00960F27"/>
    <w:rsid w:val="00962C01"/>
    <w:rsid w:val="009636BD"/>
    <w:rsid w:val="00963892"/>
    <w:rsid w:val="00965E98"/>
    <w:rsid w:val="009700D9"/>
    <w:rsid w:val="00970AEC"/>
    <w:rsid w:val="00974831"/>
    <w:rsid w:val="009761B9"/>
    <w:rsid w:val="00977B63"/>
    <w:rsid w:val="00980372"/>
    <w:rsid w:val="00981F5F"/>
    <w:rsid w:val="00985223"/>
    <w:rsid w:val="00987065"/>
    <w:rsid w:val="00991F29"/>
    <w:rsid w:val="009948D3"/>
    <w:rsid w:val="00994DD8"/>
    <w:rsid w:val="00997DE1"/>
    <w:rsid w:val="009A02DF"/>
    <w:rsid w:val="009A0452"/>
    <w:rsid w:val="009A1BC8"/>
    <w:rsid w:val="009A5529"/>
    <w:rsid w:val="009B22E4"/>
    <w:rsid w:val="009B2314"/>
    <w:rsid w:val="009B2D3F"/>
    <w:rsid w:val="009B498E"/>
    <w:rsid w:val="009B4C16"/>
    <w:rsid w:val="009B539D"/>
    <w:rsid w:val="009B5D5F"/>
    <w:rsid w:val="009B7246"/>
    <w:rsid w:val="009C091D"/>
    <w:rsid w:val="009C15FD"/>
    <w:rsid w:val="009C2422"/>
    <w:rsid w:val="009C3CCF"/>
    <w:rsid w:val="009C4A5F"/>
    <w:rsid w:val="009C5051"/>
    <w:rsid w:val="009C60D8"/>
    <w:rsid w:val="009C724B"/>
    <w:rsid w:val="009D1180"/>
    <w:rsid w:val="009D2649"/>
    <w:rsid w:val="009D3815"/>
    <w:rsid w:val="009D67F8"/>
    <w:rsid w:val="009D781F"/>
    <w:rsid w:val="009E0862"/>
    <w:rsid w:val="009E12FD"/>
    <w:rsid w:val="009E2DAB"/>
    <w:rsid w:val="009E3E8D"/>
    <w:rsid w:val="009E410F"/>
    <w:rsid w:val="009E5272"/>
    <w:rsid w:val="009E7143"/>
    <w:rsid w:val="009F00EB"/>
    <w:rsid w:val="009F0865"/>
    <w:rsid w:val="009F0C73"/>
    <w:rsid w:val="009F2692"/>
    <w:rsid w:val="009F323E"/>
    <w:rsid w:val="009F4BA8"/>
    <w:rsid w:val="009F64B9"/>
    <w:rsid w:val="009F66A4"/>
    <w:rsid w:val="009F6BCE"/>
    <w:rsid w:val="009F7245"/>
    <w:rsid w:val="009F7CDA"/>
    <w:rsid w:val="00A00A40"/>
    <w:rsid w:val="00A017CD"/>
    <w:rsid w:val="00A02381"/>
    <w:rsid w:val="00A029F7"/>
    <w:rsid w:val="00A03DE4"/>
    <w:rsid w:val="00A065F9"/>
    <w:rsid w:val="00A079B1"/>
    <w:rsid w:val="00A1140B"/>
    <w:rsid w:val="00A1157E"/>
    <w:rsid w:val="00A11B7A"/>
    <w:rsid w:val="00A121CD"/>
    <w:rsid w:val="00A1239C"/>
    <w:rsid w:val="00A12E96"/>
    <w:rsid w:val="00A13648"/>
    <w:rsid w:val="00A13EAA"/>
    <w:rsid w:val="00A14A09"/>
    <w:rsid w:val="00A14CD1"/>
    <w:rsid w:val="00A156E9"/>
    <w:rsid w:val="00A15D57"/>
    <w:rsid w:val="00A17463"/>
    <w:rsid w:val="00A17EBC"/>
    <w:rsid w:val="00A20A55"/>
    <w:rsid w:val="00A219A4"/>
    <w:rsid w:val="00A21C36"/>
    <w:rsid w:val="00A22842"/>
    <w:rsid w:val="00A24BA3"/>
    <w:rsid w:val="00A26409"/>
    <w:rsid w:val="00A26B8B"/>
    <w:rsid w:val="00A26C53"/>
    <w:rsid w:val="00A308DB"/>
    <w:rsid w:val="00A3191C"/>
    <w:rsid w:val="00A367B2"/>
    <w:rsid w:val="00A37D75"/>
    <w:rsid w:val="00A4200B"/>
    <w:rsid w:val="00A44AC8"/>
    <w:rsid w:val="00A450FC"/>
    <w:rsid w:val="00A52942"/>
    <w:rsid w:val="00A55CBA"/>
    <w:rsid w:val="00A562D3"/>
    <w:rsid w:val="00A57150"/>
    <w:rsid w:val="00A6086E"/>
    <w:rsid w:val="00A60EC3"/>
    <w:rsid w:val="00A64350"/>
    <w:rsid w:val="00A643D3"/>
    <w:rsid w:val="00A652A5"/>
    <w:rsid w:val="00A658A8"/>
    <w:rsid w:val="00A66087"/>
    <w:rsid w:val="00A66218"/>
    <w:rsid w:val="00A66F41"/>
    <w:rsid w:val="00A67036"/>
    <w:rsid w:val="00A6704E"/>
    <w:rsid w:val="00A6741D"/>
    <w:rsid w:val="00A675E4"/>
    <w:rsid w:val="00A679C8"/>
    <w:rsid w:val="00A706DB"/>
    <w:rsid w:val="00A715E1"/>
    <w:rsid w:val="00A7435F"/>
    <w:rsid w:val="00A7582A"/>
    <w:rsid w:val="00A75C15"/>
    <w:rsid w:val="00A76282"/>
    <w:rsid w:val="00A7635F"/>
    <w:rsid w:val="00A7638B"/>
    <w:rsid w:val="00A81444"/>
    <w:rsid w:val="00A9062F"/>
    <w:rsid w:val="00A911A1"/>
    <w:rsid w:val="00A93001"/>
    <w:rsid w:val="00A93468"/>
    <w:rsid w:val="00A95558"/>
    <w:rsid w:val="00A97ADE"/>
    <w:rsid w:val="00AA0FD7"/>
    <w:rsid w:val="00AA1BB6"/>
    <w:rsid w:val="00AA3144"/>
    <w:rsid w:val="00AA5B31"/>
    <w:rsid w:val="00AA67B0"/>
    <w:rsid w:val="00AB116E"/>
    <w:rsid w:val="00AB4C17"/>
    <w:rsid w:val="00AB73B9"/>
    <w:rsid w:val="00AC0858"/>
    <w:rsid w:val="00AC22F0"/>
    <w:rsid w:val="00AC3231"/>
    <w:rsid w:val="00AC6E0B"/>
    <w:rsid w:val="00AC7BAF"/>
    <w:rsid w:val="00AD0813"/>
    <w:rsid w:val="00AD0A88"/>
    <w:rsid w:val="00AD12CC"/>
    <w:rsid w:val="00AD1A84"/>
    <w:rsid w:val="00AD2B3D"/>
    <w:rsid w:val="00AD2CBC"/>
    <w:rsid w:val="00AD4580"/>
    <w:rsid w:val="00AE2676"/>
    <w:rsid w:val="00AE4A47"/>
    <w:rsid w:val="00AE795E"/>
    <w:rsid w:val="00AE7D6D"/>
    <w:rsid w:val="00AF04C0"/>
    <w:rsid w:val="00AF04D9"/>
    <w:rsid w:val="00AF05AA"/>
    <w:rsid w:val="00AF0C19"/>
    <w:rsid w:val="00AF12A8"/>
    <w:rsid w:val="00AF3A0C"/>
    <w:rsid w:val="00AF3B11"/>
    <w:rsid w:val="00B0024E"/>
    <w:rsid w:val="00B007CC"/>
    <w:rsid w:val="00B00D0F"/>
    <w:rsid w:val="00B01012"/>
    <w:rsid w:val="00B010E5"/>
    <w:rsid w:val="00B04AA4"/>
    <w:rsid w:val="00B05504"/>
    <w:rsid w:val="00B07224"/>
    <w:rsid w:val="00B11834"/>
    <w:rsid w:val="00B128F5"/>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77D7"/>
    <w:rsid w:val="00B410F8"/>
    <w:rsid w:val="00B41856"/>
    <w:rsid w:val="00B41D3E"/>
    <w:rsid w:val="00B42C97"/>
    <w:rsid w:val="00B42E42"/>
    <w:rsid w:val="00B43166"/>
    <w:rsid w:val="00B43271"/>
    <w:rsid w:val="00B4329E"/>
    <w:rsid w:val="00B4474E"/>
    <w:rsid w:val="00B44EDD"/>
    <w:rsid w:val="00B453F0"/>
    <w:rsid w:val="00B46470"/>
    <w:rsid w:val="00B4669B"/>
    <w:rsid w:val="00B476FE"/>
    <w:rsid w:val="00B502FE"/>
    <w:rsid w:val="00B51700"/>
    <w:rsid w:val="00B5245F"/>
    <w:rsid w:val="00B53D21"/>
    <w:rsid w:val="00B562E7"/>
    <w:rsid w:val="00B57FD1"/>
    <w:rsid w:val="00B62175"/>
    <w:rsid w:val="00B62A33"/>
    <w:rsid w:val="00B634CE"/>
    <w:rsid w:val="00B64DCD"/>
    <w:rsid w:val="00B66C73"/>
    <w:rsid w:val="00B70C14"/>
    <w:rsid w:val="00B71856"/>
    <w:rsid w:val="00B72653"/>
    <w:rsid w:val="00B72673"/>
    <w:rsid w:val="00B72D5A"/>
    <w:rsid w:val="00B72EE3"/>
    <w:rsid w:val="00B72F57"/>
    <w:rsid w:val="00B736FB"/>
    <w:rsid w:val="00B74615"/>
    <w:rsid w:val="00B749E8"/>
    <w:rsid w:val="00B7653D"/>
    <w:rsid w:val="00B767C7"/>
    <w:rsid w:val="00B77A7E"/>
    <w:rsid w:val="00B77E0B"/>
    <w:rsid w:val="00B81BAA"/>
    <w:rsid w:val="00B81D73"/>
    <w:rsid w:val="00B82E4C"/>
    <w:rsid w:val="00B83515"/>
    <w:rsid w:val="00B849A3"/>
    <w:rsid w:val="00B86853"/>
    <w:rsid w:val="00B87290"/>
    <w:rsid w:val="00B87DFD"/>
    <w:rsid w:val="00B90257"/>
    <w:rsid w:val="00B90280"/>
    <w:rsid w:val="00B91FC9"/>
    <w:rsid w:val="00B9300B"/>
    <w:rsid w:val="00B93DBB"/>
    <w:rsid w:val="00B9595B"/>
    <w:rsid w:val="00B9696E"/>
    <w:rsid w:val="00B970D4"/>
    <w:rsid w:val="00BA18F3"/>
    <w:rsid w:val="00BA283F"/>
    <w:rsid w:val="00BA2851"/>
    <w:rsid w:val="00BA79F6"/>
    <w:rsid w:val="00BB07AA"/>
    <w:rsid w:val="00BB09BC"/>
    <w:rsid w:val="00BB26C0"/>
    <w:rsid w:val="00BB3AF3"/>
    <w:rsid w:val="00BB542F"/>
    <w:rsid w:val="00BB6633"/>
    <w:rsid w:val="00BC0035"/>
    <w:rsid w:val="00BC2927"/>
    <w:rsid w:val="00BC3120"/>
    <w:rsid w:val="00BC4A69"/>
    <w:rsid w:val="00BC4DC0"/>
    <w:rsid w:val="00BC7156"/>
    <w:rsid w:val="00BC73EB"/>
    <w:rsid w:val="00BC764F"/>
    <w:rsid w:val="00BD1646"/>
    <w:rsid w:val="00BD32F8"/>
    <w:rsid w:val="00BD3F8C"/>
    <w:rsid w:val="00BD44B9"/>
    <w:rsid w:val="00BD6FEA"/>
    <w:rsid w:val="00BD7C87"/>
    <w:rsid w:val="00BE0D81"/>
    <w:rsid w:val="00BE2E8B"/>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5809"/>
    <w:rsid w:val="00C060F4"/>
    <w:rsid w:val="00C11B26"/>
    <w:rsid w:val="00C1245C"/>
    <w:rsid w:val="00C136A1"/>
    <w:rsid w:val="00C13BB4"/>
    <w:rsid w:val="00C16A11"/>
    <w:rsid w:val="00C17384"/>
    <w:rsid w:val="00C17606"/>
    <w:rsid w:val="00C201A0"/>
    <w:rsid w:val="00C20E24"/>
    <w:rsid w:val="00C2450A"/>
    <w:rsid w:val="00C2472F"/>
    <w:rsid w:val="00C25805"/>
    <w:rsid w:val="00C263CD"/>
    <w:rsid w:val="00C267B2"/>
    <w:rsid w:val="00C27416"/>
    <w:rsid w:val="00C27790"/>
    <w:rsid w:val="00C30B8B"/>
    <w:rsid w:val="00C3130F"/>
    <w:rsid w:val="00C319DC"/>
    <w:rsid w:val="00C3477B"/>
    <w:rsid w:val="00C3583B"/>
    <w:rsid w:val="00C36382"/>
    <w:rsid w:val="00C36E97"/>
    <w:rsid w:val="00C36EDF"/>
    <w:rsid w:val="00C37E6F"/>
    <w:rsid w:val="00C41F72"/>
    <w:rsid w:val="00C42012"/>
    <w:rsid w:val="00C42095"/>
    <w:rsid w:val="00C4383F"/>
    <w:rsid w:val="00C500FA"/>
    <w:rsid w:val="00C50752"/>
    <w:rsid w:val="00C50C1A"/>
    <w:rsid w:val="00C51ED7"/>
    <w:rsid w:val="00C53749"/>
    <w:rsid w:val="00C5580F"/>
    <w:rsid w:val="00C57CBA"/>
    <w:rsid w:val="00C608EE"/>
    <w:rsid w:val="00C64C0C"/>
    <w:rsid w:val="00C66563"/>
    <w:rsid w:val="00C66B2D"/>
    <w:rsid w:val="00C70939"/>
    <w:rsid w:val="00C728D2"/>
    <w:rsid w:val="00C740BF"/>
    <w:rsid w:val="00C759D1"/>
    <w:rsid w:val="00C8281E"/>
    <w:rsid w:val="00C84310"/>
    <w:rsid w:val="00C86485"/>
    <w:rsid w:val="00C86A3B"/>
    <w:rsid w:val="00C90307"/>
    <w:rsid w:val="00C92A2A"/>
    <w:rsid w:val="00C93544"/>
    <w:rsid w:val="00C9390D"/>
    <w:rsid w:val="00C966EA"/>
    <w:rsid w:val="00C96718"/>
    <w:rsid w:val="00C96B68"/>
    <w:rsid w:val="00CA286D"/>
    <w:rsid w:val="00CA3838"/>
    <w:rsid w:val="00CA459B"/>
    <w:rsid w:val="00CA5689"/>
    <w:rsid w:val="00CA73F9"/>
    <w:rsid w:val="00CB3AF1"/>
    <w:rsid w:val="00CB53F2"/>
    <w:rsid w:val="00CB57E7"/>
    <w:rsid w:val="00CB6398"/>
    <w:rsid w:val="00CC0748"/>
    <w:rsid w:val="00CC0EED"/>
    <w:rsid w:val="00CC1505"/>
    <w:rsid w:val="00CC4DEE"/>
    <w:rsid w:val="00CC5156"/>
    <w:rsid w:val="00CC6851"/>
    <w:rsid w:val="00CC7D33"/>
    <w:rsid w:val="00CD0C7B"/>
    <w:rsid w:val="00CD1813"/>
    <w:rsid w:val="00CD2844"/>
    <w:rsid w:val="00CD2860"/>
    <w:rsid w:val="00CD2B4E"/>
    <w:rsid w:val="00CD308B"/>
    <w:rsid w:val="00CD478C"/>
    <w:rsid w:val="00CD6233"/>
    <w:rsid w:val="00CE000F"/>
    <w:rsid w:val="00CE07FD"/>
    <w:rsid w:val="00CE0A51"/>
    <w:rsid w:val="00CE12BC"/>
    <w:rsid w:val="00CE2D52"/>
    <w:rsid w:val="00CE3F97"/>
    <w:rsid w:val="00CE52B7"/>
    <w:rsid w:val="00CE58AA"/>
    <w:rsid w:val="00CE6C45"/>
    <w:rsid w:val="00CE7C3C"/>
    <w:rsid w:val="00CF2D07"/>
    <w:rsid w:val="00CF3890"/>
    <w:rsid w:val="00CF46B5"/>
    <w:rsid w:val="00CF6217"/>
    <w:rsid w:val="00D01AD6"/>
    <w:rsid w:val="00D02112"/>
    <w:rsid w:val="00D05C3D"/>
    <w:rsid w:val="00D077A6"/>
    <w:rsid w:val="00D10124"/>
    <w:rsid w:val="00D1119E"/>
    <w:rsid w:val="00D114F7"/>
    <w:rsid w:val="00D1277D"/>
    <w:rsid w:val="00D13761"/>
    <w:rsid w:val="00D13F10"/>
    <w:rsid w:val="00D142A2"/>
    <w:rsid w:val="00D14B6F"/>
    <w:rsid w:val="00D2586F"/>
    <w:rsid w:val="00D25C37"/>
    <w:rsid w:val="00D26976"/>
    <w:rsid w:val="00D27F73"/>
    <w:rsid w:val="00D30091"/>
    <w:rsid w:val="00D30A72"/>
    <w:rsid w:val="00D322DB"/>
    <w:rsid w:val="00D33676"/>
    <w:rsid w:val="00D35119"/>
    <w:rsid w:val="00D358E1"/>
    <w:rsid w:val="00D3711E"/>
    <w:rsid w:val="00D3719A"/>
    <w:rsid w:val="00D371B1"/>
    <w:rsid w:val="00D377EE"/>
    <w:rsid w:val="00D4346B"/>
    <w:rsid w:val="00D45680"/>
    <w:rsid w:val="00D507FF"/>
    <w:rsid w:val="00D52FDA"/>
    <w:rsid w:val="00D5361E"/>
    <w:rsid w:val="00D5511C"/>
    <w:rsid w:val="00D57482"/>
    <w:rsid w:val="00D6281A"/>
    <w:rsid w:val="00D6466C"/>
    <w:rsid w:val="00D65E42"/>
    <w:rsid w:val="00D67FD4"/>
    <w:rsid w:val="00D7353D"/>
    <w:rsid w:val="00D76381"/>
    <w:rsid w:val="00D7795D"/>
    <w:rsid w:val="00D8103A"/>
    <w:rsid w:val="00D817A9"/>
    <w:rsid w:val="00D81C82"/>
    <w:rsid w:val="00D8236A"/>
    <w:rsid w:val="00D831F2"/>
    <w:rsid w:val="00D839D8"/>
    <w:rsid w:val="00D84B85"/>
    <w:rsid w:val="00D84D18"/>
    <w:rsid w:val="00D907F4"/>
    <w:rsid w:val="00D91537"/>
    <w:rsid w:val="00D9189D"/>
    <w:rsid w:val="00D93A45"/>
    <w:rsid w:val="00D94ECB"/>
    <w:rsid w:val="00D97954"/>
    <w:rsid w:val="00DA0E71"/>
    <w:rsid w:val="00DA11F7"/>
    <w:rsid w:val="00DA1A6B"/>
    <w:rsid w:val="00DA1DF1"/>
    <w:rsid w:val="00DA23A2"/>
    <w:rsid w:val="00DA3463"/>
    <w:rsid w:val="00DA5456"/>
    <w:rsid w:val="00DA5F0F"/>
    <w:rsid w:val="00DA6AE2"/>
    <w:rsid w:val="00DA73C5"/>
    <w:rsid w:val="00DA7A33"/>
    <w:rsid w:val="00DB008A"/>
    <w:rsid w:val="00DB0225"/>
    <w:rsid w:val="00DB14E3"/>
    <w:rsid w:val="00DB27DA"/>
    <w:rsid w:val="00DB2C77"/>
    <w:rsid w:val="00DB3096"/>
    <w:rsid w:val="00DB344C"/>
    <w:rsid w:val="00DB3481"/>
    <w:rsid w:val="00DB5D6E"/>
    <w:rsid w:val="00DB6A35"/>
    <w:rsid w:val="00DB7859"/>
    <w:rsid w:val="00DC2CC0"/>
    <w:rsid w:val="00DC5891"/>
    <w:rsid w:val="00DC6860"/>
    <w:rsid w:val="00DC70F9"/>
    <w:rsid w:val="00DC7D31"/>
    <w:rsid w:val="00DD0032"/>
    <w:rsid w:val="00DD00A1"/>
    <w:rsid w:val="00DD015D"/>
    <w:rsid w:val="00DD0B98"/>
    <w:rsid w:val="00DD1259"/>
    <w:rsid w:val="00DD14AE"/>
    <w:rsid w:val="00DD179E"/>
    <w:rsid w:val="00DD39E1"/>
    <w:rsid w:val="00DD3C17"/>
    <w:rsid w:val="00DD40DD"/>
    <w:rsid w:val="00DD4A63"/>
    <w:rsid w:val="00DD62D6"/>
    <w:rsid w:val="00DD6624"/>
    <w:rsid w:val="00DD6FC0"/>
    <w:rsid w:val="00DE0F38"/>
    <w:rsid w:val="00DE1AE9"/>
    <w:rsid w:val="00DE2273"/>
    <w:rsid w:val="00DE2FE8"/>
    <w:rsid w:val="00DE71D1"/>
    <w:rsid w:val="00DE75AA"/>
    <w:rsid w:val="00DF4003"/>
    <w:rsid w:val="00DF4946"/>
    <w:rsid w:val="00DF655E"/>
    <w:rsid w:val="00DF71EF"/>
    <w:rsid w:val="00DF74C6"/>
    <w:rsid w:val="00DF7895"/>
    <w:rsid w:val="00DF7F52"/>
    <w:rsid w:val="00E02360"/>
    <w:rsid w:val="00E02C35"/>
    <w:rsid w:val="00E0504A"/>
    <w:rsid w:val="00E05F24"/>
    <w:rsid w:val="00E1348D"/>
    <w:rsid w:val="00E13BBD"/>
    <w:rsid w:val="00E15245"/>
    <w:rsid w:val="00E22AAE"/>
    <w:rsid w:val="00E23F03"/>
    <w:rsid w:val="00E2496D"/>
    <w:rsid w:val="00E25AEB"/>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5984"/>
    <w:rsid w:val="00E57810"/>
    <w:rsid w:val="00E641C8"/>
    <w:rsid w:val="00E65B0B"/>
    <w:rsid w:val="00E660AD"/>
    <w:rsid w:val="00E66DD6"/>
    <w:rsid w:val="00E66F6C"/>
    <w:rsid w:val="00E67960"/>
    <w:rsid w:val="00E70655"/>
    <w:rsid w:val="00E714EC"/>
    <w:rsid w:val="00E75E04"/>
    <w:rsid w:val="00E762D5"/>
    <w:rsid w:val="00E76468"/>
    <w:rsid w:val="00E779D8"/>
    <w:rsid w:val="00E8095E"/>
    <w:rsid w:val="00E80A29"/>
    <w:rsid w:val="00E82BEC"/>
    <w:rsid w:val="00E83EC5"/>
    <w:rsid w:val="00E87B0A"/>
    <w:rsid w:val="00E932CF"/>
    <w:rsid w:val="00E9419C"/>
    <w:rsid w:val="00E957BA"/>
    <w:rsid w:val="00E95DB6"/>
    <w:rsid w:val="00EA0B05"/>
    <w:rsid w:val="00EA38C3"/>
    <w:rsid w:val="00EA4993"/>
    <w:rsid w:val="00EA4BC0"/>
    <w:rsid w:val="00EA723B"/>
    <w:rsid w:val="00EA7F28"/>
    <w:rsid w:val="00EB0BFC"/>
    <w:rsid w:val="00EB41A9"/>
    <w:rsid w:val="00EB4726"/>
    <w:rsid w:val="00EB4CA9"/>
    <w:rsid w:val="00EB4D50"/>
    <w:rsid w:val="00EB532C"/>
    <w:rsid w:val="00EB55CE"/>
    <w:rsid w:val="00EB668B"/>
    <w:rsid w:val="00EB7417"/>
    <w:rsid w:val="00EB755B"/>
    <w:rsid w:val="00EB7836"/>
    <w:rsid w:val="00EC08B5"/>
    <w:rsid w:val="00EC21EA"/>
    <w:rsid w:val="00EC3DEA"/>
    <w:rsid w:val="00EC68DB"/>
    <w:rsid w:val="00EC6F4D"/>
    <w:rsid w:val="00ED1205"/>
    <w:rsid w:val="00ED5EEF"/>
    <w:rsid w:val="00ED66CA"/>
    <w:rsid w:val="00ED7E46"/>
    <w:rsid w:val="00EE4536"/>
    <w:rsid w:val="00EE63A2"/>
    <w:rsid w:val="00EE73CE"/>
    <w:rsid w:val="00EF155F"/>
    <w:rsid w:val="00EF1C3E"/>
    <w:rsid w:val="00EF3BC2"/>
    <w:rsid w:val="00EF3F48"/>
    <w:rsid w:val="00EF4F53"/>
    <w:rsid w:val="00EF6B8C"/>
    <w:rsid w:val="00F00621"/>
    <w:rsid w:val="00F01101"/>
    <w:rsid w:val="00F01C2B"/>
    <w:rsid w:val="00F0285C"/>
    <w:rsid w:val="00F06740"/>
    <w:rsid w:val="00F10403"/>
    <w:rsid w:val="00F107D8"/>
    <w:rsid w:val="00F11406"/>
    <w:rsid w:val="00F11F42"/>
    <w:rsid w:val="00F12E84"/>
    <w:rsid w:val="00F12F6C"/>
    <w:rsid w:val="00F131A2"/>
    <w:rsid w:val="00F156CD"/>
    <w:rsid w:val="00F15A6F"/>
    <w:rsid w:val="00F168BB"/>
    <w:rsid w:val="00F17712"/>
    <w:rsid w:val="00F2286F"/>
    <w:rsid w:val="00F23219"/>
    <w:rsid w:val="00F23AD8"/>
    <w:rsid w:val="00F25E6D"/>
    <w:rsid w:val="00F27C72"/>
    <w:rsid w:val="00F302B6"/>
    <w:rsid w:val="00F32676"/>
    <w:rsid w:val="00F34D8E"/>
    <w:rsid w:val="00F36F95"/>
    <w:rsid w:val="00F37B0D"/>
    <w:rsid w:val="00F403EF"/>
    <w:rsid w:val="00F423CD"/>
    <w:rsid w:val="00F43C63"/>
    <w:rsid w:val="00F44126"/>
    <w:rsid w:val="00F467A5"/>
    <w:rsid w:val="00F476A9"/>
    <w:rsid w:val="00F5072D"/>
    <w:rsid w:val="00F533A4"/>
    <w:rsid w:val="00F563E7"/>
    <w:rsid w:val="00F56DA6"/>
    <w:rsid w:val="00F57ADC"/>
    <w:rsid w:val="00F61E9E"/>
    <w:rsid w:val="00F61EE0"/>
    <w:rsid w:val="00F6229D"/>
    <w:rsid w:val="00F62363"/>
    <w:rsid w:val="00F648CD"/>
    <w:rsid w:val="00F64EA9"/>
    <w:rsid w:val="00F65814"/>
    <w:rsid w:val="00F662F9"/>
    <w:rsid w:val="00F6738B"/>
    <w:rsid w:val="00F67CAB"/>
    <w:rsid w:val="00F67E85"/>
    <w:rsid w:val="00F710C9"/>
    <w:rsid w:val="00F7225D"/>
    <w:rsid w:val="00F72926"/>
    <w:rsid w:val="00F7293B"/>
    <w:rsid w:val="00F73EB1"/>
    <w:rsid w:val="00F740A0"/>
    <w:rsid w:val="00F766F8"/>
    <w:rsid w:val="00F807E5"/>
    <w:rsid w:val="00F826EA"/>
    <w:rsid w:val="00F82FD8"/>
    <w:rsid w:val="00F8428E"/>
    <w:rsid w:val="00F85BFC"/>
    <w:rsid w:val="00F905B2"/>
    <w:rsid w:val="00F90EC1"/>
    <w:rsid w:val="00F91C45"/>
    <w:rsid w:val="00F92AA6"/>
    <w:rsid w:val="00F94AEB"/>
    <w:rsid w:val="00F94EB7"/>
    <w:rsid w:val="00F97006"/>
    <w:rsid w:val="00FA0021"/>
    <w:rsid w:val="00FA06D2"/>
    <w:rsid w:val="00FA1934"/>
    <w:rsid w:val="00FA279B"/>
    <w:rsid w:val="00FA3F17"/>
    <w:rsid w:val="00FA4928"/>
    <w:rsid w:val="00FA516F"/>
    <w:rsid w:val="00FA74B9"/>
    <w:rsid w:val="00FA74F1"/>
    <w:rsid w:val="00FB135F"/>
    <w:rsid w:val="00FB1E98"/>
    <w:rsid w:val="00FB33F5"/>
    <w:rsid w:val="00FB4322"/>
    <w:rsid w:val="00FB4370"/>
    <w:rsid w:val="00FB5CD0"/>
    <w:rsid w:val="00FC2445"/>
    <w:rsid w:val="00FC2FA2"/>
    <w:rsid w:val="00FC4D17"/>
    <w:rsid w:val="00FC4EE4"/>
    <w:rsid w:val="00FC6372"/>
    <w:rsid w:val="00FC658C"/>
    <w:rsid w:val="00FD011E"/>
    <w:rsid w:val="00FD05C3"/>
    <w:rsid w:val="00FD0832"/>
    <w:rsid w:val="00FD22B3"/>
    <w:rsid w:val="00FD2A5D"/>
    <w:rsid w:val="00FD4999"/>
    <w:rsid w:val="00FD4F54"/>
    <w:rsid w:val="00FD616D"/>
    <w:rsid w:val="00FD77D7"/>
    <w:rsid w:val="00FE00C9"/>
    <w:rsid w:val="00FE114C"/>
    <w:rsid w:val="00FE15D2"/>
    <w:rsid w:val="00FE28C7"/>
    <w:rsid w:val="00FE362F"/>
    <w:rsid w:val="00FE4EA4"/>
    <w:rsid w:val="00FE5F36"/>
    <w:rsid w:val="00FF26DA"/>
    <w:rsid w:val="00FF6BBE"/>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Düz Ok Bağlayıcısı 43"/>
        <o:r id="V:Rule2" type="connector" idref="#AutoShape 30"/>
        <o:r id="V:Rule3" type="connector" idref="#Düz Ok Bağlayıcısı 38"/>
        <o:r id="V:Rule4" type="connector" idref="#Düz Ok Bağlayıcısı 41"/>
        <o:r id="V:Rule5" type="connector" idref="#Düz Ok Bağlayıcısı 42"/>
        <o:r id="V:Rule6" type="connector" idref="#Düz Ok Bağlayıcısı 40"/>
      </o:rules>
    </o:shapelayout>
  </w:shapeDefaults>
  <w:decimalSymbol w:val=","/>
  <w:listSeparator w:val=";"/>
  <w14:docId w14:val="31F3DE27"/>
  <w15:docId w15:val="{2836012C-D0C8-4E27-9788-FA253D006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390"/>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customStyle="1" w:styleId="bxtddb">
    <w:name w:val="bxtddb"/>
    <w:basedOn w:val="VarsaylanParagrafYazTipi"/>
    <w:rsid w:val="00783EC0"/>
  </w:style>
  <w:style w:type="character" w:customStyle="1" w:styleId="npefkd">
    <w:name w:val="npefkd"/>
    <w:basedOn w:val="VarsaylanParagrafYazTipi"/>
    <w:rsid w:val="00783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35011584">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58940927">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1990332">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47426840">
      <w:bodyDiv w:val="1"/>
      <w:marLeft w:val="0"/>
      <w:marRight w:val="0"/>
      <w:marTop w:val="0"/>
      <w:marBottom w:val="0"/>
      <w:divBdr>
        <w:top w:val="none" w:sz="0" w:space="0" w:color="auto"/>
        <w:left w:val="none" w:sz="0" w:space="0" w:color="auto"/>
        <w:bottom w:val="none" w:sz="0" w:space="0" w:color="auto"/>
        <w:right w:val="none" w:sz="0" w:space="0" w:color="auto"/>
      </w:divBdr>
    </w:div>
    <w:div w:id="256596457">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6577135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4224188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74621675">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11784400">
      <w:bodyDiv w:val="1"/>
      <w:marLeft w:val="0"/>
      <w:marRight w:val="0"/>
      <w:marTop w:val="0"/>
      <w:marBottom w:val="0"/>
      <w:divBdr>
        <w:top w:val="none" w:sz="0" w:space="0" w:color="auto"/>
        <w:left w:val="none" w:sz="0" w:space="0" w:color="auto"/>
        <w:bottom w:val="none" w:sz="0" w:space="0" w:color="auto"/>
        <w:right w:val="none" w:sz="0" w:space="0" w:color="auto"/>
      </w:divBdr>
    </w:div>
    <w:div w:id="415709156">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3231308">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7835195">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36001998">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79248611">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3213034">
      <w:bodyDiv w:val="1"/>
      <w:marLeft w:val="0"/>
      <w:marRight w:val="0"/>
      <w:marTop w:val="0"/>
      <w:marBottom w:val="0"/>
      <w:divBdr>
        <w:top w:val="none" w:sz="0" w:space="0" w:color="auto"/>
        <w:left w:val="none" w:sz="0" w:space="0" w:color="auto"/>
        <w:bottom w:val="none" w:sz="0" w:space="0" w:color="auto"/>
        <w:right w:val="none" w:sz="0" w:space="0" w:color="auto"/>
      </w:divBdr>
      <w:divsChild>
        <w:div w:id="1736390759">
          <w:marLeft w:val="0"/>
          <w:marRight w:val="0"/>
          <w:marTop w:val="0"/>
          <w:marBottom w:val="0"/>
          <w:divBdr>
            <w:top w:val="none" w:sz="0" w:space="0" w:color="auto"/>
            <w:left w:val="none" w:sz="0" w:space="0" w:color="auto"/>
            <w:bottom w:val="none" w:sz="0" w:space="0" w:color="auto"/>
            <w:right w:val="none" w:sz="0" w:space="0" w:color="auto"/>
          </w:divBdr>
          <w:divsChild>
            <w:div w:id="1674145828">
              <w:marLeft w:val="0"/>
              <w:marRight w:val="0"/>
              <w:marTop w:val="0"/>
              <w:marBottom w:val="0"/>
              <w:divBdr>
                <w:top w:val="none" w:sz="0" w:space="0" w:color="auto"/>
                <w:left w:val="none" w:sz="0" w:space="0" w:color="auto"/>
                <w:bottom w:val="none" w:sz="0" w:space="0" w:color="auto"/>
                <w:right w:val="none" w:sz="0" w:space="0" w:color="auto"/>
              </w:divBdr>
              <w:divsChild>
                <w:div w:id="1391077645">
                  <w:marLeft w:val="0"/>
                  <w:marRight w:val="123"/>
                  <w:marTop w:val="123"/>
                  <w:marBottom w:val="368"/>
                  <w:divBdr>
                    <w:top w:val="none" w:sz="0" w:space="0" w:color="auto"/>
                    <w:left w:val="none" w:sz="0" w:space="0" w:color="auto"/>
                    <w:bottom w:val="none" w:sz="0" w:space="0" w:color="auto"/>
                    <w:right w:val="none" w:sz="0" w:space="0" w:color="auto"/>
                  </w:divBdr>
                </w:div>
              </w:divsChild>
            </w:div>
            <w:div w:id="738868908">
              <w:marLeft w:val="0"/>
              <w:marRight w:val="0"/>
              <w:marTop w:val="0"/>
              <w:marBottom w:val="0"/>
              <w:divBdr>
                <w:top w:val="none" w:sz="0" w:space="0" w:color="auto"/>
                <w:left w:val="none" w:sz="0" w:space="0" w:color="auto"/>
                <w:bottom w:val="none" w:sz="0" w:space="0" w:color="auto"/>
                <w:right w:val="none" w:sz="0" w:space="0" w:color="auto"/>
              </w:divBdr>
              <w:divsChild>
                <w:div w:id="11577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2985927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41729681">
      <w:bodyDiv w:val="1"/>
      <w:marLeft w:val="0"/>
      <w:marRight w:val="0"/>
      <w:marTop w:val="0"/>
      <w:marBottom w:val="0"/>
      <w:divBdr>
        <w:top w:val="none" w:sz="0" w:space="0" w:color="auto"/>
        <w:left w:val="none" w:sz="0" w:space="0" w:color="auto"/>
        <w:bottom w:val="none" w:sz="0" w:space="0" w:color="auto"/>
        <w:right w:val="none" w:sz="0" w:space="0" w:color="auto"/>
      </w:divBdr>
    </w:div>
    <w:div w:id="1153332880">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092305">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0916878">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111840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69390905">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4919445">
      <w:bodyDiv w:val="1"/>
      <w:marLeft w:val="0"/>
      <w:marRight w:val="0"/>
      <w:marTop w:val="0"/>
      <w:marBottom w:val="0"/>
      <w:divBdr>
        <w:top w:val="none" w:sz="0" w:space="0" w:color="auto"/>
        <w:left w:val="none" w:sz="0" w:space="0" w:color="auto"/>
        <w:bottom w:val="none" w:sz="0" w:space="0" w:color="auto"/>
        <w:right w:val="none" w:sz="0" w:space="0" w:color="auto"/>
      </w:divBdr>
      <w:divsChild>
        <w:div w:id="1147160662">
          <w:marLeft w:val="0"/>
          <w:marRight w:val="0"/>
          <w:marTop w:val="0"/>
          <w:marBottom w:val="0"/>
          <w:divBdr>
            <w:top w:val="none" w:sz="0" w:space="0" w:color="auto"/>
            <w:left w:val="none" w:sz="0" w:space="0" w:color="auto"/>
            <w:bottom w:val="none" w:sz="0" w:space="0" w:color="auto"/>
            <w:right w:val="none" w:sz="0" w:space="0" w:color="auto"/>
          </w:divBdr>
          <w:divsChild>
            <w:div w:id="1608730121">
              <w:marLeft w:val="0"/>
              <w:marRight w:val="0"/>
              <w:marTop w:val="0"/>
              <w:marBottom w:val="0"/>
              <w:divBdr>
                <w:top w:val="none" w:sz="0" w:space="0" w:color="auto"/>
                <w:left w:val="none" w:sz="0" w:space="0" w:color="auto"/>
                <w:bottom w:val="none" w:sz="0" w:space="0" w:color="auto"/>
                <w:right w:val="none" w:sz="0" w:space="0" w:color="auto"/>
              </w:divBdr>
              <w:divsChild>
                <w:div w:id="138571639">
                  <w:marLeft w:val="0"/>
                  <w:marRight w:val="123"/>
                  <w:marTop w:val="123"/>
                  <w:marBottom w:val="368"/>
                  <w:divBdr>
                    <w:top w:val="none" w:sz="0" w:space="0" w:color="auto"/>
                    <w:left w:val="none" w:sz="0" w:space="0" w:color="auto"/>
                    <w:bottom w:val="none" w:sz="0" w:space="0" w:color="auto"/>
                    <w:right w:val="none" w:sz="0" w:space="0" w:color="auto"/>
                  </w:divBdr>
                </w:div>
              </w:divsChild>
            </w:div>
            <w:div w:id="753363040">
              <w:marLeft w:val="0"/>
              <w:marRight w:val="0"/>
              <w:marTop w:val="0"/>
              <w:marBottom w:val="0"/>
              <w:divBdr>
                <w:top w:val="none" w:sz="0" w:space="0" w:color="auto"/>
                <w:left w:val="none" w:sz="0" w:space="0" w:color="auto"/>
                <w:bottom w:val="none" w:sz="0" w:space="0" w:color="auto"/>
                <w:right w:val="none" w:sz="0" w:space="0" w:color="auto"/>
              </w:divBdr>
              <w:divsChild>
                <w:div w:id="16019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09557406">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04176334">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51778688">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021642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22205733">
      <w:bodyDiv w:val="1"/>
      <w:marLeft w:val="0"/>
      <w:marRight w:val="0"/>
      <w:marTop w:val="0"/>
      <w:marBottom w:val="0"/>
      <w:divBdr>
        <w:top w:val="none" w:sz="0" w:space="0" w:color="auto"/>
        <w:left w:val="none" w:sz="0" w:space="0" w:color="auto"/>
        <w:bottom w:val="none" w:sz="0" w:space="0" w:color="auto"/>
        <w:right w:val="none" w:sz="0" w:space="0" w:color="auto"/>
      </w:divBdr>
      <w:divsChild>
        <w:div w:id="739912359">
          <w:marLeft w:val="0"/>
          <w:marRight w:val="0"/>
          <w:marTop w:val="0"/>
          <w:marBottom w:val="0"/>
          <w:divBdr>
            <w:top w:val="none" w:sz="0" w:space="0" w:color="auto"/>
            <w:left w:val="none" w:sz="0" w:space="0" w:color="auto"/>
            <w:bottom w:val="none" w:sz="0" w:space="0" w:color="auto"/>
            <w:right w:val="none" w:sz="0" w:space="0" w:color="auto"/>
          </w:divBdr>
          <w:divsChild>
            <w:div w:id="1866669840">
              <w:marLeft w:val="0"/>
              <w:marRight w:val="0"/>
              <w:marTop w:val="0"/>
              <w:marBottom w:val="0"/>
              <w:divBdr>
                <w:top w:val="none" w:sz="0" w:space="0" w:color="auto"/>
                <w:left w:val="none" w:sz="0" w:space="0" w:color="auto"/>
                <w:bottom w:val="none" w:sz="0" w:space="0" w:color="auto"/>
                <w:right w:val="none" w:sz="0" w:space="0" w:color="auto"/>
              </w:divBdr>
              <w:divsChild>
                <w:div w:id="11249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29918">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596785204">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26811901">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52909604">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44376708">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799108485">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523799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37327163">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361721">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1983192758">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4862152">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footer" Target="footer3.xml"/><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hyperlink" Target="https://envanter.kaysis.gov.tr/HizmetDetay.aspx?ID=35682" TargetMode="External"/><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diagramLayout" Target="diagrams/layout2.xml"/><Relationship Id="rId79" Type="http://schemas.microsoft.com/office/2007/relationships/hdphoto" Target="NUL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glossaryDocument" Target="glossary/document.xml"/><Relationship Id="rId1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comments" Target="comments.xm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png"/><Relationship Id="rId77" Type="http://schemas.microsoft.com/office/2007/relationships/diagramDrawing" Target="diagrams/drawing2.xml"/><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diagramQuickStyle" Target="diagrams/quickStyle1.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10.pn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diagramQuickStyle" Target="diagrams/quickStyle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hyperlink" Target="http://keykubatsehitomeraktasio@gmail.com" TargetMode="Externa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3.jpeg"/><Relationship Id="rId31" Type="http://schemas.microsoft.com/office/2011/relationships/commentsExtended" Target="commentsExtended.xm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diagramData" Target="diagrams/data2.xml"/><Relationship Id="rId78" Type="http://schemas.openxmlformats.org/officeDocument/2006/relationships/image" Target="media/image5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diagramColors" Target="diagrams/colors2.xm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hyperlink" Target="http://keykubatsehitomeraktasio@gmail.com" TargetMode="External"/><Relationship Id="rId24" Type="http://schemas.openxmlformats.org/officeDocument/2006/relationships/diagramLayout" Target="diagrams/layout1.xm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4.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pPr algn="ct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Keykubat Şehit Ömer Aktaş İlkokulu 2024-2028 Strate 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pPr algn="ctr"/>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pPr algn="ctr"/>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pPr algn="ctr"/>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pPr algn="ctr"/>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6815A27F-1D3F-4F7D-B8DD-CAF4B4AA480D}" type="presOf" srcId="{9EA9E370-AF85-4A5F-922E-35C868313DF1}" destId="{2413CD9E-FE41-4221-ADD6-CF4725E1ACF0}"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70CB1B0B-052B-46F2-A993-210034E4D46C}" type="presOf" srcId="{5E0887F1-00D0-4A35-9BC9-801247F7660D}" destId="{A7948D90-8FA4-4D80-B787-B041609F9315}" srcOrd="0" destOrd="0" presId="urn:microsoft.com/office/officeart/2005/8/layout/radial5"/>
    <dgm:cxn modelId="{965CE503-D252-4CD9-9C7F-A38B526FF426}" type="presOf" srcId="{5F5B1697-9EEB-45E9-8912-61FEAF5164A2}" destId="{08E2AE28-0661-4445-9123-C883271AEA5A}" srcOrd="1" destOrd="0" presId="urn:microsoft.com/office/officeart/2005/8/layout/radial5"/>
    <dgm:cxn modelId="{E213B16F-39D7-4060-A754-90C3DDB44E79}" type="presOf" srcId="{E2522B70-239C-4021-934D-641DA1D8BA98}" destId="{4A98A22A-B38D-42DB-A47F-02550BA01CAA}" srcOrd="0" destOrd="0" presId="urn:microsoft.com/office/officeart/2005/8/layout/radial5"/>
    <dgm:cxn modelId="{B6B5CE4A-6265-4833-9DA7-C0F0DADBF386}" type="presOf" srcId="{086D5BB3-4D84-4AFD-9E20-112246670146}" destId="{26656895-F02F-4899-9905-441A79B69CE0}"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07D24102-9E62-466A-A85E-B7CF141E5175}" type="presOf" srcId="{B1771018-4D6C-49EB-9257-CF38D161D204}" destId="{0A5A920C-2670-4710-A55C-607FA015B4ED}" srcOrd="1" destOrd="0" presId="urn:microsoft.com/office/officeart/2005/8/layout/radial5"/>
    <dgm:cxn modelId="{54FC32D3-A8C1-4E7C-9E28-86D8386AB45B}" type="presOf" srcId="{5F5B1697-9EEB-45E9-8912-61FEAF5164A2}" destId="{66FF677A-5824-43EE-AB08-97334FD29C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9856937-4AB7-49CD-A7A2-91D4247ED265}" type="presOf" srcId="{ED0FA947-35E8-494B-89D2-4B96967A6EF6}" destId="{8171E7D7-3A2C-4BF5-815B-6BC1EB135B72}" srcOrd="0" destOrd="0" presId="urn:microsoft.com/office/officeart/2005/8/layout/radial5"/>
    <dgm:cxn modelId="{E137BD29-B9B5-40EE-9DE3-D0C9F87EC745}" type="presOf" srcId="{B1771018-4D6C-49EB-9257-CF38D161D204}" destId="{D3998C8C-443F-4066-A3F6-BF3C5F304FBC}"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D9AC1BA-6D3E-47DA-B3C2-AE1AA9CF570E}" type="presOf" srcId="{9EA9E370-AF85-4A5F-922E-35C868313DF1}" destId="{2F3DE5EF-22C9-462B-B82D-25E4909A243B}" srcOrd="1" destOrd="0" presId="urn:microsoft.com/office/officeart/2005/8/layout/radial5"/>
    <dgm:cxn modelId="{A4489DF5-80A6-405E-BB92-49DD091B0623}" type="presOf" srcId="{086D5BB3-4D84-4AFD-9E20-112246670146}" destId="{44A2A4EA-4957-4479-967C-BCD41D41983F}" srcOrd="0" destOrd="0" presId="urn:microsoft.com/office/officeart/2005/8/layout/radial5"/>
    <dgm:cxn modelId="{785DB778-585B-48F4-ABAC-496FE0AA4D22}" type="presOf" srcId="{66BA7798-94F1-4CE6-8312-25DE8E31BDFF}" destId="{33671526-BB43-414C-A9FB-3E1E68561980}" srcOrd="0" destOrd="0" presId="urn:microsoft.com/office/officeart/2005/8/layout/radial5"/>
    <dgm:cxn modelId="{54955DF7-0E3F-49E0-9B7A-F0D2A182EF49}" type="presOf" srcId="{868F080F-BB5C-4760-8A61-E416A8583374}" destId="{783091BD-3940-406A-BCF9-00F9D4D613B6}"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B5031486-D45F-4DCC-AAB4-B5F9421DD492}" type="presOf" srcId="{8B716FDF-FA9E-412D-A499-9EA1DD6C079D}" destId="{75263FD5-160E-44E4-B013-150DA8D34539}" srcOrd="0" destOrd="0" presId="urn:microsoft.com/office/officeart/2005/8/layout/radial5"/>
    <dgm:cxn modelId="{9BF91C79-5C2C-44A5-A89D-D94C771314BD}" type="presOf" srcId="{039FEC88-DAB7-4DF0-9541-54E885EC4E74}" destId="{F838BE8E-9612-4D87-A75F-BD5DCC767D7A}" srcOrd="0" destOrd="0" presId="urn:microsoft.com/office/officeart/2005/8/layout/radial5"/>
    <dgm:cxn modelId="{E355F23F-CE2F-4086-87B3-DDA8385D48B3}" type="presOf" srcId="{38253814-81F9-4F8A-A25D-313FCA745419}" destId="{C416E845-5C02-4985-A1DB-C894BE7CB8F5}" srcOrd="0" destOrd="0" presId="urn:microsoft.com/office/officeart/2005/8/layout/radial5"/>
    <dgm:cxn modelId="{9243C454-10DB-4721-BD86-2910E4E03628}" type="presOf" srcId="{5E0887F1-00D0-4A35-9BC9-801247F7660D}" destId="{4C42D7E1-E6FD-4B81-B893-FD880CD131A8}" srcOrd="1" destOrd="0" presId="urn:microsoft.com/office/officeart/2005/8/layout/radial5"/>
    <dgm:cxn modelId="{2F95093C-74EC-493D-BBF5-A0848D6601B4}" type="presParOf" srcId="{33671526-BB43-414C-A9FB-3E1E68561980}" destId="{C416E845-5C02-4985-A1DB-C894BE7CB8F5}" srcOrd="0" destOrd="0" presId="urn:microsoft.com/office/officeart/2005/8/layout/radial5"/>
    <dgm:cxn modelId="{F83EFBE7-B96F-4A6F-AD13-BA7ECBEAA2AD}" type="presParOf" srcId="{33671526-BB43-414C-A9FB-3E1E68561980}" destId="{66FF677A-5824-43EE-AB08-97334FD29C3F}" srcOrd="1" destOrd="0" presId="urn:microsoft.com/office/officeart/2005/8/layout/radial5"/>
    <dgm:cxn modelId="{A8B1F394-F033-4EE2-9783-ABA3D1FEC7AD}" type="presParOf" srcId="{66FF677A-5824-43EE-AB08-97334FD29C3F}" destId="{08E2AE28-0661-4445-9123-C883271AEA5A}" srcOrd="0" destOrd="0" presId="urn:microsoft.com/office/officeart/2005/8/layout/radial5"/>
    <dgm:cxn modelId="{60931B8B-FB22-43E4-9E5C-8649CC12190E}" type="presParOf" srcId="{33671526-BB43-414C-A9FB-3E1E68561980}" destId="{75263FD5-160E-44E4-B013-150DA8D34539}" srcOrd="2" destOrd="0" presId="urn:microsoft.com/office/officeart/2005/8/layout/radial5"/>
    <dgm:cxn modelId="{10CD715A-C446-48A4-9883-961856F8F37B}" type="presParOf" srcId="{33671526-BB43-414C-A9FB-3E1E68561980}" destId="{D3998C8C-443F-4066-A3F6-BF3C5F304FBC}" srcOrd="3" destOrd="0" presId="urn:microsoft.com/office/officeart/2005/8/layout/radial5"/>
    <dgm:cxn modelId="{6676BBAB-1283-4B92-9A5C-E9CD0FB8937D}" type="presParOf" srcId="{D3998C8C-443F-4066-A3F6-BF3C5F304FBC}" destId="{0A5A920C-2670-4710-A55C-607FA015B4ED}" srcOrd="0" destOrd="0" presId="urn:microsoft.com/office/officeart/2005/8/layout/radial5"/>
    <dgm:cxn modelId="{21DADECC-9C37-473F-BD9E-95B11F03EE50}" type="presParOf" srcId="{33671526-BB43-414C-A9FB-3E1E68561980}" destId="{8171E7D7-3A2C-4BF5-815B-6BC1EB135B72}" srcOrd="4" destOrd="0" presId="urn:microsoft.com/office/officeart/2005/8/layout/radial5"/>
    <dgm:cxn modelId="{C199AE6D-DC6A-48FF-95D5-4E93661BEDC1}" type="presParOf" srcId="{33671526-BB43-414C-A9FB-3E1E68561980}" destId="{2413CD9E-FE41-4221-ADD6-CF4725E1ACF0}" srcOrd="5" destOrd="0" presId="urn:microsoft.com/office/officeart/2005/8/layout/radial5"/>
    <dgm:cxn modelId="{97EDC45C-C9BC-47A8-8665-EA021F332611}" type="presParOf" srcId="{2413CD9E-FE41-4221-ADD6-CF4725E1ACF0}" destId="{2F3DE5EF-22C9-462B-B82D-25E4909A243B}" srcOrd="0" destOrd="0" presId="urn:microsoft.com/office/officeart/2005/8/layout/radial5"/>
    <dgm:cxn modelId="{C7A05E6A-BF26-4B2C-8440-1E310ACD720F}" type="presParOf" srcId="{33671526-BB43-414C-A9FB-3E1E68561980}" destId="{4A98A22A-B38D-42DB-A47F-02550BA01CAA}" srcOrd="6" destOrd="0" presId="urn:microsoft.com/office/officeart/2005/8/layout/radial5"/>
    <dgm:cxn modelId="{9D1D3AB8-868C-4C13-A20A-5897F10C1F5D}" type="presParOf" srcId="{33671526-BB43-414C-A9FB-3E1E68561980}" destId="{44A2A4EA-4957-4479-967C-BCD41D41983F}" srcOrd="7" destOrd="0" presId="urn:microsoft.com/office/officeart/2005/8/layout/radial5"/>
    <dgm:cxn modelId="{432DB709-B185-4F9E-9C1B-3B4CCBD1B8FB}" type="presParOf" srcId="{44A2A4EA-4957-4479-967C-BCD41D41983F}" destId="{26656895-F02F-4899-9905-441A79B69CE0}" srcOrd="0" destOrd="0" presId="urn:microsoft.com/office/officeart/2005/8/layout/radial5"/>
    <dgm:cxn modelId="{691ECBA7-473C-44FB-94B3-8633A5E3C2A3}" type="presParOf" srcId="{33671526-BB43-414C-A9FB-3E1E68561980}" destId="{F838BE8E-9612-4D87-A75F-BD5DCC767D7A}" srcOrd="8" destOrd="0" presId="urn:microsoft.com/office/officeart/2005/8/layout/radial5"/>
    <dgm:cxn modelId="{5C4C61FB-13E9-4E8B-BD57-7D09CF7A6E20}" type="presParOf" srcId="{33671526-BB43-414C-A9FB-3E1E68561980}" destId="{A7948D90-8FA4-4D80-B787-B041609F9315}" srcOrd="9" destOrd="0" presId="urn:microsoft.com/office/officeart/2005/8/layout/radial5"/>
    <dgm:cxn modelId="{C0EC3ED5-0404-45A3-BF04-5808384BEB20}" type="presParOf" srcId="{A7948D90-8FA4-4D80-B787-B041609F9315}" destId="{4C42D7E1-E6FD-4B81-B893-FD880CD131A8}" srcOrd="0" destOrd="0" presId="urn:microsoft.com/office/officeart/2005/8/layout/radial5"/>
    <dgm:cxn modelId="{7A968200-9BFA-4814-B9A8-CCABB9418336}"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8833AB6F-F21C-45FB-AB1E-9E900306202B}" type="presOf" srcId="{6B16B652-3E52-4CE6-B640-ED99CE42C320}" destId="{80A64939-DFF4-4312-B30C-3F9CBC62111B}" srcOrd="0" destOrd="0" presId="urn:microsoft.com/office/officeart/2005/8/layout/hierarchy1"/>
    <dgm:cxn modelId="{04AB1F91-A853-4F4E-A64E-D55FE978E5B3}" type="presOf" srcId="{8C83C79D-F3E8-4B8C-B3D2-848F4904843B}" destId="{893BDFC7-20F6-4179-BD8C-3DF69B0641B1}" srcOrd="0" destOrd="0" presId="urn:microsoft.com/office/officeart/2005/8/layout/hierarchy1"/>
    <dgm:cxn modelId="{A1BD2489-A8A6-405B-B6A9-E7E057EC9E04}" type="presOf" srcId="{0FEAE2E2-FA38-4470-B744-D6C4111FF4DE}" destId="{08EB488B-23F7-4736-A116-CA91297ED396}" srcOrd="0" destOrd="0" presId="urn:microsoft.com/office/officeart/2005/8/layout/hierarchy1"/>
    <dgm:cxn modelId="{0034AF97-D152-4AFD-BAF2-8C890499C614}" type="presOf" srcId="{6B51995A-8BBD-4DD2-BA6C-064E3256D1F9}" destId="{6FB5F79E-E58F-40C3-B1B8-A9E446113B6F}" srcOrd="0" destOrd="0" presId="urn:microsoft.com/office/officeart/2005/8/layout/hierarchy1"/>
    <dgm:cxn modelId="{C71BBC16-AE84-4566-94F0-B374EBAF4844}" type="presOf" srcId="{434A9FA8-BA79-4B7F-89A8-C49E97A98D8E}" destId="{496C3959-13FC-449A-8D5E-62C9EE6F7D15}" srcOrd="0" destOrd="0" presId="urn:microsoft.com/office/officeart/2005/8/layout/hierarchy1"/>
    <dgm:cxn modelId="{9A05D66A-7695-45CC-9F50-8601AE98FFA8}" type="presOf" srcId="{EEEE0DB3-4A2E-49DB-8181-B21FCFD51CDE}" destId="{99A00918-282E-431E-A5F4-475AADEB8C93}"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91C262AA-71A9-46BE-8B5C-29ED8A63E3A0}" srcId="{EEEE0DB3-4A2E-49DB-8181-B21FCFD51CDE}" destId="{8C83C79D-F3E8-4B8C-B3D2-848F4904843B}" srcOrd="0" destOrd="0" parTransId="{C87FEFAA-B638-4AD3-B8E7-55DCC2387919}" sibTransId="{8257E3D5-C6EE-4580-B994-4625C4A29630}"/>
    <dgm:cxn modelId="{AEC0FBF3-22F3-4486-8FE1-4D6956B7BC64}" type="presOf" srcId="{7355E8D1-8FE2-48E9-944F-FE024B84777A}" destId="{4075C276-AEB4-419E-9440-6619327A832E}" srcOrd="0" destOrd="0" presId="urn:microsoft.com/office/officeart/2005/8/layout/hierarchy1"/>
    <dgm:cxn modelId="{1F0F93F5-356D-4DF8-8E41-30C632514B28}" srcId="{6B51995A-8BBD-4DD2-BA6C-064E3256D1F9}" destId="{0FEAE2E2-FA38-4470-B744-D6C4111FF4DE}" srcOrd="0" destOrd="0" parTransId="{6B16B652-3E52-4CE6-B640-ED99CE42C320}" sibTransId="{AD27BF1E-5B65-4E25-9CCF-C10C8A104932}"/>
    <dgm:cxn modelId="{B18AD645-819F-44CD-9B73-A6DF30D6F12D}" srcId="{0FEAE2E2-FA38-4470-B744-D6C4111FF4DE}" destId="{434A9FA8-BA79-4B7F-89A8-C49E97A98D8E}" srcOrd="0" destOrd="0" parTransId="{58C962C3-1926-4E3A-B4DF-76B4CF83C89C}" sibTransId="{F02E3B2D-3A32-4C33-B6C3-1CF2950E0871}"/>
    <dgm:cxn modelId="{0E49F07F-2655-4D2F-8BF3-9D48AA3D07D1}" type="presOf" srcId="{58C962C3-1926-4E3A-B4DF-76B4CF83C89C}" destId="{ED7474A7-8B3C-4325-96A5-92E890431A53}" srcOrd="0" destOrd="0" presId="urn:microsoft.com/office/officeart/2005/8/layout/hierarchy1"/>
    <dgm:cxn modelId="{D7AA083E-4D18-4E51-97AA-5398707CD6A2}" type="presParOf" srcId="{99A00918-282E-431E-A5F4-475AADEB8C93}" destId="{3E864555-60DE-4945-A5BB-0A26E0DBCF2A}" srcOrd="0" destOrd="0" presId="urn:microsoft.com/office/officeart/2005/8/layout/hierarchy1"/>
    <dgm:cxn modelId="{47903391-4A79-4488-8900-DB78AD9C8922}" type="presParOf" srcId="{3E864555-60DE-4945-A5BB-0A26E0DBCF2A}" destId="{456AE8D9-6C6B-404A-8692-56A4948C67FF}" srcOrd="0" destOrd="0" presId="urn:microsoft.com/office/officeart/2005/8/layout/hierarchy1"/>
    <dgm:cxn modelId="{4761C018-82C5-467F-A319-E5D7D714A80B}" type="presParOf" srcId="{456AE8D9-6C6B-404A-8692-56A4948C67FF}" destId="{AD842DE1-14E8-47A0-A2E8-23D6B2EE3A51}" srcOrd="0" destOrd="0" presId="urn:microsoft.com/office/officeart/2005/8/layout/hierarchy1"/>
    <dgm:cxn modelId="{61888A33-5FC9-4338-8244-FD57134DD80F}" type="presParOf" srcId="{456AE8D9-6C6B-404A-8692-56A4948C67FF}" destId="{893BDFC7-20F6-4179-BD8C-3DF69B0641B1}" srcOrd="1" destOrd="0" presId="urn:microsoft.com/office/officeart/2005/8/layout/hierarchy1"/>
    <dgm:cxn modelId="{2BBC7156-D09E-498B-9574-E59622D71155}" type="presParOf" srcId="{3E864555-60DE-4945-A5BB-0A26E0DBCF2A}" destId="{67C80D5B-70FA-4474-B5AF-4F1613CD6AAB}" srcOrd="1" destOrd="0" presId="urn:microsoft.com/office/officeart/2005/8/layout/hierarchy1"/>
    <dgm:cxn modelId="{520CE295-1022-461E-8DCF-8E62C01A6471}" type="presParOf" srcId="{67C80D5B-70FA-4474-B5AF-4F1613CD6AAB}" destId="{4075C276-AEB4-419E-9440-6619327A832E}" srcOrd="0" destOrd="0" presId="urn:microsoft.com/office/officeart/2005/8/layout/hierarchy1"/>
    <dgm:cxn modelId="{E89E9D09-D521-4843-B631-6E0760F1E5E5}" type="presParOf" srcId="{67C80D5B-70FA-4474-B5AF-4F1613CD6AAB}" destId="{0E814BC8-BA3D-4687-A7CF-502368166C34}" srcOrd="1" destOrd="0" presId="urn:microsoft.com/office/officeart/2005/8/layout/hierarchy1"/>
    <dgm:cxn modelId="{69D9E22F-4158-41CD-9653-F6BA8629D879}" type="presParOf" srcId="{0E814BC8-BA3D-4687-A7CF-502368166C34}" destId="{8F9673FC-3548-424A-A3FA-68DB4BD5C0CD}" srcOrd="0" destOrd="0" presId="urn:microsoft.com/office/officeart/2005/8/layout/hierarchy1"/>
    <dgm:cxn modelId="{7FEF131A-FDDE-4EE5-BFF1-B873658045CF}" type="presParOf" srcId="{8F9673FC-3548-424A-A3FA-68DB4BD5C0CD}" destId="{AE201C32-FD28-4E05-A8D9-A8C77EB16B32}" srcOrd="0" destOrd="0" presId="urn:microsoft.com/office/officeart/2005/8/layout/hierarchy1"/>
    <dgm:cxn modelId="{DD8C66CA-5895-44FA-936D-07FC835D0AF8}" type="presParOf" srcId="{8F9673FC-3548-424A-A3FA-68DB4BD5C0CD}" destId="{6FB5F79E-E58F-40C3-B1B8-A9E446113B6F}" srcOrd="1" destOrd="0" presId="urn:microsoft.com/office/officeart/2005/8/layout/hierarchy1"/>
    <dgm:cxn modelId="{DCCA8ADF-C553-4309-AE6A-A944E2230180}" type="presParOf" srcId="{0E814BC8-BA3D-4687-A7CF-502368166C34}" destId="{552A22F6-480A-4F3C-913B-052FBED30C56}" srcOrd="1" destOrd="0" presId="urn:microsoft.com/office/officeart/2005/8/layout/hierarchy1"/>
    <dgm:cxn modelId="{8A9E23D2-3A44-4868-9A5E-95B9A863BC91}" type="presParOf" srcId="{552A22F6-480A-4F3C-913B-052FBED30C56}" destId="{80A64939-DFF4-4312-B30C-3F9CBC62111B}" srcOrd="0" destOrd="0" presId="urn:microsoft.com/office/officeart/2005/8/layout/hierarchy1"/>
    <dgm:cxn modelId="{C8EAFB0B-6D77-48EC-A0CF-A8FF991DF32C}" type="presParOf" srcId="{552A22F6-480A-4F3C-913B-052FBED30C56}" destId="{CA7E78CF-B575-4D61-ADA5-80E736FB3F3F}" srcOrd="1" destOrd="0" presId="urn:microsoft.com/office/officeart/2005/8/layout/hierarchy1"/>
    <dgm:cxn modelId="{091DBED5-3FE3-47AA-B0D7-B569F3E34659}" type="presParOf" srcId="{CA7E78CF-B575-4D61-ADA5-80E736FB3F3F}" destId="{62F4DD23-6DBF-4C37-A6F8-27AE1D061891}" srcOrd="0" destOrd="0" presId="urn:microsoft.com/office/officeart/2005/8/layout/hierarchy1"/>
    <dgm:cxn modelId="{3D18E21C-2BDA-4DA8-ACFB-4ABCA2C33151}" type="presParOf" srcId="{62F4DD23-6DBF-4C37-A6F8-27AE1D061891}" destId="{BB40B4DC-365C-4E9C-8631-72F0D1BBB153}" srcOrd="0" destOrd="0" presId="urn:microsoft.com/office/officeart/2005/8/layout/hierarchy1"/>
    <dgm:cxn modelId="{52CB681F-2D59-4212-880C-EEA08DA66B8A}" type="presParOf" srcId="{62F4DD23-6DBF-4C37-A6F8-27AE1D061891}" destId="{08EB488B-23F7-4736-A116-CA91297ED396}" srcOrd="1" destOrd="0" presId="urn:microsoft.com/office/officeart/2005/8/layout/hierarchy1"/>
    <dgm:cxn modelId="{0E40BD8D-37D5-41F5-875D-4BB674166213}" type="presParOf" srcId="{CA7E78CF-B575-4D61-ADA5-80E736FB3F3F}" destId="{BBC27757-71C4-46D2-B942-310A3D9094E2}" srcOrd="1" destOrd="0" presId="urn:microsoft.com/office/officeart/2005/8/layout/hierarchy1"/>
    <dgm:cxn modelId="{9C57EB52-E67D-43B2-8225-CDF0FBCDCB8D}" type="presParOf" srcId="{BBC27757-71C4-46D2-B942-310A3D9094E2}" destId="{ED7474A7-8B3C-4325-96A5-92E890431A53}" srcOrd="0" destOrd="0" presId="urn:microsoft.com/office/officeart/2005/8/layout/hierarchy1"/>
    <dgm:cxn modelId="{5D5E541E-E08B-4472-A2D2-039077C3786A}" type="presParOf" srcId="{BBC27757-71C4-46D2-B942-310A3D9094E2}" destId="{DDC675D8-EF81-407A-9715-D92E18CC00DD}" srcOrd="1" destOrd="0" presId="urn:microsoft.com/office/officeart/2005/8/layout/hierarchy1"/>
    <dgm:cxn modelId="{BD98C151-23D9-4F79-9D3B-48F31E4F1E36}" type="presParOf" srcId="{DDC675D8-EF81-407A-9715-D92E18CC00DD}" destId="{90AE563A-571E-4495-9B1C-59E5DB679A94}" srcOrd="0" destOrd="0" presId="urn:microsoft.com/office/officeart/2005/8/layout/hierarchy1"/>
    <dgm:cxn modelId="{E9B012C5-4339-4430-A94A-13D08EFF9425}" type="presParOf" srcId="{90AE563A-571E-4495-9B1C-59E5DB679A94}" destId="{71B7AB62-F919-4C4A-A4A9-50F71A0E0B65}" srcOrd="0" destOrd="0" presId="urn:microsoft.com/office/officeart/2005/8/layout/hierarchy1"/>
    <dgm:cxn modelId="{CED75E08-01D1-496D-97AB-D0CD2F2D0514}" type="presParOf" srcId="{90AE563A-571E-4495-9B1C-59E5DB679A94}" destId="{496C3959-13FC-449A-8D5E-62C9EE6F7D15}" srcOrd="1" destOrd="0" presId="urn:microsoft.com/office/officeart/2005/8/layout/hierarchy1"/>
    <dgm:cxn modelId="{5796159C-E4C0-433D-9E9A-2824474F72A4}"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Keykubat Şehit Ömer Aktaş İlkokulu 2024-2028 Strate 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A0C5F"/>
    <w:rsid w:val="002247DC"/>
    <w:rsid w:val="002576E5"/>
    <w:rsid w:val="002A0C5F"/>
    <w:rsid w:val="0040772C"/>
    <w:rsid w:val="00632FE1"/>
    <w:rsid w:val="008929EA"/>
    <w:rsid w:val="00A069E2"/>
    <w:rsid w:val="00B364A8"/>
    <w:rsid w:val="00C766C1"/>
    <w:rsid w:val="00F94F75"/>
    <w:rsid w:val="00FF07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FE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A0624313FF543F68464DE3F4D6F7E3C">
    <w:name w:val="3A0624313FF543F68464DE3F4D6F7E3C"/>
    <w:rsid w:val="002A0C5F"/>
  </w:style>
  <w:style w:type="paragraph" w:customStyle="1" w:styleId="B5A27F7D7BD24A62856C71AC78633D52">
    <w:name w:val="B5A27F7D7BD24A62856C71AC78633D52"/>
    <w:rsid w:val="00C766C1"/>
  </w:style>
  <w:style w:type="paragraph" w:customStyle="1" w:styleId="F6A335B8612D4DAFB1BBE5E6AA6203EA">
    <w:name w:val="F6A335B8612D4DAFB1BBE5E6AA6203EA"/>
    <w:rsid w:val="00C766C1"/>
  </w:style>
  <w:style w:type="paragraph" w:customStyle="1" w:styleId="4E308378F4884604981CED2FE98B8DA1">
    <w:name w:val="4E308378F4884604981CED2FE98B8DA1"/>
    <w:rsid w:val="00A069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DCD82-F150-45C4-9CC6-CC73C4DD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57</Pages>
  <Words>12817</Words>
  <Characters>73060</Characters>
  <Application>Microsoft Office Word</Application>
  <DocSecurity>0</DocSecurity>
  <Lines>608</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keykubatio</cp:lastModifiedBy>
  <cp:revision>86</cp:revision>
  <cp:lastPrinted>2023-12-21T06:03:00Z</cp:lastPrinted>
  <dcterms:created xsi:type="dcterms:W3CDTF">2023-12-20T06:32:00Z</dcterms:created>
  <dcterms:modified xsi:type="dcterms:W3CDTF">2023-12-25T07:06:00Z</dcterms:modified>
</cp:coreProperties>
</file>